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B0" w:rsidRPr="001E7047" w:rsidRDefault="008240B6" w:rsidP="004254F5">
      <w:pPr>
        <w:ind w:right="-143"/>
        <w:jc w:val="both"/>
        <w:rPr>
          <w:i/>
          <w:lang w:val="it-IT"/>
        </w:rPr>
      </w:pPr>
      <w:r w:rsidRPr="008240B6">
        <w:rPr>
          <w:noProof/>
        </w:rPr>
        <w:pict>
          <v:rect id="Rettangolo 396" o:spid="_x0000_s1026" style="position:absolute;left:0;text-align:left;margin-left:317.45pt;margin-top:3.1pt;width:166.25pt;height:100.7pt;flip:x;z-index:251660288;visibility:visible;mso-wrap-distance-top:7.2pt;mso-wrap-distance-bottom:7.2pt;mso-position-horizontal-relative:margin;mso-position-vertical-relative:margin;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" o:allowincell="f" fillcolor="white [3212]" strokecolor="#95b3d7 [1940]" strokeweight=".25pt">
            <v:shadow type="perspective" color="black" opacity="26214f" origin="-.5,-.5" offset=".74836mm,.74836mm" matrix="65864f,,,65864f"/>
            <v:textbox inset="21.6pt,21.6pt,21.6pt,1mm">
              <w:txbxContent>
                <w:p w:rsidR="00E44EC5" w:rsidRDefault="00E44EC5" w:rsidP="00805502">
                  <w:pPr>
                    <w:rPr>
                      <w:color w:val="4F81BD" w:themeColor="accent1"/>
                      <w:lang w:val="it-IT"/>
                    </w:rPr>
                  </w:pPr>
                </w:p>
                <w:p w:rsidR="00E44EC5" w:rsidRDefault="00E44EC5" w:rsidP="00805502">
                  <w:pPr>
                    <w:rPr>
                      <w:color w:val="4F81BD" w:themeColor="accent1"/>
                      <w:lang w:val="it-IT"/>
                    </w:rPr>
                  </w:pPr>
                </w:p>
                <w:p w:rsidR="00E44EC5" w:rsidRDefault="00E44EC5" w:rsidP="00805502">
                  <w:pPr>
                    <w:rPr>
                      <w:color w:val="4F81BD" w:themeColor="accent1"/>
                      <w:lang w:val="it-IT"/>
                    </w:rPr>
                  </w:pPr>
                </w:p>
                <w:p w:rsidR="00E44EC5" w:rsidRDefault="00E44EC5" w:rsidP="00805502">
                  <w:pPr>
                    <w:rPr>
                      <w:color w:val="4F81BD" w:themeColor="accent1"/>
                      <w:lang w:val="it-IT"/>
                    </w:rPr>
                  </w:pPr>
                </w:p>
                <w:p w:rsidR="00E44EC5" w:rsidRPr="00805502" w:rsidRDefault="00E44EC5" w:rsidP="00805502">
                  <w:pPr>
                    <w:ind w:left="-426" w:right="-363"/>
                    <w:jc w:val="center"/>
                    <w:rPr>
                      <w:color w:val="4F81BD" w:themeColor="accent1"/>
                      <w:lang w:val="it-IT"/>
                    </w:rPr>
                  </w:pPr>
                  <w:r w:rsidRPr="00805502">
                    <w:rPr>
                      <w:b/>
                      <w:bCs/>
                      <w:i/>
                      <w:iCs/>
                      <w:color w:val="808080" w:themeColor="background1" w:themeShade="80"/>
                      <w:lang w:val="it-IT"/>
                    </w:rPr>
                    <w:t>(Spazio riservato al Protocollo)</w:t>
                  </w:r>
                </w:p>
              </w:txbxContent>
            </v:textbox>
            <w10:wrap type="square" anchorx="margin" anchory="margin"/>
          </v:rect>
        </w:pict>
      </w:r>
    </w:p>
    <w:p w:rsidR="00FD4762" w:rsidRPr="001E7047" w:rsidRDefault="00FD4762" w:rsidP="004254F5">
      <w:pPr>
        <w:ind w:right="-143"/>
        <w:jc w:val="both"/>
        <w:rPr>
          <w:i/>
          <w:lang w:val="it-IT"/>
        </w:rPr>
      </w:pPr>
    </w:p>
    <w:p w:rsidR="00FD4762" w:rsidRPr="001E7047" w:rsidRDefault="00FD4762" w:rsidP="00FD4762">
      <w:pPr>
        <w:rPr>
          <w:lang w:val="it-IT"/>
        </w:rPr>
      </w:pPr>
    </w:p>
    <w:p w:rsidR="00FD4762" w:rsidRPr="001E7047" w:rsidRDefault="00FD4762" w:rsidP="00FD4762">
      <w:pPr>
        <w:rPr>
          <w:lang w:val="it-IT"/>
        </w:rPr>
      </w:pPr>
    </w:p>
    <w:p w:rsidR="00FD4762" w:rsidRPr="001E7047" w:rsidRDefault="00FD4762" w:rsidP="00FD4762">
      <w:pPr>
        <w:rPr>
          <w:lang w:val="it-IT"/>
        </w:rPr>
      </w:pPr>
    </w:p>
    <w:p w:rsidR="00FD4762" w:rsidRPr="001E7047" w:rsidRDefault="00FD4762" w:rsidP="00FD4762">
      <w:pPr>
        <w:rPr>
          <w:lang w:val="it-IT"/>
        </w:rPr>
      </w:pPr>
    </w:p>
    <w:p w:rsidR="00FD4762" w:rsidRPr="001E7047" w:rsidRDefault="00FD4762" w:rsidP="00FD4762">
      <w:pPr>
        <w:rPr>
          <w:lang w:val="it-IT"/>
        </w:rPr>
      </w:pPr>
    </w:p>
    <w:p w:rsidR="00FD4762" w:rsidRPr="001E7047" w:rsidRDefault="00FD4762" w:rsidP="00FD4762">
      <w:pPr>
        <w:rPr>
          <w:lang w:val="it-IT"/>
        </w:rPr>
      </w:pPr>
    </w:p>
    <w:p w:rsidR="00FD4762" w:rsidRPr="001E7047" w:rsidRDefault="00FD4762" w:rsidP="00FD4762">
      <w:pPr>
        <w:rPr>
          <w:lang w:val="it-IT"/>
        </w:rPr>
      </w:pPr>
    </w:p>
    <w:p w:rsidR="00FD4762" w:rsidRPr="001E7047" w:rsidRDefault="00FD4762" w:rsidP="00FD4762">
      <w:pPr>
        <w:rPr>
          <w:lang w:val="it-IT"/>
        </w:rPr>
      </w:pPr>
    </w:p>
    <w:p w:rsidR="00FD4762" w:rsidRPr="001E7047" w:rsidRDefault="00FD4762" w:rsidP="00FD4762">
      <w:pPr>
        <w:rPr>
          <w:lang w:val="it-IT"/>
        </w:rPr>
      </w:pPr>
    </w:p>
    <w:p w:rsidR="00FD4762" w:rsidRPr="001E7047" w:rsidRDefault="00FD4762" w:rsidP="00FD4762">
      <w:pPr>
        <w:rPr>
          <w:lang w:val="it-IT"/>
        </w:rPr>
      </w:pPr>
    </w:p>
    <w:p w:rsidR="00FD4762" w:rsidRPr="001E7047" w:rsidRDefault="00FD4762" w:rsidP="00FD4762">
      <w:pPr>
        <w:rPr>
          <w:lang w:val="it-IT"/>
        </w:rPr>
      </w:pPr>
    </w:p>
    <w:p w:rsidR="00FD4762" w:rsidRPr="001E7047" w:rsidRDefault="00FD4762" w:rsidP="00FD4762">
      <w:pPr>
        <w:tabs>
          <w:tab w:val="left" w:pos="6362"/>
        </w:tabs>
        <w:jc w:val="center"/>
        <w:rPr>
          <w:b/>
          <w:sz w:val="28"/>
          <w:szCs w:val="28"/>
          <w:lang w:val="it-IT"/>
        </w:rPr>
      </w:pPr>
      <w:r w:rsidRPr="001E7047">
        <w:rPr>
          <w:b/>
          <w:sz w:val="28"/>
          <w:szCs w:val="28"/>
          <w:lang w:val="it-IT"/>
        </w:rPr>
        <w:t>RELAZIONE TECNICA</w:t>
      </w:r>
    </w:p>
    <w:p w:rsidR="00CD14B0" w:rsidRPr="001E7047" w:rsidRDefault="00CD14B0" w:rsidP="00FD4762">
      <w:pPr>
        <w:tabs>
          <w:tab w:val="left" w:pos="6362"/>
        </w:tabs>
        <w:jc w:val="center"/>
        <w:rPr>
          <w:b/>
          <w:sz w:val="28"/>
          <w:szCs w:val="28"/>
          <w:lang w:val="it-IT"/>
        </w:rPr>
      </w:pPr>
    </w:p>
    <w:p w:rsidR="00CD14B0" w:rsidRPr="001E7047" w:rsidRDefault="00805502" w:rsidP="00805502">
      <w:pPr>
        <w:tabs>
          <w:tab w:val="left" w:pos="6362"/>
        </w:tabs>
        <w:jc w:val="both"/>
        <w:rPr>
          <w:b/>
          <w:sz w:val="28"/>
          <w:szCs w:val="28"/>
          <w:lang w:val="it-IT"/>
        </w:rPr>
      </w:pPr>
      <w:r w:rsidRPr="001E7047">
        <w:rPr>
          <w:sz w:val="24"/>
          <w:szCs w:val="24"/>
          <w:lang w:val="it-IT"/>
        </w:rPr>
        <w:t>allegata all’</w:t>
      </w:r>
      <w:r w:rsidRPr="001E7047">
        <w:rPr>
          <w:i/>
          <w:sz w:val="24"/>
          <w:szCs w:val="24"/>
          <w:lang w:val="it-IT"/>
        </w:rPr>
        <w:t xml:space="preserve">Istanza relativa ad autorizzazione allo scarico in pubblica fognatura di acque reflue industriali e acque di prima pioggia e di lavaggio delle aree esterne </w:t>
      </w:r>
      <w:r w:rsidRPr="001E7047">
        <w:rPr>
          <w:sz w:val="24"/>
          <w:szCs w:val="24"/>
          <w:lang w:val="it-IT"/>
        </w:rPr>
        <w:t>presentata</w:t>
      </w:r>
    </w:p>
    <w:p w:rsidR="00CD14B0" w:rsidRPr="001E7047" w:rsidRDefault="00CD14B0" w:rsidP="00CD14B0">
      <w:pPr>
        <w:tabs>
          <w:tab w:val="left" w:pos="6362"/>
        </w:tabs>
        <w:rPr>
          <w:b/>
          <w:sz w:val="28"/>
          <w:szCs w:val="28"/>
          <w:lang w:val="it-IT"/>
        </w:rPr>
      </w:pPr>
    </w:p>
    <w:tbl>
      <w:tblPr>
        <w:tblW w:w="5000" w:type="pct"/>
        <w:jc w:val="center"/>
        <w:tblLayout w:type="fixed"/>
        <w:tblCellMar>
          <w:top w:w="28" w:type="dxa"/>
          <w:bottom w:w="28" w:type="dxa"/>
        </w:tblCellMar>
        <w:tblLook w:val="04A0"/>
      </w:tblPr>
      <w:tblGrid>
        <w:gridCol w:w="3226"/>
        <w:gridCol w:w="6628"/>
      </w:tblGrid>
      <w:tr w:rsidR="00805502" w:rsidRPr="001E7047" w:rsidTr="00947F5E">
        <w:trPr>
          <w:trHeight w:val="274"/>
          <w:jc w:val="center"/>
        </w:trPr>
        <w:tc>
          <w:tcPr>
            <w:tcW w:w="1637" w:type="pct"/>
          </w:tcPr>
          <w:p w:rsidR="00805502" w:rsidRPr="001E7047" w:rsidRDefault="00805502" w:rsidP="00805502">
            <w:pPr>
              <w:jc w:val="both"/>
              <w:rPr>
                <w:i/>
                <w:sz w:val="24"/>
                <w:szCs w:val="24"/>
                <w:lang w:val="it-IT"/>
              </w:rPr>
            </w:pPr>
            <w:r w:rsidRPr="001E7047">
              <w:rPr>
                <w:sz w:val="24"/>
                <w:szCs w:val="24"/>
                <w:lang w:val="it-IT"/>
              </w:rPr>
              <w:t>da parte della Ditta:</w:t>
            </w:r>
          </w:p>
        </w:tc>
        <w:tc>
          <w:tcPr>
            <w:tcW w:w="3363" w:type="pct"/>
            <w:tcBorders>
              <w:bottom w:val="single" w:sz="4" w:space="0" w:color="95B3D7" w:themeColor="accent1" w:themeTint="99"/>
            </w:tcBorders>
            <w:shd w:val="clear" w:color="auto" w:fill="auto"/>
          </w:tcPr>
          <w:p w:rsidR="00805502" w:rsidRPr="001E7047" w:rsidRDefault="008240B6" w:rsidP="00805502">
            <w:pPr>
              <w:spacing w:after="120"/>
              <w:ind w:left="-363" w:firstLine="363"/>
              <w:jc w:val="both"/>
              <w:rPr>
                <w:b/>
                <w:sz w:val="24"/>
                <w:szCs w:val="24"/>
              </w:rPr>
            </w:pPr>
            <w:r w:rsidRPr="001E7047">
              <w:rPr>
                <w:b/>
                <w:sz w:val="24"/>
                <w:szCs w:val="24"/>
              </w:rPr>
              <w:fldChar w:fldCharType="begin">
                <w:ffData>
                  <w:name w:val=""/>
                  <w:enabled/>
                  <w:calcOnExit w:val="0"/>
                  <w:textInput>
                    <w:format w:val="Prima maiuscola"/>
                  </w:textInput>
                </w:ffData>
              </w:fldChar>
            </w:r>
            <w:r w:rsidR="00947F5E" w:rsidRPr="001E7047">
              <w:rPr>
                <w:b/>
                <w:sz w:val="24"/>
                <w:szCs w:val="24"/>
              </w:rPr>
              <w:instrText xml:space="preserve"> FORMTEXT </w:instrText>
            </w:r>
            <w:r w:rsidRPr="001E7047">
              <w:rPr>
                <w:b/>
                <w:sz w:val="24"/>
                <w:szCs w:val="24"/>
              </w:rPr>
            </w:r>
            <w:r w:rsidRPr="001E7047">
              <w:rPr>
                <w:b/>
                <w:sz w:val="24"/>
                <w:szCs w:val="24"/>
              </w:rPr>
              <w:fldChar w:fldCharType="separate"/>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Pr="001E7047">
              <w:rPr>
                <w:b/>
                <w:sz w:val="24"/>
                <w:szCs w:val="24"/>
              </w:rPr>
              <w:fldChar w:fldCharType="end"/>
            </w:r>
          </w:p>
        </w:tc>
      </w:tr>
    </w:tbl>
    <w:p w:rsidR="00805502" w:rsidRPr="001E7047" w:rsidRDefault="00805502" w:rsidP="00805502">
      <w:pPr>
        <w:spacing w:before="120"/>
        <w:ind w:left="3119"/>
        <w:rPr>
          <w:bCs/>
          <w:i/>
          <w:lang w:val="it-IT"/>
        </w:rPr>
      </w:pPr>
      <w:r w:rsidRPr="001E7047">
        <w:rPr>
          <w:bCs/>
          <w:i/>
          <w:lang w:val="it-IT"/>
        </w:rPr>
        <w:t>(inserire denominazione o ragione sociale della ditta richiedente)</w:t>
      </w:r>
    </w:p>
    <w:p w:rsidR="00805502" w:rsidRPr="001E7047" w:rsidRDefault="00805502" w:rsidP="00805502">
      <w:pPr>
        <w:rPr>
          <w:b/>
          <w:bCs/>
          <w:sz w:val="24"/>
          <w:szCs w:val="24"/>
          <w:lang w:val="it-IT"/>
        </w:rPr>
      </w:pPr>
    </w:p>
    <w:tbl>
      <w:tblPr>
        <w:tblW w:w="5000" w:type="pct"/>
        <w:jc w:val="center"/>
        <w:tblLayout w:type="fixed"/>
        <w:tblCellMar>
          <w:top w:w="28" w:type="dxa"/>
          <w:bottom w:w="28" w:type="dxa"/>
        </w:tblCellMar>
        <w:tblLook w:val="04A0"/>
      </w:tblPr>
      <w:tblGrid>
        <w:gridCol w:w="3226"/>
        <w:gridCol w:w="6628"/>
      </w:tblGrid>
      <w:tr w:rsidR="00805502" w:rsidRPr="001E7047" w:rsidTr="00947F5E">
        <w:trPr>
          <w:trHeight w:val="274"/>
          <w:jc w:val="center"/>
        </w:trPr>
        <w:tc>
          <w:tcPr>
            <w:tcW w:w="1637" w:type="pct"/>
          </w:tcPr>
          <w:p w:rsidR="00805502" w:rsidRPr="001E7047" w:rsidRDefault="00805502" w:rsidP="00805502">
            <w:pPr>
              <w:jc w:val="both"/>
              <w:rPr>
                <w:i/>
                <w:sz w:val="24"/>
                <w:szCs w:val="24"/>
                <w:lang w:val="it-IT"/>
              </w:rPr>
            </w:pPr>
            <w:r w:rsidRPr="001E7047">
              <w:rPr>
                <w:sz w:val="24"/>
                <w:szCs w:val="24"/>
                <w:lang w:val="it-IT"/>
              </w:rPr>
              <w:t>a nome di:</w:t>
            </w:r>
          </w:p>
        </w:tc>
        <w:tc>
          <w:tcPr>
            <w:tcW w:w="3363" w:type="pct"/>
            <w:tcBorders>
              <w:bottom w:val="single" w:sz="4" w:space="0" w:color="95B3D7" w:themeColor="accent1" w:themeTint="99"/>
            </w:tcBorders>
            <w:shd w:val="clear" w:color="auto" w:fill="auto"/>
          </w:tcPr>
          <w:p w:rsidR="00805502" w:rsidRPr="001E7047" w:rsidRDefault="008240B6" w:rsidP="00805502">
            <w:pPr>
              <w:spacing w:after="120"/>
              <w:ind w:left="-363" w:firstLine="363"/>
              <w:jc w:val="both"/>
              <w:rPr>
                <w:b/>
                <w:sz w:val="24"/>
                <w:szCs w:val="24"/>
              </w:rPr>
            </w:pPr>
            <w:r w:rsidRPr="001E7047">
              <w:rPr>
                <w:b/>
                <w:sz w:val="24"/>
                <w:szCs w:val="24"/>
              </w:rPr>
              <w:fldChar w:fldCharType="begin">
                <w:ffData>
                  <w:name w:val=""/>
                  <w:enabled/>
                  <w:calcOnExit w:val="0"/>
                  <w:textInput>
                    <w:format w:val="Prima maiuscola"/>
                  </w:textInput>
                </w:ffData>
              </w:fldChar>
            </w:r>
            <w:r w:rsidR="00947F5E" w:rsidRPr="001E7047">
              <w:rPr>
                <w:b/>
                <w:sz w:val="24"/>
                <w:szCs w:val="24"/>
              </w:rPr>
              <w:instrText xml:space="preserve"> FORMTEXT </w:instrText>
            </w:r>
            <w:r w:rsidRPr="001E7047">
              <w:rPr>
                <w:b/>
                <w:sz w:val="24"/>
                <w:szCs w:val="24"/>
              </w:rPr>
            </w:r>
            <w:r w:rsidRPr="001E7047">
              <w:rPr>
                <w:b/>
                <w:sz w:val="24"/>
                <w:szCs w:val="24"/>
              </w:rPr>
              <w:fldChar w:fldCharType="separate"/>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Pr="001E7047">
              <w:rPr>
                <w:b/>
                <w:sz w:val="24"/>
                <w:szCs w:val="24"/>
              </w:rPr>
              <w:fldChar w:fldCharType="end"/>
            </w:r>
          </w:p>
        </w:tc>
      </w:tr>
    </w:tbl>
    <w:p w:rsidR="00805502" w:rsidRPr="001E7047" w:rsidRDefault="00805502" w:rsidP="00805502">
      <w:pPr>
        <w:spacing w:before="120"/>
        <w:ind w:left="3119"/>
        <w:rPr>
          <w:bCs/>
          <w:i/>
          <w:lang w:val="it-IT"/>
        </w:rPr>
      </w:pPr>
      <w:r w:rsidRPr="001E7047">
        <w:rPr>
          <w:bCs/>
          <w:i/>
          <w:lang w:val="it-IT"/>
        </w:rPr>
        <w:t>(inserire nominativo del titolare dello scarico)</w:t>
      </w:r>
    </w:p>
    <w:p w:rsidR="00805502" w:rsidRPr="001E7047" w:rsidRDefault="00805502" w:rsidP="00805502">
      <w:pPr>
        <w:rPr>
          <w:b/>
          <w:bCs/>
          <w:sz w:val="24"/>
          <w:szCs w:val="24"/>
          <w:lang w:val="it-IT"/>
        </w:rPr>
      </w:pPr>
    </w:p>
    <w:tbl>
      <w:tblPr>
        <w:tblW w:w="5000" w:type="pct"/>
        <w:jc w:val="center"/>
        <w:tblLayout w:type="fixed"/>
        <w:tblCellMar>
          <w:top w:w="28" w:type="dxa"/>
          <w:bottom w:w="28" w:type="dxa"/>
        </w:tblCellMar>
        <w:tblLook w:val="04A0"/>
      </w:tblPr>
      <w:tblGrid>
        <w:gridCol w:w="3226"/>
        <w:gridCol w:w="6628"/>
      </w:tblGrid>
      <w:tr w:rsidR="00805502" w:rsidRPr="001E7047" w:rsidTr="00947F5E">
        <w:trPr>
          <w:trHeight w:val="274"/>
          <w:jc w:val="center"/>
        </w:trPr>
        <w:tc>
          <w:tcPr>
            <w:tcW w:w="1637" w:type="pct"/>
          </w:tcPr>
          <w:p w:rsidR="00805502" w:rsidRPr="001E7047" w:rsidRDefault="00805502" w:rsidP="00805502">
            <w:pPr>
              <w:jc w:val="both"/>
              <w:rPr>
                <w:i/>
                <w:sz w:val="24"/>
                <w:szCs w:val="24"/>
                <w:lang w:val="it-IT"/>
              </w:rPr>
            </w:pPr>
            <w:r w:rsidRPr="001E7047">
              <w:rPr>
                <w:sz w:val="24"/>
                <w:szCs w:val="24"/>
                <w:lang w:val="it-IT"/>
              </w:rPr>
              <w:t>per lo stabilimento di codice:</w:t>
            </w:r>
          </w:p>
        </w:tc>
        <w:tc>
          <w:tcPr>
            <w:tcW w:w="3363" w:type="pct"/>
            <w:tcBorders>
              <w:bottom w:val="single" w:sz="4" w:space="0" w:color="95B3D7" w:themeColor="accent1" w:themeTint="99"/>
            </w:tcBorders>
            <w:shd w:val="clear" w:color="auto" w:fill="auto"/>
          </w:tcPr>
          <w:p w:rsidR="00805502" w:rsidRPr="001E7047" w:rsidRDefault="008240B6" w:rsidP="00805502">
            <w:pPr>
              <w:spacing w:after="120"/>
              <w:ind w:left="-363" w:firstLine="363"/>
              <w:jc w:val="both"/>
              <w:rPr>
                <w:b/>
                <w:sz w:val="24"/>
                <w:szCs w:val="24"/>
              </w:rPr>
            </w:pPr>
            <w:r w:rsidRPr="001E7047">
              <w:rPr>
                <w:b/>
                <w:sz w:val="24"/>
                <w:szCs w:val="24"/>
              </w:rPr>
              <w:fldChar w:fldCharType="begin">
                <w:ffData>
                  <w:name w:val=""/>
                  <w:enabled/>
                  <w:calcOnExit w:val="0"/>
                  <w:textInput>
                    <w:format w:val="Prima maiuscola"/>
                  </w:textInput>
                </w:ffData>
              </w:fldChar>
            </w:r>
            <w:r w:rsidR="00947F5E" w:rsidRPr="001E7047">
              <w:rPr>
                <w:b/>
                <w:sz w:val="24"/>
                <w:szCs w:val="24"/>
              </w:rPr>
              <w:instrText xml:space="preserve"> FORMTEXT </w:instrText>
            </w:r>
            <w:r w:rsidRPr="001E7047">
              <w:rPr>
                <w:b/>
                <w:sz w:val="24"/>
                <w:szCs w:val="24"/>
              </w:rPr>
            </w:r>
            <w:r w:rsidRPr="001E7047">
              <w:rPr>
                <w:b/>
                <w:sz w:val="24"/>
                <w:szCs w:val="24"/>
              </w:rPr>
              <w:fldChar w:fldCharType="separate"/>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Pr="001E7047">
              <w:rPr>
                <w:b/>
                <w:sz w:val="24"/>
                <w:szCs w:val="24"/>
              </w:rPr>
              <w:fldChar w:fldCharType="end"/>
            </w:r>
          </w:p>
        </w:tc>
      </w:tr>
    </w:tbl>
    <w:p w:rsidR="00805502" w:rsidRPr="001E7047" w:rsidRDefault="00805502" w:rsidP="00805502">
      <w:pPr>
        <w:rPr>
          <w:b/>
          <w:bCs/>
          <w:sz w:val="12"/>
          <w:szCs w:val="12"/>
          <w:lang w:val="it-IT"/>
        </w:rPr>
      </w:pPr>
    </w:p>
    <w:p w:rsidR="00805502" w:rsidRPr="001E7047" w:rsidRDefault="00805502" w:rsidP="00805502">
      <w:pPr>
        <w:spacing w:before="120"/>
        <w:ind w:left="3119"/>
        <w:rPr>
          <w:bCs/>
          <w:i/>
          <w:lang w:val="it-IT"/>
        </w:rPr>
      </w:pPr>
      <w:r w:rsidRPr="001E7047">
        <w:rPr>
          <w:bCs/>
          <w:i/>
          <w:lang w:val="it-IT"/>
        </w:rPr>
        <w:t>(inserire codice dello stabilimento nel caso di presenza di più stabilimenti )</w:t>
      </w:r>
    </w:p>
    <w:p w:rsidR="00CD14B0" w:rsidRPr="001E7047" w:rsidRDefault="00CD14B0" w:rsidP="00CD14B0">
      <w:pPr>
        <w:tabs>
          <w:tab w:val="left" w:pos="6362"/>
        </w:tabs>
        <w:rPr>
          <w:b/>
          <w:sz w:val="28"/>
          <w:szCs w:val="28"/>
          <w:lang w:val="it-IT"/>
        </w:rPr>
      </w:pPr>
    </w:p>
    <w:p w:rsidR="00CD14B0" w:rsidRPr="001E7047" w:rsidRDefault="00CD14B0" w:rsidP="00CD14B0">
      <w:pPr>
        <w:tabs>
          <w:tab w:val="left" w:pos="6362"/>
        </w:tabs>
        <w:rPr>
          <w:b/>
          <w:sz w:val="28"/>
          <w:szCs w:val="28"/>
          <w:lang w:val="it-IT"/>
        </w:rPr>
      </w:pPr>
    </w:p>
    <w:p w:rsidR="00805502" w:rsidRPr="001E7047" w:rsidRDefault="00805502" w:rsidP="00CD14B0">
      <w:pPr>
        <w:tabs>
          <w:tab w:val="left" w:pos="6362"/>
        </w:tabs>
        <w:rPr>
          <w:b/>
          <w:sz w:val="28"/>
          <w:szCs w:val="28"/>
          <w:lang w:val="it-IT"/>
        </w:rPr>
      </w:pPr>
    </w:p>
    <w:p w:rsidR="00805502" w:rsidRPr="001E7047" w:rsidRDefault="00805502" w:rsidP="00CD14B0">
      <w:pPr>
        <w:tabs>
          <w:tab w:val="left" w:pos="6362"/>
        </w:tabs>
        <w:rPr>
          <w:b/>
          <w:sz w:val="28"/>
          <w:szCs w:val="28"/>
          <w:lang w:val="it-IT"/>
        </w:rPr>
      </w:pPr>
    </w:p>
    <w:p w:rsidR="00FD4762" w:rsidRPr="001E7047" w:rsidRDefault="00E8184A" w:rsidP="00E8184A">
      <w:pPr>
        <w:tabs>
          <w:tab w:val="left" w:pos="6362"/>
        </w:tabs>
        <w:rPr>
          <w:lang w:val="it-IT"/>
        </w:rPr>
      </w:pPr>
      <w:r w:rsidRPr="001E7047">
        <w:rPr>
          <w:lang w:val="it-IT"/>
        </w:rPr>
        <w:t>ALLEGATI</w:t>
      </w:r>
      <w:r w:rsidR="00805502" w:rsidRPr="001E7047">
        <w:rPr>
          <w:lang w:val="it-IT"/>
        </w:rPr>
        <w:t xml:space="preserve"> </w:t>
      </w:r>
      <w:r w:rsidR="00805502" w:rsidRPr="001E7047">
        <w:rPr>
          <w:sz w:val="24"/>
          <w:szCs w:val="24"/>
          <w:lang w:val="it-IT"/>
        </w:rPr>
        <w:t>alla relazione tecnica</w:t>
      </w:r>
      <w:r w:rsidRPr="001E7047">
        <w:rPr>
          <w:sz w:val="24"/>
          <w:szCs w:val="24"/>
          <w:lang w:val="it-IT"/>
        </w:rPr>
        <w:t>:</w:t>
      </w:r>
      <w:r w:rsidRPr="001E7047">
        <w:rPr>
          <w:lang w:val="it-IT"/>
        </w:rPr>
        <w:t xml:space="preserve"> </w:t>
      </w:r>
    </w:p>
    <w:p w:rsidR="00FD4762" w:rsidRPr="001E7047" w:rsidRDefault="00FD4762" w:rsidP="00FD4762">
      <w:pPr>
        <w:rPr>
          <w:sz w:val="24"/>
          <w:szCs w:val="24"/>
          <w:lang w:val="it-IT"/>
        </w:rPr>
      </w:pPr>
    </w:p>
    <w:tbl>
      <w:tblPr>
        <w:tblW w:w="5000" w:type="pct"/>
        <w:jc w:val="center"/>
        <w:tblLayout w:type="fixed"/>
        <w:tblCellMar>
          <w:top w:w="28" w:type="dxa"/>
          <w:bottom w:w="28" w:type="dxa"/>
        </w:tblCellMar>
        <w:tblLook w:val="0000"/>
      </w:tblPr>
      <w:tblGrid>
        <w:gridCol w:w="1462"/>
        <w:gridCol w:w="5026"/>
        <w:gridCol w:w="3366"/>
      </w:tblGrid>
      <w:tr w:rsidR="00E8184A" w:rsidRPr="001E7047" w:rsidTr="00376DB3">
        <w:trPr>
          <w:trHeight w:val="227"/>
          <w:jc w:val="center"/>
        </w:trPr>
        <w:tc>
          <w:tcPr>
            <w:tcW w:w="742" w:type="pct"/>
          </w:tcPr>
          <w:p w:rsidR="00E8184A" w:rsidRPr="001E7047" w:rsidRDefault="00930D16" w:rsidP="00F2477D">
            <w:pPr>
              <w:ind w:left="-363" w:firstLine="363"/>
              <w:jc w:val="both"/>
              <w:rPr>
                <w:b/>
                <w:sz w:val="24"/>
                <w:szCs w:val="24"/>
                <w:lang w:val="it-IT"/>
              </w:rPr>
            </w:pPr>
            <w:r w:rsidRPr="001E7047">
              <w:rPr>
                <w:sz w:val="24"/>
                <w:szCs w:val="24"/>
              </w:rPr>
              <w:t>n</w:t>
            </w:r>
            <w:r w:rsidR="00E8184A" w:rsidRPr="001E7047">
              <w:rPr>
                <w:sz w:val="24"/>
                <w:szCs w:val="24"/>
              </w:rPr>
              <w:t>umero</w:t>
            </w:r>
            <w:r w:rsidR="00F2477D" w:rsidRPr="001E7047">
              <w:rPr>
                <w:sz w:val="24"/>
                <w:szCs w:val="24"/>
              </w:rPr>
              <w:t>:</w:t>
            </w:r>
          </w:p>
        </w:tc>
        <w:tc>
          <w:tcPr>
            <w:tcW w:w="2550" w:type="pct"/>
            <w:tcBorders>
              <w:bottom w:val="single" w:sz="4" w:space="0" w:color="95B3D7" w:themeColor="accent1" w:themeTint="99"/>
            </w:tcBorders>
            <w:shd w:val="clear" w:color="auto" w:fill="auto"/>
          </w:tcPr>
          <w:p w:rsidR="00E8184A" w:rsidRPr="001E7047" w:rsidRDefault="008240B6" w:rsidP="00CD14B0">
            <w:pPr>
              <w:spacing w:after="120"/>
              <w:rPr>
                <w:b/>
                <w:sz w:val="24"/>
                <w:szCs w:val="24"/>
                <w:lang w:val="it-IT"/>
              </w:rPr>
            </w:pPr>
            <w:r w:rsidRPr="001E7047">
              <w:rPr>
                <w:b/>
                <w:sz w:val="24"/>
                <w:szCs w:val="24"/>
              </w:rPr>
              <w:fldChar w:fldCharType="begin">
                <w:ffData>
                  <w:name w:val=""/>
                  <w:enabled/>
                  <w:calcOnExit w:val="0"/>
                  <w:textInput>
                    <w:format w:val="Prima maiuscola"/>
                  </w:textInput>
                </w:ffData>
              </w:fldChar>
            </w:r>
            <w:r w:rsidR="00947F5E" w:rsidRPr="001E7047">
              <w:rPr>
                <w:b/>
                <w:sz w:val="24"/>
                <w:szCs w:val="24"/>
              </w:rPr>
              <w:instrText xml:space="preserve"> FORMTEXT </w:instrText>
            </w:r>
            <w:r w:rsidRPr="001E7047">
              <w:rPr>
                <w:b/>
                <w:sz w:val="24"/>
                <w:szCs w:val="24"/>
              </w:rPr>
            </w:r>
            <w:r w:rsidRPr="001E7047">
              <w:rPr>
                <w:b/>
                <w:sz w:val="24"/>
                <w:szCs w:val="24"/>
              </w:rPr>
              <w:fldChar w:fldCharType="separate"/>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Pr="001E7047">
              <w:rPr>
                <w:b/>
                <w:sz w:val="24"/>
                <w:szCs w:val="24"/>
              </w:rPr>
              <w:fldChar w:fldCharType="end"/>
            </w:r>
          </w:p>
        </w:tc>
        <w:tc>
          <w:tcPr>
            <w:tcW w:w="1708" w:type="pct"/>
          </w:tcPr>
          <w:p w:rsidR="00E8184A" w:rsidRPr="001E7047" w:rsidRDefault="00E8184A" w:rsidP="00F2477D">
            <w:pPr>
              <w:ind w:right="-1"/>
              <w:jc w:val="right"/>
              <w:rPr>
                <w:sz w:val="24"/>
                <w:szCs w:val="24"/>
              </w:rPr>
            </w:pPr>
            <w:proofErr w:type="spellStart"/>
            <w:r w:rsidRPr="001E7047">
              <w:rPr>
                <w:sz w:val="24"/>
                <w:szCs w:val="24"/>
              </w:rPr>
              <w:t>Schede</w:t>
            </w:r>
            <w:proofErr w:type="spellEnd"/>
            <w:r w:rsidRPr="001E7047">
              <w:rPr>
                <w:sz w:val="24"/>
                <w:szCs w:val="24"/>
              </w:rPr>
              <w:t xml:space="preserve"> </w:t>
            </w:r>
            <w:proofErr w:type="spellStart"/>
            <w:r w:rsidRPr="001E7047">
              <w:rPr>
                <w:sz w:val="24"/>
                <w:szCs w:val="24"/>
              </w:rPr>
              <w:t>Dettaglio</w:t>
            </w:r>
            <w:proofErr w:type="spellEnd"/>
            <w:r w:rsidRPr="001E7047">
              <w:rPr>
                <w:sz w:val="24"/>
                <w:szCs w:val="24"/>
              </w:rPr>
              <w:t xml:space="preserve"> </w:t>
            </w:r>
            <w:proofErr w:type="spellStart"/>
            <w:r w:rsidRPr="001E7047">
              <w:rPr>
                <w:sz w:val="24"/>
                <w:szCs w:val="24"/>
              </w:rPr>
              <w:t>Scarico</w:t>
            </w:r>
            <w:proofErr w:type="spellEnd"/>
            <w:r w:rsidR="00376DB3">
              <w:rPr>
                <w:sz w:val="24"/>
                <w:szCs w:val="24"/>
              </w:rPr>
              <w:t xml:space="preserve"> finale</w:t>
            </w:r>
          </w:p>
        </w:tc>
      </w:tr>
    </w:tbl>
    <w:p w:rsidR="00E8184A" w:rsidRPr="001E7047" w:rsidRDefault="00E8184A" w:rsidP="00FD4762">
      <w:pPr>
        <w:rPr>
          <w:sz w:val="24"/>
          <w:szCs w:val="24"/>
          <w:lang w:val="it-IT"/>
        </w:rPr>
      </w:pPr>
      <w:r w:rsidRPr="001E7047">
        <w:rPr>
          <w:sz w:val="24"/>
          <w:szCs w:val="24"/>
          <w:lang w:val="it-IT"/>
        </w:rPr>
        <w:t xml:space="preserve"> </w:t>
      </w:r>
    </w:p>
    <w:tbl>
      <w:tblPr>
        <w:tblW w:w="4955" w:type="pct"/>
        <w:jc w:val="center"/>
        <w:tblLayout w:type="fixed"/>
        <w:tblCellMar>
          <w:top w:w="28" w:type="dxa"/>
          <w:bottom w:w="28" w:type="dxa"/>
        </w:tblCellMar>
        <w:tblLook w:val="0000"/>
      </w:tblPr>
      <w:tblGrid>
        <w:gridCol w:w="5167"/>
        <w:gridCol w:w="2836"/>
        <w:gridCol w:w="1762"/>
      </w:tblGrid>
      <w:tr w:rsidR="008D4565" w:rsidRPr="001E7047" w:rsidTr="00947F5E">
        <w:trPr>
          <w:trHeight w:val="283"/>
          <w:jc w:val="center"/>
        </w:trPr>
        <w:tc>
          <w:tcPr>
            <w:tcW w:w="2646" w:type="pct"/>
          </w:tcPr>
          <w:p w:rsidR="00F2477D" w:rsidRPr="001E7047" w:rsidRDefault="00CD14B0" w:rsidP="00F2477D">
            <w:pPr>
              <w:ind w:left="-363" w:firstLine="363"/>
              <w:jc w:val="both"/>
              <w:rPr>
                <w:b/>
                <w:sz w:val="24"/>
                <w:szCs w:val="24"/>
                <w:lang w:val="it-IT"/>
              </w:rPr>
            </w:pPr>
            <w:r w:rsidRPr="001E7047">
              <w:rPr>
                <w:sz w:val="24"/>
                <w:szCs w:val="24"/>
                <w:lang w:val="it-IT"/>
              </w:rPr>
              <w:t>p</w:t>
            </w:r>
            <w:r w:rsidR="00F2477D" w:rsidRPr="001E7047">
              <w:rPr>
                <w:sz w:val="24"/>
                <w:szCs w:val="24"/>
                <w:lang w:val="it-IT"/>
              </w:rPr>
              <w:t>er i seguenti scarich</w:t>
            </w:r>
            <w:r w:rsidR="00111D78" w:rsidRPr="001E7047">
              <w:rPr>
                <w:sz w:val="24"/>
                <w:szCs w:val="24"/>
                <w:lang w:val="it-IT"/>
              </w:rPr>
              <w:t>i</w:t>
            </w:r>
            <w:r w:rsidR="00F2477D" w:rsidRPr="001E7047">
              <w:rPr>
                <w:sz w:val="24"/>
                <w:szCs w:val="24"/>
                <w:lang w:val="it-IT"/>
              </w:rPr>
              <w:t xml:space="preserve"> finali in pubblica fognatura:</w:t>
            </w:r>
          </w:p>
        </w:tc>
        <w:tc>
          <w:tcPr>
            <w:tcW w:w="1452" w:type="pct"/>
            <w:tcBorders>
              <w:bottom w:val="single" w:sz="4" w:space="0" w:color="95B3D7" w:themeColor="accent1" w:themeTint="99"/>
            </w:tcBorders>
            <w:shd w:val="clear" w:color="auto" w:fill="auto"/>
          </w:tcPr>
          <w:p w:rsidR="00F2477D" w:rsidRPr="001E7047" w:rsidRDefault="008240B6" w:rsidP="00CD14B0">
            <w:pPr>
              <w:spacing w:after="120"/>
              <w:rPr>
                <w:b/>
                <w:sz w:val="24"/>
                <w:szCs w:val="24"/>
                <w:lang w:val="it-IT"/>
              </w:rPr>
            </w:pPr>
            <w:r w:rsidRPr="001E7047">
              <w:rPr>
                <w:b/>
                <w:sz w:val="24"/>
                <w:szCs w:val="24"/>
              </w:rPr>
              <w:fldChar w:fldCharType="begin">
                <w:ffData>
                  <w:name w:val=""/>
                  <w:enabled/>
                  <w:calcOnExit w:val="0"/>
                  <w:textInput>
                    <w:format w:val="Prima maiuscola"/>
                  </w:textInput>
                </w:ffData>
              </w:fldChar>
            </w:r>
            <w:r w:rsidR="00947F5E" w:rsidRPr="001E7047">
              <w:rPr>
                <w:b/>
                <w:sz w:val="24"/>
                <w:szCs w:val="24"/>
              </w:rPr>
              <w:instrText xml:space="preserve"> FORMTEXT </w:instrText>
            </w:r>
            <w:r w:rsidRPr="001E7047">
              <w:rPr>
                <w:b/>
                <w:sz w:val="24"/>
                <w:szCs w:val="24"/>
              </w:rPr>
            </w:r>
            <w:r w:rsidRPr="001E7047">
              <w:rPr>
                <w:b/>
                <w:sz w:val="24"/>
                <w:szCs w:val="24"/>
              </w:rPr>
              <w:fldChar w:fldCharType="separate"/>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Pr="001E7047">
              <w:rPr>
                <w:b/>
                <w:sz w:val="24"/>
                <w:szCs w:val="24"/>
              </w:rPr>
              <w:fldChar w:fldCharType="end"/>
            </w:r>
          </w:p>
        </w:tc>
        <w:tc>
          <w:tcPr>
            <w:tcW w:w="903" w:type="pct"/>
            <w:vAlign w:val="center"/>
          </w:tcPr>
          <w:p w:rsidR="00F2477D" w:rsidRPr="001E7047" w:rsidRDefault="00F2477D" w:rsidP="00111D78">
            <w:pPr>
              <w:jc w:val="right"/>
              <w:rPr>
                <w:i/>
              </w:rPr>
            </w:pPr>
            <w:r w:rsidRPr="001E7047">
              <w:rPr>
                <w:i/>
              </w:rPr>
              <w:t>Inserire codice</w:t>
            </w:r>
          </w:p>
        </w:tc>
      </w:tr>
      <w:tr w:rsidR="008D4565" w:rsidRPr="001E7047" w:rsidTr="00947F5E">
        <w:trPr>
          <w:trHeight w:val="283"/>
          <w:jc w:val="center"/>
        </w:trPr>
        <w:tc>
          <w:tcPr>
            <w:tcW w:w="2646" w:type="pct"/>
          </w:tcPr>
          <w:p w:rsidR="00F2477D" w:rsidRPr="001E7047" w:rsidRDefault="00F2477D" w:rsidP="00F2477D">
            <w:pPr>
              <w:ind w:left="-363" w:firstLine="363"/>
              <w:jc w:val="both"/>
              <w:rPr>
                <w:b/>
                <w:sz w:val="24"/>
                <w:szCs w:val="24"/>
                <w:lang w:val="it-IT"/>
              </w:rPr>
            </w:pPr>
          </w:p>
        </w:tc>
        <w:tc>
          <w:tcPr>
            <w:tcW w:w="1452" w:type="pct"/>
            <w:tcBorders>
              <w:top w:val="single" w:sz="4" w:space="0" w:color="95B3D7" w:themeColor="accent1" w:themeTint="99"/>
              <w:bottom w:val="single" w:sz="4" w:space="0" w:color="95B3D7" w:themeColor="accent1" w:themeTint="99"/>
            </w:tcBorders>
            <w:shd w:val="clear" w:color="auto" w:fill="auto"/>
          </w:tcPr>
          <w:p w:rsidR="00F2477D" w:rsidRPr="001E7047" w:rsidRDefault="008240B6" w:rsidP="00CD14B0">
            <w:pPr>
              <w:spacing w:after="120"/>
              <w:rPr>
                <w:b/>
                <w:sz w:val="24"/>
                <w:szCs w:val="24"/>
                <w:lang w:val="it-IT"/>
              </w:rPr>
            </w:pPr>
            <w:r w:rsidRPr="001E7047">
              <w:rPr>
                <w:b/>
                <w:sz w:val="24"/>
                <w:szCs w:val="24"/>
              </w:rPr>
              <w:fldChar w:fldCharType="begin">
                <w:ffData>
                  <w:name w:val=""/>
                  <w:enabled/>
                  <w:calcOnExit w:val="0"/>
                  <w:textInput>
                    <w:format w:val="Prima maiuscola"/>
                  </w:textInput>
                </w:ffData>
              </w:fldChar>
            </w:r>
            <w:r w:rsidR="00947F5E" w:rsidRPr="001E7047">
              <w:rPr>
                <w:b/>
                <w:sz w:val="24"/>
                <w:szCs w:val="24"/>
              </w:rPr>
              <w:instrText xml:space="preserve"> FORMTEXT </w:instrText>
            </w:r>
            <w:r w:rsidRPr="001E7047">
              <w:rPr>
                <w:b/>
                <w:sz w:val="24"/>
                <w:szCs w:val="24"/>
              </w:rPr>
            </w:r>
            <w:r w:rsidRPr="001E7047">
              <w:rPr>
                <w:b/>
                <w:sz w:val="24"/>
                <w:szCs w:val="24"/>
              </w:rPr>
              <w:fldChar w:fldCharType="separate"/>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Pr="001E7047">
              <w:rPr>
                <w:b/>
                <w:sz w:val="24"/>
                <w:szCs w:val="24"/>
              </w:rPr>
              <w:fldChar w:fldCharType="end"/>
            </w:r>
          </w:p>
        </w:tc>
        <w:tc>
          <w:tcPr>
            <w:tcW w:w="903" w:type="pct"/>
            <w:vAlign w:val="center"/>
          </w:tcPr>
          <w:p w:rsidR="00F2477D" w:rsidRPr="001E7047" w:rsidRDefault="00F2477D" w:rsidP="00111D78">
            <w:pPr>
              <w:jc w:val="right"/>
              <w:rPr>
                <w:i/>
              </w:rPr>
            </w:pPr>
            <w:r w:rsidRPr="001E7047">
              <w:rPr>
                <w:i/>
              </w:rPr>
              <w:t>Inserire codice</w:t>
            </w:r>
          </w:p>
        </w:tc>
      </w:tr>
      <w:tr w:rsidR="008D4565" w:rsidRPr="001E7047" w:rsidTr="00947F5E">
        <w:trPr>
          <w:trHeight w:val="283"/>
          <w:jc w:val="center"/>
        </w:trPr>
        <w:tc>
          <w:tcPr>
            <w:tcW w:w="2646" w:type="pct"/>
          </w:tcPr>
          <w:p w:rsidR="00F2477D" w:rsidRPr="001E7047" w:rsidRDefault="00F2477D" w:rsidP="00F2477D">
            <w:pPr>
              <w:ind w:left="-363" w:firstLine="363"/>
              <w:jc w:val="both"/>
              <w:rPr>
                <w:b/>
                <w:sz w:val="24"/>
                <w:szCs w:val="24"/>
                <w:lang w:val="it-IT"/>
              </w:rPr>
            </w:pPr>
          </w:p>
        </w:tc>
        <w:tc>
          <w:tcPr>
            <w:tcW w:w="1452" w:type="pct"/>
            <w:tcBorders>
              <w:top w:val="single" w:sz="4" w:space="0" w:color="95B3D7" w:themeColor="accent1" w:themeTint="99"/>
              <w:bottom w:val="single" w:sz="4" w:space="0" w:color="95B3D7" w:themeColor="accent1" w:themeTint="99"/>
            </w:tcBorders>
            <w:shd w:val="clear" w:color="auto" w:fill="auto"/>
          </w:tcPr>
          <w:p w:rsidR="00F2477D" w:rsidRPr="001E7047" w:rsidRDefault="008240B6" w:rsidP="00CD14B0">
            <w:pPr>
              <w:spacing w:after="120"/>
              <w:rPr>
                <w:b/>
                <w:sz w:val="24"/>
                <w:szCs w:val="24"/>
                <w:lang w:val="it-IT"/>
              </w:rPr>
            </w:pPr>
            <w:r w:rsidRPr="001E7047">
              <w:rPr>
                <w:b/>
                <w:sz w:val="24"/>
                <w:szCs w:val="24"/>
              </w:rPr>
              <w:fldChar w:fldCharType="begin">
                <w:ffData>
                  <w:name w:val=""/>
                  <w:enabled/>
                  <w:calcOnExit w:val="0"/>
                  <w:textInput>
                    <w:format w:val="Prima maiuscola"/>
                  </w:textInput>
                </w:ffData>
              </w:fldChar>
            </w:r>
            <w:r w:rsidR="00947F5E" w:rsidRPr="001E7047">
              <w:rPr>
                <w:b/>
                <w:sz w:val="24"/>
                <w:szCs w:val="24"/>
              </w:rPr>
              <w:instrText xml:space="preserve"> FORMTEXT </w:instrText>
            </w:r>
            <w:r w:rsidRPr="001E7047">
              <w:rPr>
                <w:b/>
                <w:sz w:val="24"/>
                <w:szCs w:val="24"/>
              </w:rPr>
            </w:r>
            <w:r w:rsidRPr="001E7047">
              <w:rPr>
                <w:b/>
                <w:sz w:val="24"/>
                <w:szCs w:val="24"/>
              </w:rPr>
              <w:fldChar w:fldCharType="separate"/>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Pr="001E7047">
              <w:rPr>
                <w:b/>
                <w:sz w:val="24"/>
                <w:szCs w:val="24"/>
              </w:rPr>
              <w:fldChar w:fldCharType="end"/>
            </w:r>
          </w:p>
        </w:tc>
        <w:tc>
          <w:tcPr>
            <w:tcW w:w="903" w:type="pct"/>
            <w:vAlign w:val="center"/>
          </w:tcPr>
          <w:p w:rsidR="00F2477D" w:rsidRPr="001E7047" w:rsidRDefault="00F2477D" w:rsidP="00111D78">
            <w:pPr>
              <w:jc w:val="right"/>
              <w:rPr>
                <w:i/>
              </w:rPr>
            </w:pPr>
            <w:r w:rsidRPr="001E7047">
              <w:rPr>
                <w:i/>
              </w:rPr>
              <w:t>Inserire codice</w:t>
            </w:r>
          </w:p>
        </w:tc>
      </w:tr>
      <w:tr w:rsidR="00F2477D" w:rsidRPr="001E7047" w:rsidTr="00947F5E">
        <w:trPr>
          <w:trHeight w:val="283"/>
          <w:jc w:val="center"/>
        </w:trPr>
        <w:tc>
          <w:tcPr>
            <w:tcW w:w="2646" w:type="pct"/>
          </w:tcPr>
          <w:p w:rsidR="00F2477D" w:rsidRPr="001E7047" w:rsidRDefault="00F2477D" w:rsidP="00E8184A">
            <w:pPr>
              <w:ind w:left="-363" w:firstLine="363"/>
              <w:jc w:val="both"/>
              <w:rPr>
                <w:b/>
                <w:sz w:val="24"/>
                <w:szCs w:val="24"/>
                <w:lang w:val="it-IT"/>
              </w:rPr>
            </w:pPr>
          </w:p>
        </w:tc>
        <w:tc>
          <w:tcPr>
            <w:tcW w:w="1452" w:type="pct"/>
            <w:tcBorders>
              <w:top w:val="single" w:sz="4" w:space="0" w:color="95B3D7" w:themeColor="accent1" w:themeTint="99"/>
              <w:bottom w:val="single" w:sz="4" w:space="0" w:color="95B3D7" w:themeColor="accent1" w:themeTint="99"/>
            </w:tcBorders>
            <w:shd w:val="clear" w:color="auto" w:fill="auto"/>
          </w:tcPr>
          <w:p w:rsidR="00F2477D" w:rsidRPr="001E7047" w:rsidRDefault="008240B6" w:rsidP="00CD14B0">
            <w:pPr>
              <w:spacing w:after="120"/>
              <w:rPr>
                <w:b/>
                <w:sz w:val="24"/>
                <w:szCs w:val="24"/>
                <w:lang w:val="it-IT"/>
              </w:rPr>
            </w:pPr>
            <w:r w:rsidRPr="001E7047">
              <w:rPr>
                <w:b/>
                <w:sz w:val="24"/>
                <w:szCs w:val="24"/>
              </w:rPr>
              <w:fldChar w:fldCharType="begin">
                <w:ffData>
                  <w:name w:val=""/>
                  <w:enabled/>
                  <w:calcOnExit w:val="0"/>
                  <w:textInput>
                    <w:format w:val="Prima maiuscola"/>
                  </w:textInput>
                </w:ffData>
              </w:fldChar>
            </w:r>
            <w:r w:rsidR="00947F5E" w:rsidRPr="001E7047">
              <w:rPr>
                <w:b/>
                <w:sz w:val="24"/>
                <w:szCs w:val="24"/>
              </w:rPr>
              <w:instrText xml:space="preserve"> FORMTEXT </w:instrText>
            </w:r>
            <w:r w:rsidRPr="001E7047">
              <w:rPr>
                <w:b/>
                <w:sz w:val="24"/>
                <w:szCs w:val="24"/>
              </w:rPr>
            </w:r>
            <w:r w:rsidRPr="001E7047">
              <w:rPr>
                <w:b/>
                <w:sz w:val="24"/>
                <w:szCs w:val="24"/>
              </w:rPr>
              <w:fldChar w:fldCharType="separate"/>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00947F5E" w:rsidRPr="001E7047">
              <w:rPr>
                <w:b/>
                <w:noProof/>
                <w:sz w:val="24"/>
                <w:szCs w:val="24"/>
              </w:rPr>
              <w:t> </w:t>
            </w:r>
            <w:r w:rsidRPr="001E7047">
              <w:rPr>
                <w:b/>
                <w:sz w:val="24"/>
                <w:szCs w:val="24"/>
              </w:rPr>
              <w:fldChar w:fldCharType="end"/>
            </w:r>
          </w:p>
        </w:tc>
        <w:tc>
          <w:tcPr>
            <w:tcW w:w="903" w:type="pct"/>
            <w:vAlign w:val="center"/>
          </w:tcPr>
          <w:p w:rsidR="00F2477D" w:rsidRPr="001E7047" w:rsidRDefault="00F2477D" w:rsidP="00111D78">
            <w:pPr>
              <w:jc w:val="right"/>
              <w:rPr>
                <w:i/>
              </w:rPr>
            </w:pPr>
            <w:r w:rsidRPr="001E7047">
              <w:rPr>
                <w:i/>
              </w:rPr>
              <w:t>Inserire codice</w:t>
            </w:r>
          </w:p>
        </w:tc>
      </w:tr>
    </w:tbl>
    <w:p w:rsidR="00F2477D" w:rsidRPr="001E7047" w:rsidRDefault="00F2477D" w:rsidP="00FD4762">
      <w:pPr>
        <w:rPr>
          <w:lang w:val="it-IT"/>
        </w:rPr>
      </w:pPr>
      <w:bookmarkStart w:id="0" w:name="_GoBack"/>
      <w:bookmarkEnd w:id="0"/>
    </w:p>
    <w:p w:rsidR="00CD14B0" w:rsidRPr="001E7047" w:rsidRDefault="00CD14B0" w:rsidP="00F2477D">
      <w:pPr>
        <w:jc w:val="both"/>
        <w:rPr>
          <w:lang w:val="it-IT"/>
        </w:rPr>
      </w:pPr>
    </w:p>
    <w:p w:rsidR="00DF3335" w:rsidRPr="001E7047" w:rsidRDefault="00DF3335" w:rsidP="00F2477D">
      <w:pPr>
        <w:jc w:val="both"/>
        <w:rPr>
          <w:lang w:val="it-IT"/>
        </w:rPr>
      </w:pPr>
    </w:p>
    <w:p w:rsidR="00DF3335" w:rsidRPr="001E7047" w:rsidRDefault="00DF3335" w:rsidP="00F2477D">
      <w:pPr>
        <w:jc w:val="both"/>
        <w:rPr>
          <w:lang w:val="it-IT"/>
        </w:rPr>
      </w:pPr>
    </w:p>
    <w:p w:rsidR="00D51939" w:rsidRPr="001E7047" w:rsidRDefault="00D51939" w:rsidP="004254F5">
      <w:pPr>
        <w:ind w:right="-143"/>
        <w:jc w:val="both"/>
        <w:rPr>
          <w:i/>
          <w:lang w:val="it-IT"/>
        </w:rPr>
      </w:pPr>
    </w:p>
    <w:tbl>
      <w:tblPr>
        <w:tblW w:w="0" w:type="auto"/>
        <w:tblLayout w:type="fixed"/>
        <w:tblCellMar>
          <w:left w:w="70" w:type="dxa"/>
          <w:right w:w="70" w:type="dxa"/>
        </w:tblCellMar>
        <w:tblLook w:val="0000"/>
      </w:tblPr>
      <w:tblGrid>
        <w:gridCol w:w="2905"/>
        <w:gridCol w:w="667"/>
        <w:gridCol w:w="1956"/>
        <w:gridCol w:w="637"/>
        <w:gridCol w:w="3544"/>
      </w:tblGrid>
      <w:tr w:rsidR="00DF3335" w:rsidRPr="001E7047" w:rsidTr="00947F5E">
        <w:tc>
          <w:tcPr>
            <w:tcW w:w="2905" w:type="dxa"/>
            <w:tcBorders>
              <w:bottom w:val="single" w:sz="4" w:space="0" w:color="auto"/>
            </w:tcBorders>
          </w:tcPr>
          <w:p w:rsidR="00DF3335" w:rsidRPr="001E7047" w:rsidRDefault="008240B6" w:rsidP="00947F5E">
            <w:pPr>
              <w:pStyle w:val="Corpodeltesto1"/>
              <w:tabs>
                <w:tab w:val="left" w:pos="720"/>
                <w:tab w:val="left" w:pos="1440"/>
                <w:tab w:val="left" w:pos="5040"/>
              </w:tabs>
              <w:rPr>
                <w:b/>
                <w:bCs/>
                <w:color w:val="000000"/>
                <w:sz w:val="20"/>
              </w:rPr>
            </w:pPr>
            <w:r w:rsidRPr="001E7047">
              <w:rPr>
                <w:rFonts w:eastAsia="Calibri"/>
                <w:bCs/>
              </w:rPr>
              <w:fldChar w:fldCharType="begin">
                <w:ffData>
                  <w:name w:val=""/>
                  <w:enabled/>
                  <w:calcOnExit w:val="0"/>
                  <w:textInput/>
                </w:ffData>
              </w:fldChar>
            </w:r>
            <w:r w:rsidR="00DF3335" w:rsidRPr="001E7047">
              <w:rPr>
                <w:rFonts w:eastAsia="Calibri"/>
                <w:bCs/>
              </w:rPr>
              <w:instrText xml:space="preserve"> FORMTEXT </w:instrText>
            </w:r>
            <w:r w:rsidRPr="001E7047">
              <w:rPr>
                <w:rFonts w:eastAsia="Calibri"/>
                <w:bCs/>
              </w:rPr>
            </w:r>
            <w:r w:rsidRPr="001E7047">
              <w:rPr>
                <w:rFonts w:eastAsia="Calibri"/>
                <w:bCs/>
              </w:rPr>
              <w:fldChar w:fldCharType="separate"/>
            </w:r>
            <w:r w:rsidR="00DF3335" w:rsidRPr="001E7047">
              <w:rPr>
                <w:rFonts w:eastAsia="Calibri"/>
                <w:bCs/>
                <w:noProof/>
              </w:rPr>
              <w:t> </w:t>
            </w:r>
            <w:r w:rsidR="00DF3335" w:rsidRPr="001E7047">
              <w:rPr>
                <w:rFonts w:eastAsia="Calibri"/>
                <w:bCs/>
                <w:noProof/>
              </w:rPr>
              <w:t> </w:t>
            </w:r>
            <w:r w:rsidR="00DF3335" w:rsidRPr="001E7047">
              <w:rPr>
                <w:rFonts w:eastAsia="Calibri"/>
                <w:bCs/>
                <w:noProof/>
              </w:rPr>
              <w:t> </w:t>
            </w:r>
            <w:r w:rsidR="00DF3335" w:rsidRPr="001E7047">
              <w:rPr>
                <w:rFonts w:eastAsia="Calibri"/>
                <w:bCs/>
                <w:noProof/>
              </w:rPr>
              <w:t> </w:t>
            </w:r>
            <w:r w:rsidR="00DF3335" w:rsidRPr="001E7047">
              <w:rPr>
                <w:rFonts w:eastAsia="Calibri"/>
                <w:bCs/>
                <w:noProof/>
              </w:rPr>
              <w:t> </w:t>
            </w:r>
            <w:r w:rsidRPr="001E7047">
              <w:rPr>
                <w:rFonts w:eastAsia="Calibri"/>
                <w:bCs/>
              </w:rPr>
              <w:fldChar w:fldCharType="end"/>
            </w:r>
          </w:p>
        </w:tc>
        <w:tc>
          <w:tcPr>
            <w:tcW w:w="667" w:type="dxa"/>
            <w:vAlign w:val="bottom"/>
          </w:tcPr>
          <w:p w:rsidR="00DF3335" w:rsidRPr="001E7047" w:rsidRDefault="00DF3335" w:rsidP="00947F5E">
            <w:pPr>
              <w:pStyle w:val="Corpodeltesto1"/>
              <w:tabs>
                <w:tab w:val="left" w:pos="720"/>
                <w:tab w:val="left" w:pos="1440"/>
                <w:tab w:val="left" w:pos="5040"/>
              </w:tabs>
              <w:spacing w:line="360" w:lineRule="auto"/>
              <w:jc w:val="center"/>
              <w:rPr>
                <w:b/>
                <w:bCs/>
                <w:i/>
                <w:iCs/>
                <w:color w:val="000000"/>
                <w:sz w:val="20"/>
              </w:rPr>
            </w:pPr>
          </w:p>
        </w:tc>
        <w:tc>
          <w:tcPr>
            <w:tcW w:w="1956" w:type="dxa"/>
            <w:tcBorders>
              <w:bottom w:val="single" w:sz="4" w:space="0" w:color="auto"/>
            </w:tcBorders>
          </w:tcPr>
          <w:p w:rsidR="00DF3335" w:rsidRPr="001E7047" w:rsidRDefault="008240B6" w:rsidP="00947F5E">
            <w:pPr>
              <w:pStyle w:val="Corpodeltesto1"/>
              <w:tabs>
                <w:tab w:val="left" w:pos="720"/>
                <w:tab w:val="left" w:pos="1440"/>
                <w:tab w:val="left" w:pos="5040"/>
              </w:tabs>
              <w:spacing w:line="360" w:lineRule="auto"/>
              <w:jc w:val="center"/>
              <w:rPr>
                <w:b/>
                <w:bCs/>
                <w:color w:val="000000"/>
                <w:sz w:val="20"/>
              </w:rPr>
            </w:pPr>
            <w:r w:rsidRPr="001E7047">
              <w:rPr>
                <w:sz w:val="20"/>
              </w:rPr>
              <w:fldChar w:fldCharType="begin">
                <w:ffData>
                  <w:name w:val=""/>
                  <w:enabled/>
                  <w:calcOnExit w:val="0"/>
                  <w:textInput>
                    <w:maxLength w:val="2"/>
                  </w:textInput>
                </w:ffData>
              </w:fldChar>
            </w:r>
            <w:r w:rsidR="00DF3335" w:rsidRPr="001E7047">
              <w:rPr>
                <w:sz w:val="20"/>
              </w:rPr>
              <w:instrText xml:space="preserve"> FORMTEXT </w:instrText>
            </w:r>
            <w:r w:rsidRPr="001E7047">
              <w:rPr>
                <w:sz w:val="20"/>
              </w:rPr>
            </w:r>
            <w:r w:rsidRPr="001E7047">
              <w:rPr>
                <w:sz w:val="20"/>
              </w:rPr>
              <w:fldChar w:fldCharType="separate"/>
            </w:r>
            <w:r w:rsidR="00DF3335" w:rsidRPr="001E7047">
              <w:rPr>
                <w:noProof/>
                <w:sz w:val="20"/>
              </w:rPr>
              <w:t> </w:t>
            </w:r>
            <w:r w:rsidR="00DF3335" w:rsidRPr="001E7047">
              <w:rPr>
                <w:noProof/>
                <w:sz w:val="20"/>
              </w:rPr>
              <w:t> </w:t>
            </w:r>
            <w:r w:rsidRPr="001E7047">
              <w:rPr>
                <w:sz w:val="20"/>
              </w:rPr>
              <w:fldChar w:fldCharType="end"/>
            </w:r>
            <w:r w:rsidR="00DF3335" w:rsidRPr="001E7047">
              <w:rPr>
                <w:sz w:val="20"/>
              </w:rPr>
              <w:t xml:space="preserve"> </w:t>
            </w:r>
            <w:r w:rsidR="00DF3335" w:rsidRPr="001E7047">
              <w:rPr>
                <w:color w:val="000000"/>
                <w:sz w:val="20"/>
              </w:rPr>
              <w:t>/</w:t>
            </w:r>
            <w:r w:rsidR="00DF3335" w:rsidRPr="001E7047">
              <w:rPr>
                <w:sz w:val="20"/>
              </w:rPr>
              <w:t xml:space="preserve"> </w:t>
            </w:r>
            <w:r w:rsidRPr="001E7047">
              <w:rPr>
                <w:sz w:val="20"/>
              </w:rPr>
              <w:fldChar w:fldCharType="begin">
                <w:ffData>
                  <w:name w:val=""/>
                  <w:enabled/>
                  <w:calcOnExit w:val="0"/>
                  <w:textInput>
                    <w:maxLength w:val="2"/>
                  </w:textInput>
                </w:ffData>
              </w:fldChar>
            </w:r>
            <w:r w:rsidR="00DF3335" w:rsidRPr="001E7047">
              <w:rPr>
                <w:sz w:val="20"/>
              </w:rPr>
              <w:instrText xml:space="preserve"> FORMTEXT </w:instrText>
            </w:r>
            <w:r w:rsidRPr="001E7047">
              <w:rPr>
                <w:sz w:val="20"/>
              </w:rPr>
            </w:r>
            <w:r w:rsidRPr="001E7047">
              <w:rPr>
                <w:sz w:val="20"/>
              </w:rPr>
              <w:fldChar w:fldCharType="separate"/>
            </w:r>
            <w:r w:rsidR="00DF3335" w:rsidRPr="001E7047">
              <w:rPr>
                <w:noProof/>
                <w:sz w:val="20"/>
              </w:rPr>
              <w:t> </w:t>
            </w:r>
            <w:r w:rsidR="00DF3335" w:rsidRPr="001E7047">
              <w:rPr>
                <w:noProof/>
                <w:sz w:val="20"/>
              </w:rPr>
              <w:t> </w:t>
            </w:r>
            <w:r w:rsidRPr="001E7047">
              <w:rPr>
                <w:sz w:val="20"/>
              </w:rPr>
              <w:fldChar w:fldCharType="end"/>
            </w:r>
            <w:r w:rsidR="00DF3335" w:rsidRPr="001E7047">
              <w:rPr>
                <w:sz w:val="20"/>
              </w:rPr>
              <w:t xml:space="preserve"> / </w:t>
            </w:r>
            <w:r w:rsidRPr="001E7047">
              <w:rPr>
                <w:sz w:val="20"/>
              </w:rPr>
              <w:fldChar w:fldCharType="begin">
                <w:ffData>
                  <w:name w:val=""/>
                  <w:enabled/>
                  <w:calcOnExit w:val="0"/>
                  <w:textInput>
                    <w:maxLength w:val="4"/>
                  </w:textInput>
                </w:ffData>
              </w:fldChar>
            </w:r>
            <w:r w:rsidR="00DF3335" w:rsidRPr="001E7047">
              <w:rPr>
                <w:sz w:val="20"/>
              </w:rPr>
              <w:instrText xml:space="preserve"> FORMTEXT </w:instrText>
            </w:r>
            <w:r w:rsidRPr="001E7047">
              <w:rPr>
                <w:sz w:val="20"/>
              </w:rPr>
            </w:r>
            <w:r w:rsidRPr="001E7047">
              <w:rPr>
                <w:sz w:val="20"/>
              </w:rPr>
              <w:fldChar w:fldCharType="separate"/>
            </w:r>
            <w:r w:rsidR="00DF3335" w:rsidRPr="001E7047">
              <w:rPr>
                <w:noProof/>
                <w:sz w:val="20"/>
              </w:rPr>
              <w:t> </w:t>
            </w:r>
            <w:r w:rsidR="00DF3335" w:rsidRPr="001E7047">
              <w:rPr>
                <w:noProof/>
                <w:sz w:val="20"/>
              </w:rPr>
              <w:t> </w:t>
            </w:r>
            <w:r w:rsidR="00DF3335" w:rsidRPr="001E7047">
              <w:rPr>
                <w:noProof/>
                <w:sz w:val="20"/>
              </w:rPr>
              <w:t> </w:t>
            </w:r>
            <w:r w:rsidR="00DF3335" w:rsidRPr="001E7047">
              <w:rPr>
                <w:noProof/>
                <w:sz w:val="20"/>
              </w:rPr>
              <w:t> </w:t>
            </w:r>
            <w:r w:rsidRPr="001E7047">
              <w:rPr>
                <w:sz w:val="20"/>
              </w:rPr>
              <w:fldChar w:fldCharType="end"/>
            </w:r>
          </w:p>
        </w:tc>
        <w:tc>
          <w:tcPr>
            <w:tcW w:w="637" w:type="dxa"/>
          </w:tcPr>
          <w:p w:rsidR="00DF3335" w:rsidRPr="001E7047" w:rsidRDefault="00DF3335" w:rsidP="00947F5E">
            <w:pPr>
              <w:pStyle w:val="Corpodeltesto1"/>
              <w:tabs>
                <w:tab w:val="left" w:pos="720"/>
                <w:tab w:val="left" w:pos="1440"/>
                <w:tab w:val="left" w:pos="5040"/>
              </w:tabs>
              <w:spacing w:line="360" w:lineRule="auto"/>
              <w:rPr>
                <w:color w:val="000000"/>
              </w:rPr>
            </w:pPr>
          </w:p>
        </w:tc>
        <w:tc>
          <w:tcPr>
            <w:tcW w:w="3544" w:type="dxa"/>
            <w:tcBorders>
              <w:bottom w:val="single" w:sz="4" w:space="0" w:color="auto"/>
            </w:tcBorders>
          </w:tcPr>
          <w:p w:rsidR="00DF3335" w:rsidRPr="001E7047" w:rsidRDefault="008240B6" w:rsidP="00947F5E">
            <w:pPr>
              <w:pStyle w:val="Corpodeltesto1"/>
              <w:tabs>
                <w:tab w:val="left" w:pos="720"/>
                <w:tab w:val="left" w:pos="1440"/>
                <w:tab w:val="left" w:pos="5040"/>
              </w:tabs>
              <w:spacing w:line="360" w:lineRule="auto"/>
              <w:rPr>
                <w:color w:val="000000"/>
              </w:rPr>
            </w:pPr>
            <w:r w:rsidRPr="001E7047">
              <w:rPr>
                <w:rFonts w:eastAsia="Calibri"/>
                <w:bCs/>
              </w:rPr>
              <w:fldChar w:fldCharType="begin">
                <w:ffData>
                  <w:name w:val=""/>
                  <w:enabled/>
                  <w:calcOnExit w:val="0"/>
                  <w:textInput/>
                </w:ffData>
              </w:fldChar>
            </w:r>
            <w:r w:rsidR="00DF3335" w:rsidRPr="001E7047">
              <w:rPr>
                <w:rFonts w:eastAsia="Calibri"/>
                <w:bCs/>
              </w:rPr>
              <w:instrText xml:space="preserve"> FORMTEXT </w:instrText>
            </w:r>
            <w:r w:rsidRPr="001E7047">
              <w:rPr>
                <w:rFonts w:eastAsia="Calibri"/>
                <w:bCs/>
              </w:rPr>
            </w:r>
            <w:r w:rsidRPr="001E7047">
              <w:rPr>
                <w:rFonts w:eastAsia="Calibri"/>
                <w:bCs/>
              </w:rPr>
              <w:fldChar w:fldCharType="separate"/>
            </w:r>
            <w:r w:rsidR="00DF3335" w:rsidRPr="001E7047">
              <w:rPr>
                <w:rFonts w:eastAsia="Calibri"/>
                <w:bCs/>
                <w:noProof/>
              </w:rPr>
              <w:t> </w:t>
            </w:r>
            <w:r w:rsidR="00DF3335" w:rsidRPr="001E7047">
              <w:rPr>
                <w:rFonts w:eastAsia="Calibri"/>
                <w:bCs/>
                <w:noProof/>
              </w:rPr>
              <w:t> </w:t>
            </w:r>
            <w:r w:rsidR="00DF3335" w:rsidRPr="001E7047">
              <w:rPr>
                <w:rFonts w:eastAsia="Calibri"/>
                <w:bCs/>
                <w:noProof/>
              </w:rPr>
              <w:t> </w:t>
            </w:r>
            <w:r w:rsidR="00DF3335" w:rsidRPr="001E7047">
              <w:rPr>
                <w:rFonts w:eastAsia="Calibri"/>
                <w:bCs/>
                <w:noProof/>
              </w:rPr>
              <w:t> </w:t>
            </w:r>
            <w:r w:rsidR="00DF3335" w:rsidRPr="001E7047">
              <w:rPr>
                <w:rFonts w:eastAsia="Calibri"/>
                <w:bCs/>
                <w:noProof/>
              </w:rPr>
              <w:t> </w:t>
            </w:r>
            <w:r w:rsidRPr="001E7047">
              <w:rPr>
                <w:rFonts w:eastAsia="Calibri"/>
                <w:bCs/>
              </w:rPr>
              <w:fldChar w:fldCharType="end"/>
            </w:r>
          </w:p>
        </w:tc>
      </w:tr>
      <w:tr w:rsidR="00DF3335" w:rsidRPr="006E2606" w:rsidTr="00947F5E">
        <w:trPr>
          <w:trHeight w:val="351"/>
        </w:trPr>
        <w:tc>
          <w:tcPr>
            <w:tcW w:w="2905" w:type="dxa"/>
            <w:tcBorders>
              <w:top w:val="single" w:sz="4" w:space="0" w:color="auto"/>
            </w:tcBorders>
          </w:tcPr>
          <w:p w:rsidR="00DF3335" w:rsidRPr="001E7047" w:rsidRDefault="00DF3335" w:rsidP="00947F5E">
            <w:pPr>
              <w:pStyle w:val="Corpodeltesto1"/>
              <w:tabs>
                <w:tab w:val="left" w:pos="720"/>
                <w:tab w:val="left" w:pos="1440"/>
                <w:tab w:val="left" w:pos="5040"/>
              </w:tabs>
              <w:spacing w:line="360" w:lineRule="auto"/>
              <w:jc w:val="center"/>
              <w:rPr>
                <w:color w:val="000000"/>
                <w:sz w:val="16"/>
              </w:rPr>
            </w:pPr>
            <w:r w:rsidRPr="001E7047">
              <w:rPr>
                <w:color w:val="000000"/>
                <w:sz w:val="16"/>
              </w:rPr>
              <w:t>luogo</w:t>
            </w:r>
          </w:p>
        </w:tc>
        <w:tc>
          <w:tcPr>
            <w:tcW w:w="667" w:type="dxa"/>
          </w:tcPr>
          <w:p w:rsidR="00DF3335" w:rsidRPr="001E7047" w:rsidRDefault="00DF3335" w:rsidP="00947F5E">
            <w:pPr>
              <w:pStyle w:val="Corpodeltesto1"/>
              <w:tabs>
                <w:tab w:val="left" w:pos="720"/>
                <w:tab w:val="left" w:pos="1440"/>
                <w:tab w:val="left" w:pos="5040"/>
              </w:tabs>
              <w:spacing w:line="360" w:lineRule="auto"/>
              <w:jc w:val="center"/>
              <w:rPr>
                <w:color w:val="000000"/>
                <w:sz w:val="16"/>
              </w:rPr>
            </w:pPr>
          </w:p>
        </w:tc>
        <w:tc>
          <w:tcPr>
            <w:tcW w:w="1956" w:type="dxa"/>
            <w:tcBorders>
              <w:top w:val="single" w:sz="4" w:space="0" w:color="auto"/>
            </w:tcBorders>
          </w:tcPr>
          <w:p w:rsidR="00DF3335" w:rsidRPr="001E7047" w:rsidRDefault="00DF3335" w:rsidP="00947F5E">
            <w:pPr>
              <w:pStyle w:val="Corpodeltesto1"/>
              <w:tabs>
                <w:tab w:val="left" w:pos="720"/>
                <w:tab w:val="left" w:pos="1440"/>
                <w:tab w:val="left" w:pos="5040"/>
              </w:tabs>
              <w:spacing w:line="360" w:lineRule="auto"/>
              <w:jc w:val="center"/>
              <w:rPr>
                <w:color w:val="000000"/>
                <w:sz w:val="16"/>
              </w:rPr>
            </w:pPr>
            <w:r w:rsidRPr="001E7047">
              <w:rPr>
                <w:color w:val="000000"/>
                <w:sz w:val="16"/>
              </w:rPr>
              <w:t>data</w:t>
            </w:r>
          </w:p>
        </w:tc>
        <w:tc>
          <w:tcPr>
            <w:tcW w:w="637" w:type="dxa"/>
          </w:tcPr>
          <w:p w:rsidR="00DF3335" w:rsidRPr="001E7047" w:rsidRDefault="00DF3335" w:rsidP="00947F5E">
            <w:pPr>
              <w:pStyle w:val="Corpodeltesto1"/>
              <w:tabs>
                <w:tab w:val="left" w:pos="720"/>
                <w:tab w:val="left" w:pos="1440"/>
                <w:tab w:val="left" w:pos="5040"/>
              </w:tabs>
              <w:spacing w:line="360" w:lineRule="auto"/>
              <w:jc w:val="center"/>
              <w:rPr>
                <w:color w:val="000000"/>
                <w:sz w:val="16"/>
              </w:rPr>
            </w:pPr>
          </w:p>
        </w:tc>
        <w:tc>
          <w:tcPr>
            <w:tcW w:w="3544" w:type="dxa"/>
            <w:tcBorders>
              <w:top w:val="single" w:sz="4" w:space="0" w:color="auto"/>
            </w:tcBorders>
          </w:tcPr>
          <w:p w:rsidR="00DF3335" w:rsidRPr="001E7047" w:rsidRDefault="00DF3335" w:rsidP="00947F5E">
            <w:pPr>
              <w:pStyle w:val="Corpodeltesto1"/>
              <w:tabs>
                <w:tab w:val="left" w:pos="720"/>
                <w:tab w:val="left" w:pos="1440"/>
                <w:tab w:val="left" w:pos="5040"/>
              </w:tabs>
              <w:spacing w:line="240" w:lineRule="exact"/>
              <w:jc w:val="center"/>
              <w:rPr>
                <w:color w:val="000000"/>
                <w:sz w:val="16"/>
              </w:rPr>
            </w:pPr>
            <w:r w:rsidRPr="001E7047">
              <w:rPr>
                <w:color w:val="000000"/>
                <w:sz w:val="16"/>
              </w:rPr>
              <w:t>il Titolare dello scarico</w:t>
            </w:r>
          </w:p>
          <w:p w:rsidR="00DF3335" w:rsidRPr="001E7047" w:rsidRDefault="00DF3335" w:rsidP="00947F5E">
            <w:pPr>
              <w:pStyle w:val="Corpodeltesto1"/>
              <w:tabs>
                <w:tab w:val="left" w:pos="720"/>
                <w:tab w:val="left" w:pos="1440"/>
                <w:tab w:val="left" w:pos="5040"/>
              </w:tabs>
              <w:spacing w:line="240" w:lineRule="exact"/>
              <w:jc w:val="center"/>
              <w:rPr>
                <w:color w:val="000000"/>
                <w:sz w:val="16"/>
              </w:rPr>
            </w:pPr>
            <w:r w:rsidRPr="001E7047">
              <w:rPr>
                <w:color w:val="000000"/>
                <w:sz w:val="16"/>
              </w:rPr>
              <w:t>(timbro e firma)</w:t>
            </w:r>
          </w:p>
        </w:tc>
      </w:tr>
    </w:tbl>
    <w:p w:rsidR="00805502" w:rsidRPr="001E7047" w:rsidRDefault="00805502" w:rsidP="004254F5">
      <w:pPr>
        <w:ind w:right="-143"/>
        <w:jc w:val="both"/>
        <w:rPr>
          <w:i/>
          <w:lang w:val="it-IT"/>
        </w:rPr>
      </w:pPr>
    </w:p>
    <w:p w:rsidR="00FD4762" w:rsidRPr="001E7047" w:rsidRDefault="00FD4762" w:rsidP="00923377">
      <w:pPr>
        <w:pStyle w:val="Titolo2"/>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tabs>
          <w:tab w:val="left" w:pos="1843"/>
        </w:tabs>
        <w:rPr>
          <w:color w:val="auto"/>
          <w:sz w:val="28"/>
          <w:szCs w:val="28"/>
          <w:lang w:val="it-IT"/>
        </w:rPr>
      </w:pPr>
      <w:bookmarkStart w:id="1" w:name="_Toc345237826"/>
      <w:r w:rsidRPr="001E7047">
        <w:rPr>
          <w:color w:val="auto"/>
          <w:sz w:val="28"/>
          <w:szCs w:val="28"/>
          <w:lang w:val="it-IT"/>
        </w:rPr>
        <w:lastRenderedPageBreak/>
        <w:t xml:space="preserve">SEZIONE 1 </w:t>
      </w:r>
      <w:r w:rsidRPr="001E7047">
        <w:rPr>
          <w:b w:val="0"/>
          <w:color w:val="auto"/>
          <w:sz w:val="24"/>
          <w:szCs w:val="24"/>
          <w:lang w:val="it-IT"/>
        </w:rPr>
        <w:t>–</w:t>
      </w:r>
      <w:r w:rsidRPr="001E7047">
        <w:rPr>
          <w:color w:val="auto"/>
          <w:sz w:val="28"/>
          <w:szCs w:val="28"/>
          <w:lang w:val="it-IT"/>
        </w:rPr>
        <w:t xml:space="preserve"> </w:t>
      </w:r>
      <w:r w:rsidRPr="001E7047">
        <w:rPr>
          <w:b w:val="0"/>
          <w:color w:val="auto"/>
          <w:sz w:val="24"/>
          <w:szCs w:val="24"/>
          <w:lang w:val="it-IT"/>
        </w:rPr>
        <w:t>STABILIMENTO E  CARATTERISTICHE DELLE ATTIVITA’</w:t>
      </w:r>
      <w:bookmarkEnd w:id="1"/>
      <w:r w:rsidR="008240B6" w:rsidRPr="001E7047">
        <w:rPr>
          <w:b w:val="0"/>
          <w:color w:val="auto"/>
          <w:sz w:val="24"/>
          <w:szCs w:val="24"/>
          <w:lang w:val="it-IT"/>
        </w:rPr>
        <w:fldChar w:fldCharType="begin"/>
      </w:r>
      <w:r w:rsidRPr="001E7047">
        <w:rPr>
          <w:lang w:val="it-IT"/>
        </w:rPr>
        <w:instrText xml:space="preserve"> XE "</w:instrText>
      </w:r>
      <w:r w:rsidRPr="001E7047">
        <w:rPr>
          <w:color w:val="auto"/>
          <w:sz w:val="28"/>
          <w:szCs w:val="28"/>
          <w:lang w:val="it-IT"/>
        </w:rPr>
        <w:instrText xml:space="preserve">SEZIONE 1 – </w:instrText>
      </w:r>
      <w:r w:rsidRPr="001E7047">
        <w:rPr>
          <w:b w:val="0"/>
          <w:color w:val="auto"/>
          <w:sz w:val="24"/>
          <w:szCs w:val="24"/>
          <w:lang w:val="it-IT"/>
        </w:rPr>
        <w:instrText>STABILIMENTO E  CARATTERISTICHE DELLE ATTIVITA’</w:instrText>
      </w:r>
      <w:r w:rsidRPr="001E7047">
        <w:rPr>
          <w:lang w:val="it-IT"/>
        </w:rPr>
        <w:instrText xml:space="preserve">" </w:instrText>
      </w:r>
      <w:r w:rsidR="008240B6" w:rsidRPr="001E7047">
        <w:rPr>
          <w:b w:val="0"/>
          <w:color w:val="auto"/>
          <w:sz w:val="24"/>
          <w:szCs w:val="24"/>
          <w:lang w:val="it-IT"/>
        </w:rPr>
        <w:fldChar w:fldCharType="end"/>
      </w:r>
      <w:r w:rsidRPr="001E7047">
        <w:rPr>
          <w:color w:val="auto"/>
          <w:sz w:val="28"/>
          <w:szCs w:val="28"/>
          <w:lang w:val="it-IT"/>
        </w:rPr>
        <w:t xml:space="preserve"> </w:t>
      </w:r>
    </w:p>
    <w:p w:rsidR="00FD4762" w:rsidRPr="001E7047" w:rsidRDefault="00FD4762" w:rsidP="004254F5">
      <w:pPr>
        <w:ind w:right="-143"/>
        <w:jc w:val="both"/>
        <w:rPr>
          <w:i/>
          <w:sz w:val="12"/>
          <w:szCs w:val="12"/>
          <w:lang w:val="it-IT"/>
        </w:rPr>
      </w:pPr>
    </w:p>
    <w:p w:rsidR="005A3C50" w:rsidRPr="001E7047" w:rsidRDefault="005A3C50" w:rsidP="004254F5">
      <w:pPr>
        <w:ind w:right="-143"/>
        <w:jc w:val="both"/>
        <w:rPr>
          <w:sz w:val="24"/>
          <w:szCs w:val="24"/>
          <w:lang w:val="it-IT"/>
        </w:rPr>
      </w:pPr>
      <w:r w:rsidRPr="001E7047">
        <w:rPr>
          <w:sz w:val="24"/>
          <w:szCs w:val="24"/>
          <w:lang w:val="it-IT"/>
        </w:rPr>
        <w:t>Ai fini della presente istanza il titolare dello scarico dichiara che:</w:t>
      </w:r>
    </w:p>
    <w:p w:rsidR="005A3C50" w:rsidRPr="001E7047" w:rsidRDefault="005A3C50" w:rsidP="004254F5">
      <w:pPr>
        <w:ind w:right="-143"/>
        <w:jc w:val="both"/>
        <w:rPr>
          <w:sz w:val="12"/>
          <w:szCs w:val="12"/>
          <w:lang w:val="it-IT"/>
        </w:rPr>
      </w:pPr>
    </w:p>
    <w:p w:rsidR="005A3C50" w:rsidRPr="001E7047" w:rsidRDefault="005A3C50" w:rsidP="00A741B2">
      <w:pPr>
        <w:pStyle w:val="Paragrafoelenco"/>
        <w:numPr>
          <w:ilvl w:val="1"/>
          <w:numId w:val="30"/>
        </w:numPr>
        <w:spacing w:after="120" w:line="240" w:lineRule="auto"/>
        <w:ind w:left="0" w:firstLine="0"/>
        <w:jc w:val="both"/>
        <w:rPr>
          <w:rFonts w:ascii="Times New Roman" w:hAnsi="Times New Roman"/>
          <w:i/>
        </w:rPr>
      </w:pPr>
      <w:r w:rsidRPr="001E7047">
        <w:rPr>
          <w:rFonts w:ascii="Times New Roman" w:hAnsi="Times New Roman"/>
          <w:b/>
          <w:bCs/>
        </w:rPr>
        <w:t xml:space="preserve"> </w:t>
      </w:r>
      <w:r w:rsidRPr="001E7047">
        <w:rPr>
          <w:rFonts w:ascii="Times New Roman" w:hAnsi="Times New Roman"/>
          <w:sz w:val="24"/>
          <w:szCs w:val="24"/>
        </w:rPr>
        <w:t>l’attività o le attività svolta/e presso lo stabilimento appartiene/appartengono alla/e seguente/i categoria/e economica/che come da classificazione delle attività economiche - ATECO 2007</w:t>
      </w:r>
      <w:r w:rsidR="00133529" w:rsidRPr="001E7047">
        <w:rPr>
          <w:rFonts w:ascii="Times New Roman" w:hAnsi="Times New Roman"/>
          <w:sz w:val="24"/>
          <w:szCs w:val="24"/>
        </w:rPr>
        <w:t>:</w:t>
      </w:r>
      <w:r w:rsidRPr="001E7047">
        <w:rPr>
          <w:rFonts w:ascii="Times New Roman" w:hAnsi="Times New Roman"/>
          <w:sz w:val="24"/>
          <w:szCs w:val="24"/>
        </w:rPr>
        <w:t xml:space="preserve"> </w:t>
      </w:r>
    </w:p>
    <w:p w:rsidR="005A3C50" w:rsidRPr="001E7047" w:rsidRDefault="005A3C50" w:rsidP="00133529">
      <w:pPr>
        <w:ind w:right="-143"/>
        <w:jc w:val="both"/>
        <w:rPr>
          <w:i/>
          <w:lang w:val="it-IT"/>
        </w:rPr>
      </w:pPr>
      <w:r w:rsidRPr="001E7047">
        <w:rPr>
          <w:i/>
          <w:lang w:val="it-IT"/>
        </w:rPr>
        <w:t xml:space="preserve">(classificazione che a partire dal 1° gennaio 2008 deve essere utilizzata dai contribuenti negli atti e nelle dichiarazioni da presentare all'Agenzia delle Entrate, consultabile all’indirizzo: </w:t>
      </w:r>
      <w:hyperlink r:id="rId8" w:history="1">
        <w:r w:rsidRPr="001E7047">
          <w:rPr>
            <w:rStyle w:val="Collegamentoipertestuale"/>
            <w:i/>
            <w:iCs/>
            <w:lang w:val="it-IT"/>
          </w:rPr>
          <w:t>http://www.istat.it/strumenti/definizioni/ateco</w:t>
        </w:r>
      </w:hyperlink>
      <w:r w:rsidRPr="001E7047">
        <w:rPr>
          <w:rStyle w:val="Collegamentoipertestuale"/>
          <w:i/>
          <w:iCs/>
          <w:u w:val="none"/>
          <w:lang w:val="it-IT"/>
        </w:rPr>
        <w:t xml:space="preserve">  </w:t>
      </w:r>
      <w:r w:rsidRPr="001E7047">
        <w:rPr>
          <w:i/>
          <w:lang w:val="it-IT"/>
        </w:rPr>
        <w:t xml:space="preserve">e </w:t>
      </w:r>
      <w:r w:rsidRPr="001E7047">
        <w:rPr>
          <w:rStyle w:val="Collegamentoipertestuale"/>
          <w:i/>
          <w:iCs/>
          <w:color w:val="auto"/>
          <w:u w:val="none"/>
          <w:lang w:val="it-IT"/>
        </w:rPr>
        <w:t xml:space="preserve"> desumibile dalla visura camerale della ditta)</w:t>
      </w:r>
    </w:p>
    <w:p w:rsidR="00084DA0" w:rsidRPr="001E7047" w:rsidRDefault="00084DA0" w:rsidP="004254F5">
      <w:pPr>
        <w:jc w:val="both"/>
        <w:rPr>
          <w:sz w:val="12"/>
          <w:szCs w:val="12"/>
          <w:lang w:val="it-IT"/>
        </w:rPr>
      </w:pPr>
    </w:p>
    <w:tbl>
      <w:tblPr>
        <w:tblW w:w="0" w:type="auto"/>
        <w:tblBorders>
          <w:bottom w:val="single" w:sz="4" w:space="0" w:color="7BA0CD"/>
          <w:insideH w:val="single" w:sz="4" w:space="0" w:color="7BA0CD"/>
        </w:tblBorders>
        <w:shd w:val="clear" w:color="auto" w:fill="FFFFFF" w:themeFill="background1"/>
        <w:tblLayout w:type="fixed"/>
        <w:tblCellMar>
          <w:top w:w="28" w:type="dxa"/>
          <w:bottom w:w="28" w:type="dxa"/>
        </w:tblCellMar>
        <w:tblLook w:val="04A0"/>
      </w:tblPr>
      <w:tblGrid>
        <w:gridCol w:w="475"/>
        <w:gridCol w:w="266"/>
        <w:gridCol w:w="479"/>
        <w:gridCol w:w="266"/>
        <w:gridCol w:w="489"/>
        <w:gridCol w:w="272"/>
        <w:gridCol w:w="7607"/>
      </w:tblGrid>
      <w:tr w:rsidR="00BD76A1" w:rsidRPr="001E7047" w:rsidTr="00BA33E1">
        <w:trPr>
          <w:tblHeader/>
        </w:trPr>
        <w:tc>
          <w:tcPr>
            <w:tcW w:w="1975" w:type="dxa"/>
            <w:gridSpan w:val="5"/>
            <w:tcBorders>
              <w:top w:val="nil"/>
              <w:bottom w:val="single" w:sz="4" w:space="0" w:color="95B3D7" w:themeColor="accent1" w:themeTint="99"/>
            </w:tcBorders>
            <w:shd w:val="clear" w:color="auto" w:fill="FFFFFF" w:themeFill="background1"/>
            <w:tcMar>
              <w:top w:w="28" w:type="dxa"/>
              <w:bottom w:w="28" w:type="dxa"/>
            </w:tcMar>
          </w:tcPr>
          <w:p w:rsidR="00BD76A1" w:rsidRPr="001E7047" w:rsidRDefault="00BD76A1" w:rsidP="00BD76A1">
            <w:pPr>
              <w:jc w:val="center"/>
              <w:rPr>
                <w:b/>
              </w:rPr>
            </w:pPr>
            <w:r w:rsidRPr="001E7047">
              <w:rPr>
                <w:b/>
              </w:rPr>
              <w:t>Codice Completo</w:t>
            </w:r>
          </w:p>
        </w:tc>
        <w:tc>
          <w:tcPr>
            <w:tcW w:w="272" w:type="dxa"/>
            <w:tcBorders>
              <w:top w:val="nil"/>
              <w:bottom w:val="nil"/>
            </w:tcBorders>
            <w:shd w:val="clear" w:color="auto" w:fill="FFFFFF" w:themeFill="background1"/>
          </w:tcPr>
          <w:p w:rsidR="00BD76A1" w:rsidRPr="001E7047" w:rsidRDefault="00BD76A1" w:rsidP="00BD76A1">
            <w:pPr>
              <w:rPr>
                <w:rFonts w:eastAsia="Calibri"/>
                <w:b/>
                <w:lang w:val="it-IT"/>
              </w:rPr>
            </w:pPr>
          </w:p>
        </w:tc>
        <w:tc>
          <w:tcPr>
            <w:tcW w:w="7607" w:type="dxa"/>
            <w:tcBorders>
              <w:top w:val="nil"/>
              <w:bottom w:val="single" w:sz="4" w:space="0" w:color="95B3D7" w:themeColor="accent1" w:themeTint="99"/>
            </w:tcBorders>
            <w:shd w:val="clear" w:color="auto" w:fill="FFFFFF" w:themeFill="background1"/>
          </w:tcPr>
          <w:p w:rsidR="00BD76A1" w:rsidRPr="001E7047" w:rsidRDefault="00BD76A1" w:rsidP="00BD76A1">
            <w:pPr>
              <w:rPr>
                <w:rFonts w:eastAsia="Calibri"/>
                <w:b/>
                <w:lang w:val="it-IT"/>
              </w:rPr>
            </w:pPr>
            <w:r w:rsidRPr="001E7047">
              <w:rPr>
                <w:rFonts w:eastAsia="Calibri"/>
                <w:b/>
                <w:lang w:val="it-IT"/>
              </w:rPr>
              <w:t>Categoria</w:t>
            </w:r>
          </w:p>
        </w:tc>
      </w:tr>
      <w:tr w:rsidR="00D5005A" w:rsidRPr="001E7047" w:rsidTr="00BA33E1">
        <w:trPr>
          <w:trHeight w:val="340"/>
        </w:trPr>
        <w:tc>
          <w:tcPr>
            <w:tcW w:w="475"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vAlign w:val="center"/>
          </w:tcPr>
          <w:p w:rsidR="00D5005A" w:rsidRPr="001E7047" w:rsidRDefault="008240B6" w:rsidP="005F6C6A">
            <w:pPr>
              <w:jc w:val="center"/>
              <w:rPr>
                <w:noProof/>
              </w:rPr>
            </w:pPr>
            <w:r w:rsidRPr="001E7047">
              <w:rPr>
                <w:rFonts w:eastAsia="Calibri"/>
                <w:bCs/>
              </w:rPr>
              <w:fldChar w:fldCharType="begin">
                <w:ffData>
                  <w:name w:val=""/>
                  <w:enabled/>
                  <w:calcOnExit w:val="0"/>
                  <w:textInput>
                    <w:maxLength w:val="2"/>
                  </w:textInput>
                </w:ffData>
              </w:fldChar>
            </w:r>
            <w:r w:rsidR="00D5005A" w:rsidRPr="001E7047">
              <w:rPr>
                <w:rFonts w:eastAsia="Calibri"/>
                <w:bCs/>
              </w:rPr>
              <w:instrText xml:space="preserve"> FORMTEXT </w:instrText>
            </w:r>
            <w:r w:rsidRPr="001E7047">
              <w:rPr>
                <w:rFonts w:eastAsia="Calibri"/>
                <w:bCs/>
              </w:rPr>
            </w:r>
            <w:r w:rsidRPr="001E7047">
              <w:rPr>
                <w:rFonts w:eastAsia="Calibri"/>
                <w:bCs/>
              </w:rPr>
              <w:fldChar w:fldCharType="separate"/>
            </w:r>
            <w:r w:rsidR="00D5005A" w:rsidRPr="001E7047">
              <w:rPr>
                <w:rFonts w:eastAsia="Calibri"/>
                <w:bCs/>
                <w:noProof/>
              </w:rPr>
              <w:t> </w:t>
            </w:r>
            <w:r w:rsidR="00D5005A" w:rsidRPr="001E7047">
              <w:rPr>
                <w:rFonts w:eastAsia="Calibri"/>
                <w:bCs/>
                <w:noProof/>
              </w:rPr>
              <w:t> </w:t>
            </w:r>
            <w:r w:rsidRPr="001E7047">
              <w:rPr>
                <w:rFonts w:eastAsia="Calibri"/>
                <w:bCs/>
              </w:rPr>
              <w:fldChar w:fldCharType="end"/>
            </w:r>
          </w:p>
        </w:tc>
        <w:tc>
          <w:tcPr>
            <w:tcW w:w="266" w:type="dxa"/>
            <w:tcBorders>
              <w:top w:val="single" w:sz="4" w:space="0" w:color="95B3D7" w:themeColor="accent1" w:themeTint="99"/>
              <w:left w:val="nil"/>
              <w:bottom w:val="nil"/>
              <w:right w:val="nil"/>
            </w:tcBorders>
            <w:shd w:val="clear" w:color="auto" w:fill="FFFFFF" w:themeFill="background1"/>
            <w:vAlign w:val="center"/>
          </w:tcPr>
          <w:p w:rsidR="00D5005A" w:rsidRPr="001E7047" w:rsidRDefault="00D5005A" w:rsidP="005F6C6A">
            <w:pPr>
              <w:jc w:val="center"/>
              <w:rPr>
                <w:noProof/>
              </w:rPr>
            </w:pPr>
            <w:r w:rsidRPr="001E7047">
              <w:rPr>
                <w:rFonts w:eastAsia="Calibri"/>
                <w:bCs/>
              </w:rPr>
              <w:t>.</w:t>
            </w:r>
          </w:p>
        </w:tc>
        <w:tc>
          <w:tcPr>
            <w:tcW w:w="479" w:type="dxa"/>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D5005A" w:rsidRPr="001E7047" w:rsidRDefault="008240B6" w:rsidP="005F6C6A">
            <w:pPr>
              <w:jc w:val="center"/>
              <w:rPr>
                <w:noProof/>
              </w:rPr>
            </w:pPr>
            <w:r w:rsidRPr="001E7047">
              <w:rPr>
                <w:rFonts w:eastAsia="Calibri"/>
                <w:bCs/>
              </w:rPr>
              <w:fldChar w:fldCharType="begin">
                <w:ffData>
                  <w:name w:val=""/>
                  <w:enabled/>
                  <w:calcOnExit w:val="0"/>
                  <w:textInput>
                    <w:maxLength w:val="2"/>
                  </w:textInput>
                </w:ffData>
              </w:fldChar>
            </w:r>
            <w:r w:rsidR="00D5005A" w:rsidRPr="001E7047">
              <w:rPr>
                <w:rFonts w:eastAsia="Calibri"/>
                <w:bCs/>
              </w:rPr>
              <w:instrText xml:space="preserve"> FORMTEXT </w:instrText>
            </w:r>
            <w:r w:rsidRPr="001E7047">
              <w:rPr>
                <w:rFonts w:eastAsia="Calibri"/>
                <w:bCs/>
              </w:rPr>
            </w:r>
            <w:r w:rsidRPr="001E7047">
              <w:rPr>
                <w:rFonts w:eastAsia="Calibri"/>
                <w:bCs/>
              </w:rPr>
              <w:fldChar w:fldCharType="separate"/>
            </w:r>
            <w:r w:rsidR="00D5005A" w:rsidRPr="001E7047">
              <w:rPr>
                <w:rFonts w:eastAsia="Calibri"/>
                <w:bCs/>
                <w:noProof/>
              </w:rPr>
              <w:t> </w:t>
            </w:r>
            <w:r w:rsidR="00D5005A" w:rsidRPr="001E7047">
              <w:rPr>
                <w:rFonts w:eastAsia="Calibri"/>
                <w:bCs/>
                <w:noProof/>
              </w:rPr>
              <w:t> </w:t>
            </w:r>
            <w:r w:rsidRPr="001E7047">
              <w:rPr>
                <w:rFonts w:eastAsia="Calibri"/>
                <w:bCs/>
              </w:rPr>
              <w:fldChar w:fldCharType="end"/>
            </w:r>
          </w:p>
        </w:tc>
        <w:tc>
          <w:tcPr>
            <w:tcW w:w="266" w:type="dxa"/>
            <w:tcBorders>
              <w:top w:val="single" w:sz="4" w:space="0" w:color="95B3D7" w:themeColor="accent1" w:themeTint="99"/>
              <w:left w:val="nil"/>
              <w:bottom w:val="nil"/>
              <w:right w:val="nil"/>
            </w:tcBorders>
            <w:shd w:val="clear" w:color="auto" w:fill="FFFFFF" w:themeFill="background1"/>
            <w:vAlign w:val="center"/>
          </w:tcPr>
          <w:p w:rsidR="00D5005A" w:rsidRPr="001E7047" w:rsidRDefault="00D5005A" w:rsidP="005F6C6A">
            <w:pPr>
              <w:jc w:val="center"/>
              <w:rPr>
                <w:noProof/>
              </w:rPr>
            </w:pPr>
            <w:r w:rsidRPr="001E7047">
              <w:rPr>
                <w:rFonts w:eastAsia="Calibri"/>
                <w:bCs/>
              </w:rPr>
              <w:t>.</w:t>
            </w:r>
          </w:p>
        </w:tc>
        <w:tc>
          <w:tcPr>
            <w:tcW w:w="489" w:type="dxa"/>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D5005A" w:rsidRPr="001E7047" w:rsidRDefault="008240B6" w:rsidP="005F6C6A">
            <w:pPr>
              <w:jc w:val="center"/>
              <w:rPr>
                <w:noProof/>
              </w:rPr>
            </w:pPr>
            <w:r w:rsidRPr="001E7047">
              <w:rPr>
                <w:rFonts w:eastAsia="Calibri"/>
                <w:bCs/>
              </w:rPr>
              <w:fldChar w:fldCharType="begin">
                <w:ffData>
                  <w:name w:val=""/>
                  <w:enabled/>
                  <w:calcOnExit w:val="0"/>
                  <w:textInput>
                    <w:maxLength w:val="2"/>
                  </w:textInput>
                </w:ffData>
              </w:fldChar>
            </w:r>
            <w:r w:rsidR="00D5005A" w:rsidRPr="001E7047">
              <w:rPr>
                <w:rFonts w:eastAsia="Calibri"/>
                <w:bCs/>
              </w:rPr>
              <w:instrText xml:space="preserve"> FORMTEXT </w:instrText>
            </w:r>
            <w:r w:rsidRPr="001E7047">
              <w:rPr>
                <w:rFonts w:eastAsia="Calibri"/>
                <w:bCs/>
              </w:rPr>
            </w:r>
            <w:r w:rsidRPr="001E7047">
              <w:rPr>
                <w:rFonts w:eastAsia="Calibri"/>
                <w:bCs/>
              </w:rPr>
              <w:fldChar w:fldCharType="separate"/>
            </w:r>
            <w:r w:rsidR="00D5005A" w:rsidRPr="001E7047">
              <w:rPr>
                <w:rFonts w:eastAsia="Calibri"/>
                <w:bCs/>
                <w:noProof/>
              </w:rPr>
              <w:t> </w:t>
            </w:r>
            <w:r w:rsidR="00D5005A" w:rsidRPr="001E7047">
              <w:rPr>
                <w:rFonts w:eastAsia="Calibri"/>
                <w:bCs/>
                <w:noProof/>
              </w:rPr>
              <w:t> </w:t>
            </w:r>
            <w:r w:rsidRPr="001E7047">
              <w:rPr>
                <w:rFonts w:eastAsia="Calibri"/>
                <w:bCs/>
              </w:rPr>
              <w:fldChar w:fldCharType="end"/>
            </w:r>
          </w:p>
        </w:tc>
        <w:tc>
          <w:tcPr>
            <w:tcW w:w="272" w:type="dxa"/>
            <w:tcBorders>
              <w:top w:val="nil"/>
              <w:left w:val="nil"/>
              <w:bottom w:val="nil"/>
            </w:tcBorders>
            <w:shd w:val="clear" w:color="auto" w:fill="FFFFFF" w:themeFill="background1"/>
            <w:tcMar>
              <w:top w:w="28" w:type="dxa"/>
              <w:bottom w:w="28" w:type="dxa"/>
            </w:tcMar>
            <w:vAlign w:val="center"/>
          </w:tcPr>
          <w:p w:rsidR="00D5005A" w:rsidRPr="001E7047" w:rsidRDefault="00D5005A" w:rsidP="00BD76A1">
            <w:pPr>
              <w:rPr>
                <w:noProof/>
              </w:rPr>
            </w:pPr>
          </w:p>
        </w:tc>
        <w:tc>
          <w:tcPr>
            <w:tcW w:w="7607"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vAlign w:val="center"/>
          </w:tcPr>
          <w:p w:rsidR="00D5005A" w:rsidRPr="001E7047" w:rsidRDefault="008240B6" w:rsidP="00BD76A1">
            <w:pPr>
              <w:rPr>
                <w:noProof/>
              </w:rPr>
            </w:pPr>
            <w:r w:rsidRPr="001E7047">
              <w:rPr>
                <w:noProof/>
              </w:rPr>
              <w:fldChar w:fldCharType="begin">
                <w:ffData>
                  <w:name w:val=""/>
                  <w:enabled/>
                  <w:calcOnExit w:val="0"/>
                  <w:textInput/>
                </w:ffData>
              </w:fldChar>
            </w:r>
            <w:r w:rsidR="00D5005A" w:rsidRPr="001E7047">
              <w:rPr>
                <w:noProof/>
              </w:rPr>
              <w:instrText xml:space="preserve"> FORMTEXT </w:instrText>
            </w:r>
            <w:r w:rsidRPr="001E7047">
              <w:rPr>
                <w:noProof/>
              </w:rPr>
            </w:r>
            <w:r w:rsidRPr="001E7047">
              <w:rPr>
                <w:noProof/>
              </w:rPr>
              <w:fldChar w:fldCharType="separate"/>
            </w:r>
            <w:r w:rsidR="00D5005A" w:rsidRPr="001E7047">
              <w:rPr>
                <w:noProof/>
              </w:rPr>
              <w:t> </w:t>
            </w:r>
            <w:r w:rsidR="00D5005A" w:rsidRPr="001E7047">
              <w:rPr>
                <w:noProof/>
              </w:rPr>
              <w:t> </w:t>
            </w:r>
            <w:r w:rsidR="00D5005A" w:rsidRPr="001E7047">
              <w:rPr>
                <w:noProof/>
              </w:rPr>
              <w:t> </w:t>
            </w:r>
            <w:r w:rsidR="00D5005A" w:rsidRPr="001E7047">
              <w:rPr>
                <w:noProof/>
              </w:rPr>
              <w:t> </w:t>
            </w:r>
            <w:r w:rsidR="00D5005A" w:rsidRPr="001E7047">
              <w:rPr>
                <w:noProof/>
              </w:rPr>
              <w:t> </w:t>
            </w:r>
            <w:r w:rsidRPr="001E7047">
              <w:rPr>
                <w:noProof/>
              </w:rPr>
              <w:fldChar w:fldCharType="end"/>
            </w:r>
          </w:p>
        </w:tc>
      </w:tr>
      <w:tr w:rsidR="00D5005A" w:rsidRPr="001E7047" w:rsidTr="00BA33E1">
        <w:trPr>
          <w:trHeight w:val="340"/>
        </w:trPr>
        <w:tc>
          <w:tcPr>
            <w:tcW w:w="475"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vAlign w:val="center"/>
          </w:tcPr>
          <w:p w:rsidR="00D5005A" w:rsidRPr="001E7047" w:rsidRDefault="008240B6" w:rsidP="005F6C6A">
            <w:pPr>
              <w:jc w:val="center"/>
              <w:rPr>
                <w:noProof/>
              </w:rPr>
            </w:pPr>
            <w:r w:rsidRPr="001E7047">
              <w:rPr>
                <w:rFonts w:eastAsia="Calibri"/>
                <w:bCs/>
              </w:rPr>
              <w:fldChar w:fldCharType="begin">
                <w:ffData>
                  <w:name w:val=""/>
                  <w:enabled/>
                  <w:calcOnExit w:val="0"/>
                  <w:textInput>
                    <w:maxLength w:val="2"/>
                  </w:textInput>
                </w:ffData>
              </w:fldChar>
            </w:r>
            <w:r w:rsidR="00D5005A" w:rsidRPr="001E7047">
              <w:rPr>
                <w:rFonts w:eastAsia="Calibri"/>
                <w:bCs/>
              </w:rPr>
              <w:instrText xml:space="preserve"> FORMTEXT </w:instrText>
            </w:r>
            <w:r w:rsidRPr="001E7047">
              <w:rPr>
                <w:rFonts w:eastAsia="Calibri"/>
                <w:bCs/>
              </w:rPr>
            </w:r>
            <w:r w:rsidRPr="001E7047">
              <w:rPr>
                <w:rFonts w:eastAsia="Calibri"/>
                <w:bCs/>
              </w:rPr>
              <w:fldChar w:fldCharType="separate"/>
            </w:r>
            <w:r w:rsidR="00D5005A" w:rsidRPr="001E7047">
              <w:rPr>
                <w:rFonts w:eastAsia="Calibri"/>
                <w:bCs/>
                <w:noProof/>
              </w:rPr>
              <w:t> </w:t>
            </w:r>
            <w:r w:rsidR="00D5005A" w:rsidRPr="001E7047">
              <w:rPr>
                <w:rFonts w:eastAsia="Calibri"/>
                <w:bCs/>
                <w:noProof/>
              </w:rPr>
              <w:t> </w:t>
            </w:r>
            <w:r w:rsidRPr="001E7047">
              <w:rPr>
                <w:rFonts w:eastAsia="Calibri"/>
                <w:bCs/>
              </w:rPr>
              <w:fldChar w:fldCharType="end"/>
            </w:r>
          </w:p>
        </w:tc>
        <w:tc>
          <w:tcPr>
            <w:tcW w:w="266" w:type="dxa"/>
            <w:tcBorders>
              <w:top w:val="nil"/>
              <w:left w:val="nil"/>
              <w:bottom w:val="nil"/>
              <w:right w:val="nil"/>
            </w:tcBorders>
            <w:shd w:val="clear" w:color="auto" w:fill="FFFFFF" w:themeFill="background1"/>
            <w:vAlign w:val="center"/>
          </w:tcPr>
          <w:p w:rsidR="00D5005A" w:rsidRPr="001E7047" w:rsidRDefault="00D5005A" w:rsidP="005F6C6A">
            <w:pPr>
              <w:jc w:val="center"/>
              <w:rPr>
                <w:noProof/>
              </w:rPr>
            </w:pPr>
            <w:r w:rsidRPr="001E7047">
              <w:rPr>
                <w:rFonts w:eastAsia="Calibri"/>
                <w:bCs/>
              </w:rPr>
              <w:t>.</w:t>
            </w:r>
          </w:p>
        </w:tc>
        <w:tc>
          <w:tcPr>
            <w:tcW w:w="479" w:type="dxa"/>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D5005A" w:rsidRPr="001E7047" w:rsidRDefault="008240B6" w:rsidP="005F6C6A">
            <w:pPr>
              <w:jc w:val="center"/>
              <w:rPr>
                <w:noProof/>
              </w:rPr>
            </w:pPr>
            <w:r w:rsidRPr="001E7047">
              <w:rPr>
                <w:rFonts w:eastAsia="Calibri"/>
                <w:bCs/>
              </w:rPr>
              <w:fldChar w:fldCharType="begin">
                <w:ffData>
                  <w:name w:val=""/>
                  <w:enabled/>
                  <w:calcOnExit w:val="0"/>
                  <w:textInput>
                    <w:maxLength w:val="2"/>
                  </w:textInput>
                </w:ffData>
              </w:fldChar>
            </w:r>
            <w:r w:rsidR="00D5005A" w:rsidRPr="001E7047">
              <w:rPr>
                <w:rFonts w:eastAsia="Calibri"/>
                <w:bCs/>
              </w:rPr>
              <w:instrText xml:space="preserve"> FORMTEXT </w:instrText>
            </w:r>
            <w:r w:rsidRPr="001E7047">
              <w:rPr>
                <w:rFonts w:eastAsia="Calibri"/>
                <w:bCs/>
              </w:rPr>
            </w:r>
            <w:r w:rsidRPr="001E7047">
              <w:rPr>
                <w:rFonts w:eastAsia="Calibri"/>
                <w:bCs/>
              </w:rPr>
              <w:fldChar w:fldCharType="separate"/>
            </w:r>
            <w:r w:rsidR="00D5005A" w:rsidRPr="001E7047">
              <w:rPr>
                <w:rFonts w:eastAsia="Calibri"/>
                <w:bCs/>
                <w:noProof/>
              </w:rPr>
              <w:t> </w:t>
            </w:r>
            <w:r w:rsidR="00D5005A" w:rsidRPr="001E7047">
              <w:rPr>
                <w:rFonts w:eastAsia="Calibri"/>
                <w:bCs/>
                <w:noProof/>
              </w:rPr>
              <w:t> </w:t>
            </w:r>
            <w:r w:rsidRPr="001E7047">
              <w:rPr>
                <w:rFonts w:eastAsia="Calibri"/>
                <w:bCs/>
              </w:rPr>
              <w:fldChar w:fldCharType="end"/>
            </w:r>
          </w:p>
        </w:tc>
        <w:tc>
          <w:tcPr>
            <w:tcW w:w="266" w:type="dxa"/>
            <w:tcBorders>
              <w:top w:val="nil"/>
              <w:left w:val="nil"/>
              <w:bottom w:val="nil"/>
              <w:right w:val="nil"/>
            </w:tcBorders>
            <w:shd w:val="clear" w:color="auto" w:fill="FFFFFF" w:themeFill="background1"/>
            <w:vAlign w:val="center"/>
          </w:tcPr>
          <w:p w:rsidR="00D5005A" w:rsidRPr="001E7047" w:rsidRDefault="00D5005A" w:rsidP="005F6C6A">
            <w:pPr>
              <w:jc w:val="center"/>
              <w:rPr>
                <w:noProof/>
              </w:rPr>
            </w:pPr>
            <w:r w:rsidRPr="001E7047">
              <w:rPr>
                <w:rFonts w:eastAsia="Calibri"/>
                <w:bCs/>
              </w:rPr>
              <w:t>.</w:t>
            </w:r>
          </w:p>
        </w:tc>
        <w:tc>
          <w:tcPr>
            <w:tcW w:w="489" w:type="dxa"/>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D5005A" w:rsidRPr="001E7047" w:rsidRDefault="008240B6" w:rsidP="005F6C6A">
            <w:pPr>
              <w:jc w:val="center"/>
              <w:rPr>
                <w:noProof/>
              </w:rPr>
            </w:pPr>
            <w:r w:rsidRPr="001E7047">
              <w:rPr>
                <w:rFonts w:eastAsia="Calibri"/>
                <w:bCs/>
              </w:rPr>
              <w:fldChar w:fldCharType="begin">
                <w:ffData>
                  <w:name w:val=""/>
                  <w:enabled/>
                  <w:calcOnExit w:val="0"/>
                  <w:textInput>
                    <w:maxLength w:val="2"/>
                  </w:textInput>
                </w:ffData>
              </w:fldChar>
            </w:r>
            <w:r w:rsidR="00D5005A" w:rsidRPr="001E7047">
              <w:rPr>
                <w:rFonts w:eastAsia="Calibri"/>
                <w:bCs/>
              </w:rPr>
              <w:instrText xml:space="preserve"> FORMTEXT </w:instrText>
            </w:r>
            <w:r w:rsidRPr="001E7047">
              <w:rPr>
                <w:rFonts w:eastAsia="Calibri"/>
                <w:bCs/>
              </w:rPr>
            </w:r>
            <w:r w:rsidRPr="001E7047">
              <w:rPr>
                <w:rFonts w:eastAsia="Calibri"/>
                <w:bCs/>
              </w:rPr>
              <w:fldChar w:fldCharType="separate"/>
            </w:r>
            <w:r w:rsidR="00D5005A" w:rsidRPr="001E7047">
              <w:rPr>
                <w:rFonts w:eastAsia="Calibri"/>
                <w:bCs/>
                <w:noProof/>
              </w:rPr>
              <w:t> </w:t>
            </w:r>
            <w:r w:rsidR="00D5005A" w:rsidRPr="001E7047">
              <w:rPr>
                <w:rFonts w:eastAsia="Calibri"/>
                <w:bCs/>
                <w:noProof/>
              </w:rPr>
              <w:t> </w:t>
            </w:r>
            <w:r w:rsidRPr="001E7047">
              <w:rPr>
                <w:rFonts w:eastAsia="Calibri"/>
                <w:bCs/>
              </w:rPr>
              <w:fldChar w:fldCharType="end"/>
            </w:r>
          </w:p>
        </w:tc>
        <w:tc>
          <w:tcPr>
            <w:tcW w:w="272" w:type="dxa"/>
            <w:tcBorders>
              <w:top w:val="nil"/>
              <w:left w:val="nil"/>
              <w:bottom w:val="nil"/>
            </w:tcBorders>
            <w:shd w:val="clear" w:color="auto" w:fill="FFFFFF" w:themeFill="background1"/>
            <w:tcMar>
              <w:top w:w="28" w:type="dxa"/>
              <w:bottom w:w="28" w:type="dxa"/>
            </w:tcMar>
            <w:vAlign w:val="center"/>
          </w:tcPr>
          <w:p w:rsidR="00D5005A" w:rsidRPr="001E7047" w:rsidRDefault="00D5005A" w:rsidP="00BD76A1">
            <w:pPr>
              <w:rPr>
                <w:noProof/>
              </w:rPr>
            </w:pPr>
          </w:p>
        </w:tc>
        <w:tc>
          <w:tcPr>
            <w:tcW w:w="7607"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vAlign w:val="center"/>
          </w:tcPr>
          <w:p w:rsidR="00D5005A" w:rsidRPr="001E7047" w:rsidRDefault="008240B6" w:rsidP="00BD76A1">
            <w:pPr>
              <w:rPr>
                <w:noProof/>
              </w:rPr>
            </w:pPr>
            <w:r w:rsidRPr="001E7047">
              <w:rPr>
                <w:noProof/>
              </w:rPr>
              <w:fldChar w:fldCharType="begin">
                <w:ffData>
                  <w:name w:val=""/>
                  <w:enabled/>
                  <w:calcOnExit w:val="0"/>
                  <w:textInput/>
                </w:ffData>
              </w:fldChar>
            </w:r>
            <w:r w:rsidR="00D5005A" w:rsidRPr="001E7047">
              <w:rPr>
                <w:noProof/>
              </w:rPr>
              <w:instrText xml:space="preserve"> FORMTEXT </w:instrText>
            </w:r>
            <w:r w:rsidRPr="001E7047">
              <w:rPr>
                <w:noProof/>
              </w:rPr>
            </w:r>
            <w:r w:rsidRPr="001E7047">
              <w:rPr>
                <w:noProof/>
              </w:rPr>
              <w:fldChar w:fldCharType="separate"/>
            </w:r>
            <w:r w:rsidR="00D5005A" w:rsidRPr="001E7047">
              <w:rPr>
                <w:noProof/>
              </w:rPr>
              <w:t> </w:t>
            </w:r>
            <w:r w:rsidR="00D5005A" w:rsidRPr="001E7047">
              <w:rPr>
                <w:noProof/>
              </w:rPr>
              <w:t> </w:t>
            </w:r>
            <w:r w:rsidR="00D5005A" w:rsidRPr="001E7047">
              <w:rPr>
                <w:noProof/>
              </w:rPr>
              <w:t> </w:t>
            </w:r>
            <w:r w:rsidR="00D5005A" w:rsidRPr="001E7047">
              <w:rPr>
                <w:noProof/>
              </w:rPr>
              <w:t> </w:t>
            </w:r>
            <w:r w:rsidR="00D5005A" w:rsidRPr="001E7047">
              <w:rPr>
                <w:noProof/>
              </w:rPr>
              <w:t> </w:t>
            </w:r>
            <w:r w:rsidRPr="001E7047">
              <w:rPr>
                <w:noProof/>
              </w:rPr>
              <w:fldChar w:fldCharType="end"/>
            </w:r>
          </w:p>
        </w:tc>
      </w:tr>
      <w:tr w:rsidR="00D5005A" w:rsidRPr="001E7047" w:rsidTr="00BA33E1">
        <w:trPr>
          <w:trHeight w:val="340"/>
        </w:trPr>
        <w:tc>
          <w:tcPr>
            <w:tcW w:w="475"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vAlign w:val="center"/>
          </w:tcPr>
          <w:p w:rsidR="00D5005A" w:rsidRPr="001E7047" w:rsidRDefault="008240B6" w:rsidP="005F6C6A">
            <w:pPr>
              <w:jc w:val="center"/>
              <w:rPr>
                <w:noProof/>
              </w:rPr>
            </w:pPr>
            <w:r w:rsidRPr="001E7047">
              <w:rPr>
                <w:rFonts w:eastAsia="Calibri"/>
                <w:bCs/>
              </w:rPr>
              <w:fldChar w:fldCharType="begin">
                <w:ffData>
                  <w:name w:val=""/>
                  <w:enabled/>
                  <w:calcOnExit w:val="0"/>
                  <w:textInput>
                    <w:maxLength w:val="2"/>
                  </w:textInput>
                </w:ffData>
              </w:fldChar>
            </w:r>
            <w:r w:rsidR="00D5005A" w:rsidRPr="001E7047">
              <w:rPr>
                <w:rFonts w:eastAsia="Calibri"/>
                <w:bCs/>
              </w:rPr>
              <w:instrText xml:space="preserve"> FORMTEXT </w:instrText>
            </w:r>
            <w:r w:rsidRPr="001E7047">
              <w:rPr>
                <w:rFonts w:eastAsia="Calibri"/>
                <w:bCs/>
              </w:rPr>
            </w:r>
            <w:r w:rsidRPr="001E7047">
              <w:rPr>
                <w:rFonts w:eastAsia="Calibri"/>
                <w:bCs/>
              </w:rPr>
              <w:fldChar w:fldCharType="separate"/>
            </w:r>
            <w:r w:rsidR="00D5005A" w:rsidRPr="001E7047">
              <w:rPr>
                <w:rFonts w:eastAsia="Calibri"/>
                <w:bCs/>
                <w:noProof/>
              </w:rPr>
              <w:t> </w:t>
            </w:r>
            <w:r w:rsidR="00D5005A" w:rsidRPr="001E7047">
              <w:rPr>
                <w:rFonts w:eastAsia="Calibri"/>
                <w:bCs/>
                <w:noProof/>
              </w:rPr>
              <w:t> </w:t>
            </w:r>
            <w:r w:rsidRPr="001E7047">
              <w:rPr>
                <w:rFonts w:eastAsia="Calibri"/>
                <w:bCs/>
              </w:rPr>
              <w:fldChar w:fldCharType="end"/>
            </w:r>
          </w:p>
        </w:tc>
        <w:tc>
          <w:tcPr>
            <w:tcW w:w="266" w:type="dxa"/>
            <w:tcBorders>
              <w:top w:val="nil"/>
              <w:left w:val="nil"/>
              <w:bottom w:val="nil"/>
              <w:right w:val="nil"/>
            </w:tcBorders>
            <w:shd w:val="clear" w:color="auto" w:fill="FFFFFF" w:themeFill="background1"/>
            <w:vAlign w:val="center"/>
          </w:tcPr>
          <w:p w:rsidR="00D5005A" w:rsidRPr="001E7047" w:rsidRDefault="00D5005A" w:rsidP="005F6C6A">
            <w:pPr>
              <w:jc w:val="center"/>
              <w:rPr>
                <w:noProof/>
              </w:rPr>
            </w:pPr>
            <w:r w:rsidRPr="001E7047">
              <w:rPr>
                <w:rFonts w:eastAsia="Calibri"/>
                <w:bCs/>
              </w:rPr>
              <w:t>.</w:t>
            </w:r>
          </w:p>
        </w:tc>
        <w:tc>
          <w:tcPr>
            <w:tcW w:w="479" w:type="dxa"/>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D5005A" w:rsidRPr="001E7047" w:rsidRDefault="008240B6" w:rsidP="005F6C6A">
            <w:pPr>
              <w:jc w:val="center"/>
              <w:rPr>
                <w:noProof/>
              </w:rPr>
            </w:pPr>
            <w:r w:rsidRPr="001E7047">
              <w:rPr>
                <w:rFonts w:eastAsia="Calibri"/>
                <w:bCs/>
              </w:rPr>
              <w:fldChar w:fldCharType="begin">
                <w:ffData>
                  <w:name w:val=""/>
                  <w:enabled/>
                  <w:calcOnExit w:val="0"/>
                  <w:textInput>
                    <w:maxLength w:val="2"/>
                  </w:textInput>
                </w:ffData>
              </w:fldChar>
            </w:r>
            <w:r w:rsidR="00D5005A" w:rsidRPr="001E7047">
              <w:rPr>
                <w:rFonts w:eastAsia="Calibri"/>
                <w:bCs/>
              </w:rPr>
              <w:instrText xml:space="preserve"> FORMTEXT </w:instrText>
            </w:r>
            <w:r w:rsidRPr="001E7047">
              <w:rPr>
                <w:rFonts w:eastAsia="Calibri"/>
                <w:bCs/>
              </w:rPr>
            </w:r>
            <w:r w:rsidRPr="001E7047">
              <w:rPr>
                <w:rFonts w:eastAsia="Calibri"/>
                <w:bCs/>
              </w:rPr>
              <w:fldChar w:fldCharType="separate"/>
            </w:r>
            <w:r w:rsidR="00D5005A" w:rsidRPr="001E7047">
              <w:rPr>
                <w:rFonts w:eastAsia="Calibri"/>
                <w:bCs/>
                <w:noProof/>
              </w:rPr>
              <w:t> </w:t>
            </w:r>
            <w:r w:rsidR="00D5005A" w:rsidRPr="001E7047">
              <w:rPr>
                <w:rFonts w:eastAsia="Calibri"/>
                <w:bCs/>
                <w:noProof/>
              </w:rPr>
              <w:t> </w:t>
            </w:r>
            <w:r w:rsidRPr="001E7047">
              <w:rPr>
                <w:rFonts w:eastAsia="Calibri"/>
                <w:bCs/>
              </w:rPr>
              <w:fldChar w:fldCharType="end"/>
            </w:r>
          </w:p>
        </w:tc>
        <w:tc>
          <w:tcPr>
            <w:tcW w:w="266" w:type="dxa"/>
            <w:tcBorders>
              <w:top w:val="nil"/>
              <w:left w:val="nil"/>
              <w:bottom w:val="nil"/>
              <w:right w:val="nil"/>
            </w:tcBorders>
            <w:shd w:val="clear" w:color="auto" w:fill="FFFFFF" w:themeFill="background1"/>
            <w:vAlign w:val="center"/>
          </w:tcPr>
          <w:p w:rsidR="00D5005A" w:rsidRPr="001E7047" w:rsidRDefault="00D5005A" w:rsidP="005F6C6A">
            <w:pPr>
              <w:jc w:val="center"/>
              <w:rPr>
                <w:noProof/>
              </w:rPr>
            </w:pPr>
            <w:r w:rsidRPr="001E7047">
              <w:rPr>
                <w:rFonts w:eastAsia="Calibri"/>
                <w:bCs/>
              </w:rPr>
              <w:t>.</w:t>
            </w:r>
          </w:p>
        </w:tc>
        <w:tc>
          <w:tcPr>
            <w:tcW w:w="489" w:type="dxa"/>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D5005A" w:rsidRPr="001E7047" w:rsidRDefault="008240B6" w:rsidP="005F6C6A">
            <w:pPr>
              <w:jc w:val="center"/>
              <w:rPr>
                <w:noProof/>
              </w:rPr>
            </w:pPr>
            <w:r w:rsidRPr="001E7047">
              <w:rPr>
                <w:rFonts w:eastAsia="Calibri"/>
                <w:bCs/>
              </w:rPr>
              <w:fldChar w:fldCharType="begin">
                <w:ffData>
                  <w:name w:val=""/>
                  <w:enabled/>
                  <w:calcOnExit w:val="0"/>
                  <w:textInput>
                    <w:maxLength w:val="2"/>
                  </w:textInput>
                </w:ffData>
              </w:fldChar>
            </w:r>
            <w:r w:rsidR="00D5005A" w:rsidRPr="001E7047">
              <w:rPr>
                <w:rFonts w:eastAsia="Calibri"/>
                <w:bCs/>
              </w:rPr>
              <w:instrText xml:space="preserve"> FORMTEXT </w:instrText>
            </w:r>
            <w:r w:rsidRPr="001E7047">
              <w:rPr>
                <w:rFonts w:eastAsia="Calibri"/>
                <w:bCs/>
              </w:rPr>
            </w:r>
            <w:r w:rsidRPr="001E7047">
              <w:rPr>
                <w:rFonts w:eastAsia="Calibri"/>
                <w:bCs/>
              </w:rPr>
              <w:fldChar w:fldCharType="separate"/>
            </w:r>
            <w:r w:rsidR="00D5005A" w:rsidRPr="001E7047">
              <w:rPr>
                <w:rFonts w:eastAsia="Calibri"/>
                <w:bCs/>
                <w:noProof/>
              </w:rPr>
              <w:t> </w:t>
            </w:r>
            <w:r w:rsidR="00D5005A" w:rsidRPr="001E7047">
              <w:rPr>
                <w:rFonts w:eastAsia="Calibri"/>
                <w:bCs/>
                <w:noProof/>
              </w:rPr>
              <w:t> </w:t>
            </w:r>
            <w:r w:rsidRPr="001E7047">
              <w:rPr>
                <w:rFonts w:eastAsia="Calibri"/>
                <w:bCs/>
              </w:rPr>
              <w:fldChar w:fldCharType="end"/>
            </w:r>
          </w:p>
        </w:tc>
        <w:tc>
          <w:tcPr>
            <w:tcW w:w="272" w:type="dxa"/>
            <w:tcBorders>
              <w:top w:val="nil"/>
              <w:left w:val="nil"/>
              <w:bottom w:val="nil"/>
            </w:tcBorders>
            <w:shd w:val="clear" w:color="auto" w:fill="FFFFFF" w:themeFill="background1"/>
            <w:tcMar>
              <w:top w:w="28" w:type="dxa"/>
              <w:bottom w:w="28" w:type="dxa"/>
            </w:tcMar>
            <w:vAlign w:val="center"/>
          </w:tcPr>
          <w:p w:rsidR="00D5005A" w:rsidRPr="001E7047" w:rsidRDefault="00D5005A" w:rsidP="00BD76A1">
            <w:pPr>
              <w:rPr>
                <w:noProof/>
              </w:rPr>
            </w:pPr>
          </w:p>
        </w:tc>
        <w:tc>
          <w:tcPr>
            <w:tcW w:w="7607"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vAlign w:val="center"/>
          </w:tcPr>
          <w:p w:rsidR="00D5005A" w:rsidRPr="001E7047" w:rsidRDefault="008240B6" w:rsidP="00BD76A1">
            <w:pPr>
              <w:rPr>
                <w:noProof/>
              </w:rPr>
            </w:pPr>
            <w:r w:rsidRPr="001E7047">
              <w:rPr>
                <w:noProof/>
              </w:rPr>
              <w:fldChar w:fldCharType="begin">
                <w:ffData>
                  <w:name w:val=""/>
                  <w:enabled/>
                  <w:calcOnExit w:val="0"/>
                  <w:textInput/>
                </w:ffData>
              </w:fldChar>
            </w:r>
            <w:r w:rsidR="00D5005A" w:rsidRPr="001E7047">
              <w:rPr>
                <w:noProof/>
              </w:rPr>
              <w:instrText xml:space="preserve"> FORMTEXT </w:instrText>
            </w:r>
            <w:r w:rsidRPr="001E7047">
              <w:rPr>
                <w:noProof/>
              </w:rPr>
            </w:r>
            <w:r w:rsidRPr="001E7047">
              <w:rPr>
                <w:noProof/>
              </w:rPr>
              <w:fldChar w:fldCharType="separate"/>
            </w:r>
            <w:r w:rsidR="00D5005A" w:rsidRPr="001E7047">
              <w:rPr>
                <w:noProof/>
              </w:rPr>
              <w:t> </w:t>
            </w:r>
            <w:r w:rsidR="00D5005A" w:rsidRPr="001E7047">
              <w:rPr>
                <w:noProof/>
              </w:rPr>
              <w:t> </w:t>
            </w:r>
            <w:r w:rsidR="00D5005A" w:rsidRPr="001E7047">
              <w:rPr>
                <w:noProof/>
              </w:rPr>
              <w:t> </w:t>
            </w:r>
            <w:r w:rsidR="00D5005A" w:rsidRPr="001E7047">
              <w:rPr>
                <w:noProof/>
              </w:rPr>
              <w:t> </w:t>
            </w:r>
            <w:r w:rsidR="00D5005A" w:rsidRPr="001E7047">
              <w:rPr>
                <w:noProof/>
              </w:rPr>
              <w:t> </w:t>
            </w:r>
            <w:r w:rsidRPr="001E7047">
              <w:rPr>
                <w:noProof/>
              </w:rPr>
              <w:fldChar w:fldCharType="end"/>
            </w:r>
          </w:p>
        </w:tc>
      </w:tr>
      <w:tr w:rsidR="00D5005A" w:rsidRPr="001E7047" w:rsidTr="00BA33E1">
        <w:trPr>
          <w:trHeight w:val="340"/>
        </w:trPr>
        <w:tc>
          <w:tcPr>
            <w:tcW w:w="475"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vAlign w:val="center"/>
          </w:tcPr>
          <w:p w:rsidR="00D5005A" w:rsidRPr="001E7047" w:rsidRDefault="008240B6" w:rsidP="005F6C6A">
            <w:pPr>
              <w:jc w:val="center"/>
              <w:rPr>
                <w:noProof/>
              </w:rPr>
            </w:pPr>
            <w:r w:rsidRPr="001E7047">
              <w:rPr>
                <w:rFonts w:eastAsia="Calibri"/>
                <w:bCs/>
              </w:rPr>
              <w:fldChar w:fldCharType="begin">
                <w:ffData>
                  <w:name w:val=""/>
                  <w:enabled/>
                  <w:calcOnExit w:val="0"/>
                  <w:textInput>
                    <w:maxLength w:val="2"/>
                  </w:textInput>
                </w:ffData>
              </w:fldChar>
            </w:r>
            <w:r w:rsidR="00D5005A" w:rsidRPr="001E7047">
              <w:rPr>
                <w:rFonts w:eastAsia="Calibri"/>
                <w:bCs/>
              </w:rPr>
              <w:instrText xml:space="preserve"> FORMTEXT </w:instrText>
            </w:r>
            <w:r w:rsidRPr="001E7047">
              <w:rPr>
                <w:rFonts w:eastAsia="Calibri"/>
                <w:bCs/>
              </w:rPr>
            </w:r>
            <w:r w:rsidRPr="001E7047">
              <w:rPr>
                <w:rFonts w:eastAsia="Calibri"/>
                <w:bCs/>
              </w:rPr>
              <w:fldChar w:fldCharType="separate"/>
            </w:r>
            <w:r w:rsidR="00D5005A" w:rsidRPr="001E7047">
              <w:rPr>
                <w:rFonts w:eastAsia="Calibri"/>
                <w:bCs/>
                <w:noProof/>
              </w:rPr>
              <w:t> </w:t>
            </w:r>
            <w:r w:rsidR="00D5005A" w:rsidRPr="001E7047">
              <w:rPr>
                <w:rFonts w:eastAsia="Calibri"/>
                <w:bCs/>
                <w:noProof/>
              </w:rPr>
              <w:t> </w:t>
            </w:r>
            <w:r w:rsidRPr="001E7047">
              <w:rPr>
                <w:rFonts w:eastAsia="Calibri"/>
                <w:bCs/>
              </w:rPr>
              <w:fldChar w:fldCharType="end"/>
            </w:r>
          </w:p>
        </w:tc>
        <w:tc>
          <w:tcPr>
            <w:tcW w:w="266" w:type="dxa"/>
            <w:tcBorders>
              <w:top w:val="nil"/>
              <w:left w:val="nil"/>
              <w:bottom w:val="nil"/>
              <w:right w:val="nil"/>
            </w:tcBorders>
            <w:shd w:val="clear" w:color="auto" w:fill="FFFFFF" w:themeFill="background1"/>
            <w:vAlign w:val="center"/>
          </w:tcPr>
          <w:p w:rsidR="00D5005A" w:rsidRPr="001E7047" w:rsidRDefault="00D5005A" w:rsidP="005F6C6A">
            <w:pPr>
              <w:jc w:val="center"/>
              <w:rPr>
                <w:noProof/>
              </w:rPr>
            </w:pPr>
            <w:r w:rsidRPr="001E7047">
              <w:rPr>
                <w:rFonts w:eastAsia="Calibri"/>
                <w:bCs/>
              </w:rPr>
              <w:t>.</w:t>
            </w:r>
          </w:p>
        </w:tc>
        <w:tc>
          <w:tcPr>
            <w:tcW w:w="479" w:type="dxa"/>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D5005A" w:rsidRPr="001E7047" w:rsidRDefault="008240B6" w:rsidP="005F6C6A">
            <w:pPr>
              <w:jc w:val="center"/>
              <w:rPr>
                <w:noProof/>
              </w:rPr>
            </w:pPr>
            <w:r w:rsidRPr="001E7047">
              <w:rPr>
                <w:rFonts w:eastAsia="Calibri"/>
                <w:bCs/>
              </w:rPr>
              <w:fldChar w:fldCharType="begin">
                <w:ffData>
                  <w:name w:val=""/>
                  <w:enabled/>
                  <w:calcOnExit w:val="0"/>
                  <w:textInput>
                    <w:maxLength w:val="2"/>
                  </w:textInput>
                </w:ffData>
              </w:fldChar>
            </w:r>
            <w:r w:rsidR="00D5005A" w:rsidRPr="001E7047">
              <w:rPr>
                <w:rFonts w:eastAsia="Calibri"/>
                <w:bCs/>
              </w:rPr>
              <w:instrText xml:space="preserve"> FORMTEXT </w:instrText>
            </w:r>
            <w:r w:rsidRPr="001E7047">
              <w:rPr>
                <w:rFonts w:eastAsia="Calibri"/>
                <w:bCs/>
              </w:rPr>
            </w:r>
            <w:r w:rsidRPr="001E7047">
              <w:rPr>
                <w:rFonts w:eastAsia="Calibri"/>
                <w:bCs/>
              </w:rPr>
              <w:fldChar w:fldCharType="separate"/>
            </w:r>
            <w:r w:rsidR="00D5005A" w:rsidRPr="001E7047">
              <w:rPr>
                <w:rFonts w:eastAsia="Calibri"/>
                <w:bCs/>
                <w:noProof/>
              </w:rPr>
              <w:t> </w:t>
            </w:r>
            <w:r w:rsidR="00D5005A" w:rsidRPr="001E7047">
              <w:rPr>
                <w:rFonts w:eastAsia="Calibri"/>
                <w:bCs/>
                <w:noProof/>
              </w:rPr>
              <w:t> </w:t>
            </w:r>
            <w:r w:rsidRPr="001E7047">
              <w:rPr>
                <w:rFonts w:eastAsia="Calibri"/>
                <w:bCs/>
              </w:rPr>
              <w:fldChar w:fldCharType="end"/>
            </w:r>
          </w:p>
        </w:tc>
        <w:tc>
          <w:tcPr>
            <w:tcW w:w="266" w:type="dxa"/>
            <w:tcBorders>
              <w:top w:val="nil"/>
              <w:left w:val="nil"/>
              <w:bottom w:val="nil"/>
              <w:right w:val="nil"/>
            </w:tcBorders>
            <w:shd w:val="clear" w:color="auto" w:fill="FFFFFF" w:themeFill="background1"/>
            <w:vAlign w:val="center"/>
          </w:tcPr>
          <w:p w:rsidR="00D5005A" w:rsidRPr="001E7047" w:rsidRDefault="00D5005A" w:rsidP="005F6C6A">
            <w:pPr>
              <w:jc w:val="center"/>
              <w:rPr>
                <w:noProof/>
              </w:rPr>
            </w:pPr>
            <w:r w:rsidRPr="001E7047">
              <w:rPr>
                <w:rFonts w:eastAsia="Calibri"/>
                <w:bCs/>
              </w:rPr>
              <w:t>.</w:t>
            </w:r>
          </w:p>
        </w:tc>
        <w:tc>
          <w:tcPr>
            <w:tcW w:w="489" w:type="dxa"/>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D5005A" w:rsidRPr="001E7047" w:rsidRDefault="008240B6" w:rsidP="005F6C6A">
            <w:pPr>
              <w:jc w:val="center"/>
              <w:rPr>
                <w:noProof/>
              </w:rPr>
            </w:pPr>
            <w:r w:rsidRPr="001E7047">
              <w:rPr>
                <w:rFonts w:eastAsia="Calibri"/>
                <w:bCs/>
              </w:rPr>
              <w:fldChar w:fldCharType="begin">
                <w:ffData>
                  <w:name w:val=""/>
                  <w:enabled/>
                  <w:calcOnExit w:val="0"/>
                  <w:textInput>
                    <w:maxLength w:val="2"/>
                  </w:textInput>
                </w:ffData>
              </w:fldChar>
            </w:r>
            <w:r w:rsidR="00D5005A" w:rsidRPr="001E7047">
              <w:rPr>
                <w:rFonts w:eastAsia="Calibri"/>
                <w:bCs/>
              </w:rPr>
              <w:instrText xml:space="preserve"> FORMTEXT </w:instrText>
            </w:r>
            <w:r w:rsidRPr="001E7047">
              <w:rPr>
                <w:rFonts w:eastAsia="Calibri"/>
                <w:bCs/>
              </w:rPr>
            </w:r>
            <w:r w:rsidRPr="001E7047">
              <w:rPr>
                <w:rFonts w:eastAsia="Calibri"/>
                <w:bCs/>
              </w:rPr>
              <w:fldChar w:fldCharType="separate"/>
            </w:r>
            <w:r w:rsidR="00D5005A" w:rsidRPr="001E7047">
              <w:rPr>
                <w:rFonts w:eastAsia="Calibri"/>
                <w:bCs/>
                <w:noProof/>
              </w:rPr>
              <w:t> </w:t>
            </w:r>
            <w:r w:rsidR="00D5005A" w:rsidRPr="001E7047">
              <w:rPr>
                <w:rFonts w:eastAsia="Calibri"/>
                <w:bCs/>
                <w:noProof/>
              </w:rPr>
              <w:t> </w:t>
            </w:r>
            <w:r w:rsidRPr="001E7047">
              <w:rPr>
                <w:rFonts w:eastAsia="Calibri"/>
                <w:bCs/>
              </w:rPr>
              <w:fldChar w:fldCharType="end"/>
            </w:r>
          </w:p>
        </w:tc>
        <w:tc>
          <w:tcPr>
            <w:tcW w:w="272" w:type="dxa"/>
            <w:tcBorders>
              <w:top w:val="nil"/>
              <w:left w:val="nil"/>
              <w:bottom w:val="nil"/>
            </w:tcBorders>
            <w:shd w:val="clear" w:color="auto" w:fill="FFFFFF" w:themeFill="background1"/>
            <w:tcMar>
              <w:top w:w="28" w:type="dxa"/>
              <w:bottom w:w="28" w:type="dxa"/>
            </w:tcMar>
            <w:vAlign w:val="center"/>
          </w:tcPr>
          <w:p w:rsidR="00D5005A" w:rsidRPr="001E7047" w:rsidRDefault="00D5005A" w:rsidP="00BD76A1">
            <w:pPr>
              <w:rPr>
                <w:noProof/>
              </w:rPr>
            </w:pPr>
          </w:p>
        </w:tc>
        <w:tc>
          <w:tcPr>
            <w:tcW w:w="7607"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vAlign w:val="center"/>
          </w:tcPr>
          <w:p w:rsidR="00D5005A" w:rsidRPr="001E7047" w:rsidRDefault="008240B6" w:rsidP="00BD76A1">
            <w:pPr>
              <w:rPr>
                <w:noProof/>
              </w:rPr>
            </w:pPr>
            <w:r w:rsidRPr="001E7047">
              <w:rPr>
                <w:noProof/>
              </w:rPr>
              <w:fldChar w:fldCharType="begin">
                <w:ffData>
                  <w:name w:val=""/>
                  <w:enabled/>
                  <w:calcOnExit w:val="0"/>
                  <w:textInput/>
                </w:ffData>
              </w:fldChar>
            </w:r>
            <w:r w:rsidR="00D5005A" w:rsidRPr="001E7047">
              <w:rPr>
                <w:noProof/>
              </w:rPr>
              <w:instrText xml:space="preserve"> FORMTEXT </w:instrText>
            </w:r>
            <w:r w:rsidRPr="001E7047">
              <w:rPr>
                <w:noProof/>
              </w:rPr>
            </w:r>
            <w:r w:rsidRPr="001E7047">
              <w:rPr>
                <w:noProof/>
              </w:rPr>
              <w:fldChar w:fldCharType="separate"/>
            </w:r>
            <w:r w:rsidR="00D5005A" w:rsidRPr="001E7047">
              <w:rPr>
                <w:noProof/>
              </w:rPr>
              <w:t> </w:t>
            </w:r>
            <w:r w:rsidR="00D5005A" w:rsidRPr="001E7047">
              <w:rPr>
                <w:noProof/>
              </w:rPr>
              <w:t> </w:t>
            </w:r>
            <w:r w:rsidR="00D5005A" w:rsidRPr="001E7047">
              <w:rPr>
                <w:noProof/>
              </w:rPr>
              <w:t> </w:t>
            </w:r>
            <w:r w:rsidR="00D5005A" w:rsidRPr="001E7047">
              <w:rPr>
                <w:noProof/>
              </w:rPr>
              <w:t> </w:t>
            </w:r>
            <w:r w:rsidR="00D5005A" w:rsidRPr="001E7047">
              <w:rPr>
                <w:noProof/>
              </w:rPr>
              <w:t> </w:t>
            </w:r>
            <w:r w:rsidRPr="001E7047">
              <w:rPr>
                <w:noProof/>
              </w:rPr>
              <w:fldChar w:fldCharType="end"/>
            </w:r>
          </w:p>
        </w:tc>
      </w:tr>
      <w:tr w:rsidR="00BD76A1" w:rsidRPr="001E7047" w:rsidTr="00BA33E1">
        <w:trPr>
          <w:trHeight w:val="340"/>
        </w:trPr>
        <w:tc>
          <w:tcPr>
            <w:tcW w:w="475"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vAlign w:val="center"/>
          </w:tcPr>
          <w:p w:rsidR="00BD76A1" w:rsidRPr="001E7047" w:rsidRDefault="008240B6" w:rsidP="00BD76A1">
            <w:pPr>
              <w:jc w:val="center"/>
              <w:rPr>
                <w:noProof/>
              </w:rPr>
            </w:pPr>
            <w:r w:rsidRPr="001E7047">
              <w:rPr>
                <w:rFonts w:eastAsia="Calibri"/>
                <w:bCs/>
              </w:rPr>
              <w:fldChar w:fldCharType="begin">
                <w:ffData>
                  <w:name w:val=""/>
                  <w:enabled/>
                  <w:calcOnExit w:val="0"/>
                  <w:textInput>
                    <w:maxLength w:val="2"/>
                  </w:textInput>
                </w:ffData>
              </w:fldChar>
            </w:r>
            <w:r w:rsidR="00D5005A" w:rsidRPr="001E7047">
              <w:rPr>
                <w:rFonts w:eastAsia="Calibri"/>
                <w:bCs/>
              </w:rPr>
              <w:instrText xml:space="preserve"> FORMTEXT </w:instrText>
            </w:r>
            <w:r w:rsidRPr="001E7047">
              <w:rPr>
                <w:rFonts w:eastAsia="Calibri"/>
                <w:bCs/>
              </w:rPr>
            </w:r>
            <w:r w:rsidRPr="001E7047">
              <w:rPr>
                <w:rFonts w:eastAsia="Calibri"/>
                <w:bCs/>
              </w:rPr>
              <w:fldChar w:fldCharType="separate"/>
            </w:r>
            <w:r w:rsidR="00D5005A" w:rsidRPr="001E7047">
              <w:rPr>
                <w:rFonts w:eastAsia="Calibri"/>
                <w:bCs/>
                <w:noProof/>
              </w:rPr>
              <w:t> </w:t>
            </w:r>
            <w:r w:rsidR="00D5005A" w:rsidRPr="001E7047">
              <w:rPr>
                <w:rFonts w:eastAsia="Calibri"/>
                <w:bCs/>
                <w:noProof/>
              </w:rPr>
              <w:t> </w:t>
            </w:r>
            <w:r w:rsidRPr="001E7047">
              <w:rPr>
                <w:rFonts w:eastAsia="Calibri"/>
                <w:bCs/>
              </w:rPr>
              <w:fldChar w:fldCharType="end"/>
            </w:r>
          </w:p>
        </w:tc>
        <w:tc>
          <w:tcPr>
            <w:tcW w:w="266" w:type="dxa"/>
            <w:tcBorders>
              <w:top w:val="nil"/>
              <w:left w:val="nil"/>
              <w:bottom w:val="nil"/>
              <w:right w:val="nil"/>
            </w:tcBorders>
            <w:shd w:val="clear" w:color="auto" w:fill="FFFFFF" w:themeFill="background1"/>
            <w:vAlign w:val="center"/>
          </w:tcPr>
          <w:p w:rsidR="00BD76A1" w:rsidRPr="001E7047" w:rsidRDefault="00BD76A1" w:rsidP="00BD76A1">
            <w:pPr>
              <w:jc w:val="center"/>
              <w:rPr>
                <w:noProof/>
              </w:rPr>
            </w:pPr>
            <w:r w:rsidRPr="001E7047">
              <w:rPr>
                <w:rFonts w:eastAsia="Calibri"/>
                <w:bCs/>
              </w:rPr>
              <w:t>.</w:t>
            </w:r>
          </w:p>
        </w:tc>
        <w:tc>
          <w:tcPr>
            <w:tcW w:w="479" w:type="dxa"/>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BD76A1" w:rsidRPr="001E7047" w:rsidRDefault="008240B6" w:rsidP="00BD76A1">
            <w:pPr>
              <w:jc w:val="center"/>
              <w:rPr>
                <w:noProof/>
              </w:rPr>
            </w:pPr>
            <w:r w:rsidRPr="001E7047">
              <w:rPr>
                <w:rFonts w:eastAsia="Calibri"/>
                <w:bCs/>
              </w:rPr>
              <w:fldChar w:fldCharType="begin">
                <w:ffData>
                  <w:name w:val=""/>
                  <w:enabled/>
                  <w:calcOnExit w:val="0"/>
                  <w:textInput>
                    <w:maxLength w:val="2"/>
                  </w:textInput>
                </w:ffData>
              </w:fldChar>
            </w:r>
            <w:r w:rsidR="00D5005A" w:rsidRPr="001E7047">
              <w:rPr>
                <w:rFonts w:eastAsia="Calibri"/>
                <w:bCs/>
              </w:rPr>
              <w:instrText xml:space="preserve"> FORMTEXT </w:instrText>
            </w:r>
            <w:r w:rsidRPr="001E7047">
              <w:rPr>
                <w:rFonts w:eastAsia="Calibri"/>
                <w:bCs/>
              </w:rPr>
            </w:r>
            <w:r w:rsidRPr="001E7047">
              <w:rPr>
                <w:rFonts w:eastAsia="Calibri"/>
                <w:bCs/>
              </w:rPr>
              <w:fldChar w:fldCharType="separate"/>
            </w:r>
            <w:r w:rsidR="00D5005A" w:rsidRPr="001E7047">
              <w:rPr>
                <w:rFonts w:eastAsia="Calibri"/>
                <w:bCs/>
                <w:noProof/>
              </w:rPr>
              <w:t> </w:t>
            </w:r>
            <w:r w:rsidR="00D5005A" w:rsidRPr="001E7047">
              <w:rPr>
                <w:rFonts w:eastAsia="Calibri"/>
                <w:bCs/>
                <w:noProof/>
              </w:rPr>
              <w:t> </w:t>
            </w:r>
            <w:r w:rsidRPr="001E7047">
              <w:rPr>
                <w:rFonts w:eastAsia="Calibri"/>
                <w:bCs/>
              </w:rPr>
              <w:fldChar w:fldCharType="end"/>
            </w:r>
          </w:p>
        </w:tc>
        <w:tc>
          <w:tcPr>
            <w:tcW w:w="266" w:type="dxa"/>
            <w:tcBorders>
              <w:top w:val="nil"/>
              <w:left w:val="nil"/>
              <w:bottom w:val="nil"/>
              <w:right w:val="nil"/>
            </w:tcBorders>
            <w:shd w:val="clear" w:color="auto" w:fill="FFFFFF" w:themeFill="background1"/>
            <w:vAlign w:val="center"/>
          </w:tcPr>
          <w:p w:rsidR="00BD76A1" w:rsidRPr="001E7047" w:rsidRDefault="00BD76A1" w:rsidP="00BD76A1">
            <w:pPr>
              <w:jc w:val="center"/>
              <w:rPr>
                <w:noProof/>
              </w:rPr>
            </w:pPr>
            <w:r w:rsidRPr="001E7047">
              <w:rPr>
                <w:rFonts w:eastAsia="Calibri"/>
                <w:bCs/>
              </w:rPr>
              <w:t>.</w:t>
            </w:r>
          </w:p>
        </w:tc>
        <w:tc>
          <w:tcPr>
            <w:tcW w:w="489" w:type="dxa"/>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BD76A1" w:rsidRPr="001E7047" w:rsidRDefault="008240B6" w:rsidP="00BD76A1">
            <w:pPr>
              <w:jc w:val="center"/>
              <w:rPr>
                <w:noProof/>
              </w:rPr>
            </w:pPr>
            <w:r w:rsidRPr="001E7047">
              <w:rPr>
                <w:rFonts w:eastAsia="Calibri"/>
                <w:bCs/>
              </w:rPr>
              <w:fldChar w:fldCharType="begin">
                <w:ffData>
                  <w:name w:val=""/>
                  <w:enabled/>
                  <w:calcOnExit w:val="0"/>
                  <w:textInput>
                    <w:maxLength w:val="2"/>
                  </w:textInput>
                </w:ffData>
              </w:fldChar>
            </w:r>
            <w:r w:rsidR="00D5005A" w:rsidRPr="001E7047">
              <w:rPr>
                <w:rFonts w:eastAsia="Calibri"/>
                <w:bCs/>
              </w:rPr>
              <w:instrText xml:space="preserve"> FORMTEXT </w:instrText>
            </w:r>
            <w:r w:rsidRPr="001E7047">
              <w:rPr>
                <w:rFonts w:eastAsia="Calibri"/>
                <w:bCs/>
              </w:rPr>
            </w:r>
            <w:r w:rsidRPr="001E7047">
              <w:rPr>
                <w:rFonts w:eastAsia="Calibri"/>
                <w:bCs/>
              </w:rPr>
              <w:fldChar w:fldCharType="separate"/>
            </w:r>
            <w:r w:rsidR="00D5005A" w:rsidRPr="001E7047">
              <w:rPr>
                <w:rFonts w:eastAsia="Calibri"/>
                <w:bCs/>
                <w:noProof/>
              </w:rPr>
              <w:t> </w:t>
            </w:r>
            <w:r w:rsidR="00D5005A" w:rsidRPr="001E7047">
              <w:rPr>
                <w:rFonts w:eastAsia="Calibri"/>
                <w:bCs/>
                <w:noProof/>
              </w:rPr>
              <w:t> </w:t>
            </w:r>
            <w:r w:rsidRPr="001E7047">
              <w:rPr>
                <w:rFonts w:eastAsia="Calibri"/>
                <w:bCs/>
              </w:rPr>
              <w:fldChar w:fldCharType="end"/>
            </w:r>
          </w:p>
        </w:tc>
        <w:tc>
          <w:tcPr>
            <w:tcW w:w="272" w:type="dxa"/>
            <w:tcBorders>
              <w:top w:val="nil"/>
              <w:left w:val="nil"/>
              <w:bottom w:val="nil"/>
            </w:tcBorders>
            <w:shd w:val="clear" w:color="auto" w:fill="FFFFFF" w:themeFill="background1"/>
            <w:tcMar>
              <w:top w:w="28" w:type="dxa"/>
              <w:bottom w:w="28" w:type="dxa"/>
            </w:tcMar>
            <w:vAlign w:val="center"/>
          </w:tcPr>
          <w:p w:rsidR="00BD76A1" w:rsidRPr="001E7047" w:rsidRDefault="00BD76A1" w:rsidP="00BD76A1">
            <w:pPr>
              <w:rPr>
                <w:noProof/>
              </w:rPr>
            </w:pPr>
          </w:p>
        </w:tc>
        <w:tc>
          <w:tcPr>
            <w:tcW w:w="7607"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vAlign w:val="center"/>
          </w:tcPr>
          <w:p w:rsidR="00BD76A1" w:rsidRPr="001E7047" w:rsidRDefault="008240B6" w:rsidP="00BD76A1">
            <w:pPr>
              <w:rPr>
                <w:noProof/>
              </w:rPr>
            </w:pPr>
            <w:r w:rsidRPr="001E7047">
              <w:rPr>
                <w:noProof/>
              </w:rPr>
              <w:fldChar w:fldCharType="begin">
                <w:ffData>
                  <w:name w:val=""/>
                  <w:enabled/>
                  <w:calcOnExit w:val="0"/>
                  <w:textInput/>
                </w:ffData>
              </w:fldChar>
            </w:r>
            <w:r w:rsidR="00BD76A1" w:rsidRPr="001E7047">
              <w:rPr>
                <w:noProof/>
              </w:rPr>
              <w:instrText xml:space="preserve"> FORMTEXT </w:instrText>
            </w:r>
            <w:r w:rsidRPr="001E7047">
              <w:rPr>
                <w:noProof/>
              </w:rPr>
            </w:r>
            <w:r w:rsidRPr="001E7047">
              <w:rPr>
                <w:noProof/>
              </w:rPr>
              <w:fldChar w:fldCharType="separate"/>
            </w:r>
            <w:r w:rsidR="00BD76A1" w:rsidRPr="001E7047">
              <w:rPr>
                <w:noProof/>
              </w:rPr>
              <w:t> </w:t>
            </w:r>
            <w:r w:rsidR="00BD76A1" w:rsidRPr="001E7047">
              <w:rPr>
                <w:noProof/>
              </w:rPr>
              <w:t> </w:t>
            </w:r>
            <w:r w:rsidR="00BD76A1" w:rsidRPr="001E7047">
              <w:rPr>
                <w:noProof/>
              </w:rPr>
              <w:t> </w:t>
            </w:r>
            <w:r w:rsidR="00BD76A1" w:rsidRPr="001E7047">
              <w:rPr>
                <w:noProof/>
              </w:rPr>
              <w:t> </w:t>
            </w:r>
            <w:r w:rsidR="00BD76A1" w:rsidRPr="001E7047">
              <w:rPr>
                <w:noProof/>
              </w:rPr>
              <w:t> </w:t>
            </w:r>
            <w:r w:rsidRPr="001E7047">
              <w:rPr>
                <w:noProof/>
              </w:rPr>
              <w:fldChar w:fldCharType="end"/>
            </w:r>
          </w:p>
        </w:tc>
      </w:tr>
    </w:tbl>
    <w:p w:rsidR="00BD76A1" w:rsidRPr="001E7047" w:rsidRDefault="00BD76A1" w:rsidP="004254F5">
      <w:pPr>
        <w:jc w:val="both"/>
      </w:pPr>
    </w:p>
    <w:p w:rsidR="00D13160" w:rsidRPr="001E7047" w:rsidRDefault="00133529" w:rsidP="00133529">
      <w:pPr>
        <w:pStyle w:val="Paragrafoelenco"/>
        <w:numPr>
          <w:ilvl w:val="1"/>
          <w:numId w:val="30"/>
        </w:numPr>
        <w:spacing w:after="120" w:line="240" w:lineRule="auto"/>
        <w:ind w:left="0" w:firstLine="0"/>
        <w:jc w:val="both"/>
        <w:rPr>
          <w:rFonts w:ascii="Times New Roman" w:hAnsi="Times New Roman"/>
          <w:bCs/>
          <w:sz w:val="24"/>
          <w:szCs w:val="24"/>
        </w:rPr>
      </w:pPr>
      <w:r w:rsidRPr="001E7047">
        <w:rPr>
          <w:rFonts w:ascii="Times New Roman" w:hAnsi="Times New Roman"/>
          <w:bCs/>
        </w:rPr>
        <w:t xml:space="preserve"> </w:t>
      </w:r>
      <w:r w:rsidR="00084DA0" w:rsidRPr="001E7047">
        <w:rPr>
          <w:rFonts w:ascii="Times New Roman" w:hAnsi="Times New Roman"/>
          <w:bCs/>
          <w:sz w:val="24"/>
          <w:szCs w:val="24"/>
        </w:rPr>
        <w:t>ed in particolare che presso lo stabilimento sono svolte le seguenti attività</w:t>
      </w:r>
      <w:r w:rsidR="00F74FFC" w:rsidRPr="001E7047">
        <w:rPr>
          <w:rFonts w:ascii="Times New Roman" w:hAnsi="Times New Roman"/>
          <w:bCs/>
          <w:sz w:val="24"/>
          <w:szCs w:val="24"/>
        </w:rPr>
        <w:t>:</w:t>
      </w:r>
    </w:p>
    <w:tbl>
      <w:tblPr>
        <w:tblW w:w="0" w:type="auto"/>
        <w:jc w:val="center"/>
        <w:tblBorders>
          <w:bottom w:val="single" w:sz="4" w:space="0" w:color="95B3D7" w:themeColor="accent1" w:themeTint="99"/>
          <w:insideH w:val="single" w:sz="4" w:space="0" w:color="95B3D7" w:themeColor="accent1" w:themeTint="99"/>
          <w:insideV w:val="single" w:sz="4" w:space="0" w:color="95B3D7" w:themeColor="accent1" w:themeTint="99"/>
        </w:tblBorders>
        <w:tblLayout w:type="fixed"/>
        <w:tblLook w:val="04A0"/>
      </w:tblPr>
      <w:tblGrid>
        <w:gridCol w:w="9854"/>
      </w:tblGrid>
      <w:tr w:rsidR="00BD76A1" w:rsidRPr="001E7047" w:rsidTr="00BA33E1">
        <w:trPr>
          <w:trHeight w:val="284"/>
          <w:jc w:val="center"/>
        </w:trPr>
        <w:tc>
          <w:tcPr>
            <w:tcW w:w="9854" w:type="dxa"/>
            <w:shd w:val="clear" w:color="auto" w:fill="auto"/>
            <w:tcMar>
              <w:top w:w="28" w:type="dxa"/>
              <w:bottom w:w="28" w:type="dxa"/>
            </w:tcMar>
          </w:tcPr>
          <w:p w:rsidR="00BD76A1" w:rsidRPr="001E7047" w:rsidRDefault="008240B6" w:rsidP="001C5249">
            <w:pPr>
              <w:spacing w:after="120"/>
              <w:rPr>
                <w:rFonts w:eastAsia="Calibri"/>
                <w:lang w:val="it-IT"/>
              </w:rPr>
            </w:pPr>
            <w:r w:rsidRPr="001E7047">
              <w:fldChar w:fldCharType="begin">
                <w:ffData>
                  <w:name w:val=""/>
                  <w:enabled/>
                  <w:calcOnExit w:val="0"/>
                  <w:textInput/>
                </w:ffData>
              </w:fldChar>
            </w:r>
            <w:r w:rsidR="00BD76A1" w:rsidRPr="001E7047">
              <w:rPr>
                <w:lang w:val="it-IT"/>
              </w:rPr>
              <w:instrText xml:space="preserve"> FORMTEXT </w:instrText>
            </w:r>
            <w:r w:rsidRPr="001E7047">
              <w:fldChar w:fldCharType="separate"/>
            </w:r>
            <w:r w:rsidR="00BD76A1" w:rsidRPr="001E7047">
              <w:rPr>
                <w:noProof/>
              </w:rPr>
              <w:t> </w:t>
            </w:r>
            <w:r w:rsidR="00BD76A1" w:rsidRPr="001E7047">
              <w:rPr>
                <w:noProof/>
              </w:rPr>
              <w:t> </w:t>
            </w:r>
            <w:r w:rsidR="00BD76A1" w:rsidRPr="001E7047">
              <w:rPr>
                <w:noProof/>
              </w:rPr>
              <w:t> </w:t>
            </w:r>
            <w:r w:rsidR="00BD76A1" w:rsidRPr="001E7047">
              <w:rPr>
                <w:noProof/>
              </w:rPr>
              <w:t> </w:t>
            </w:r>
            <w:r w:rsidR="00BD76A1" w:rsidRPr="001E7047">
              <w:rPr>
                <w:noProof/>
              </w:rPr>
              <w:t> </w:t>
            </w:r>
            <w:r w:rsidRPr="001E7047">
              <w:fldChar w:fldCharType="end"/>
            </w:r>
          </w:p>
        </w:tc>
      </w:tr>
      <w:tr w:rsidR="00BD76A1" w:rsidRPr="001E7047" w:rsidTr="00BA33E1">
        <w:trPr>
          <w:trHeight w:val="284"/>
          <w:jc w:val="center"/>
        </w:trPr>
        <w:tc>
          <w:tcPr>
            <w:tcW w:w="9854" w:type="dxa"/>
            <w:shd w:val="clear" w:color="auto" w:fill="auto"/>
            <w:tcMar>
              <w:top w:w="28" w:type="dxa"/>
              <w:bottom w:w="28" w:type="dxa"/>
            </w:tcMar>
          </w:tcPr>
          <w:p w:rsidR="00BD76A1" w:rsidRPr="001E7047" w:rsidRDefault="008240B6" w:rsidP="001C5249">
            <w:pPr>
              <w:spacing w:after="120"/>
            </w:pPr>
            <w:r w:rsidRPr="001E7047">
              <w:fldChar w:fldCharType="begin">
                <w:ffData>
                  <w:name w:val=""/>
                  <w:enabled/>
                  <w:calcOnExit w:val="0"/>
                  <w:textInput/>
                </w:ffData>
              </w:fldChar>
            </w:r>
            <w:r w:rsidR="001C5249" w:rsidRPr="001E7047">
              <w:rPr>
                <w:lang w:val="it-IT"/>
              </w:rPr>
              <w:instrText xml:space="preserve"> FORMTEXT </w:instrText>
            </w:r>
            <w:r w:rsidRPr="001E7047">
              <w:fldChar w:fldCharType="separate"/>
            </w:r>
            <w:r w:rsidR="001C5249" w:rsidRPr="001E7047">
              <w:rPr>
                <w:noProof/>
              </w:rPr>
              <w:t> </w:t>
            </w:r>
            <w:r w:rsidR="001C5249" w:rsidRPr="001E7047">
              <w:rPr>
                <w:noProof/>
              </w:rPr>
              <w:t> </w:t>
            </w:r>
            <w:r w:rsidR="001C5249" w:rsidRPr="001E7047">
              <w:rPr>
                <w:noProof/>
              </w:rPr>
              <w:t> </w:t>
            </w:r>
            <w:r w:rsidR="001C5249" w:rsidRPr="001E7047">
              <w:rPr>
                <w:noProof/>
              </w:rPr>
              <w:t> </w:t>
            </w:r>
            <w:r w:rsidR="001C5249" w:rsidRPr="001E7047">
              <w:rPr>
                <w:noProof/>
              </w:rPr>
              <w:t> </w:t>
            </w:r>
            <w:r w:rsidRPr="001E7047">
              <w:fldChar w:fldCharType="end"/>
            </w:r>
          </w:p>
        </w:tc>
      </w:tr>
      <w:tr w:rsidR="00BD76A1" w:rsidRPr="001E7047" w:rsidTr="00BA33E1">
        <w:trPr>
          <w:trHeight w:val="284"/>
          <w:jc w:val="center"/>
        </w:trPr>
        <w:tc>
          <w:tcPr>
            <w:tcW w:w="9854" w:type="dxa"/>
            <w:shd w:val="clear" w:color="auto" w:fill="auto"/>
            <w:tcMar>
              <w:top w:w="28" w:type="dxa"/>
              <w:bottom w:w="28" w:type="dxa"/>
            </w:tcMar>
          </w:tcPr>
          <w:p w:rsidR="00BD76A1" w:rsidRPr="001E7047" w:rsidRDefault="008240B6" w:rsidP="001C5249">
            <w:pPr>
              <w:spacing w:after="120"/>
            </w:pPr>
            <w:r w:rsidRPr="001E7047">
              <w:fldChar w:fldCharType="begin">
                <w:ffData>
                  <w:name w:val=""/>
                  <w:enabled/>
                  <w:calcOnExit w:val="0"/>
                  <w:textInput/>
                </w:ffData>
              </w:fldChar>
            </w:r>
            <w:r w:rsidR="001C5249" w:rsidRPr="001E7047">
              <w:rPr>
                <w:lang w:val="it-IT"/>
              </w:rPr>
              <w:instrText xml:space="preserve"> FORMTEXT </w:instrText>
            </w:r>
            <w:r w:rsidRPr="001E7047">
              <w:fldChar w:fldCharType="separate"/>
            </w:r>
            <w:r w:rsidR="001C5249" w:rsidRPr="001E7047">
              <w:rPr>
                <w:noProof/>
              </w:rPr>
              <w:t> </w:t>
            </w:r>
            <w:r w:rsidR="001C5249" w:rsidRPr="001E7047">
              <w:rPr>
                <w:noProof/>
              </w:rPr>
              <w:t> </w:t>
            </w:r>
            <w:r w:rsidR="001C5249" w:rsidRPr="001E7047">
              <w:rPr>
                <w:noProof/>
              </w:rPr>
              <w:t> </w:t>
            </w:r>
            <w:r w:rsidR="001C5249" w:rsidRPr="001E7047">
              <w:rPr>
                <w:noProof/>
              </w:rPr>
              <w:t> </w:t>
            </w:r>
            <w:r w:rsidR="001C5249" w:rsidRPr="001E7047">
              <w:rPr>
                <w:noProof/>
              </w:rPr>
              <w:t> </w:t>
            </w:r>
            <w:r w:rsidRPr="001E7047">
              <w:fldChar w:fldCharType="end"/>
            </w:r>
          </w:p>
        </w:tc>
      </w:tr>
      <w:tr w:rsidR="00BD76A1" w:rsidRPr="001E7047" w:rsidTr="00BA33E1">
        <w:trPr>
          <w:trHeight w:val="284"/>
          <w:jc w:val="center"/>
        </w:trPr>
        <w:tc>
          <w:tcPr>
            <w:tcW w:w="9854" w:type="dxa"/>
            <w:shd w:val="clear" w:color="auto" w:fill="auto"/>
            <w:tcMar>
              <w:top w:w="28" w:type="dxa"/>
              <w:bottom w:w="28" w:type="dxa"/>
            </w:tcMar>
          </w:tcPr>
          <w:p w:rsidR="00BD76A1" w:rsidRPr="001E7047" w:rsidRDefault="008240B6" w:rsidP="001C5249">
            <w:pPr>
              <w:spacing w:after="120"/>
            </w:pPr>
            <w:r w:rsidRPr="001E7047">
              <w:fldChar w:fldCharType="begin">
                <w:ffData>
                  <w:name w:val=""/>
                  <w:enabled/>
                  <w:calcOnExit w:val="0"/>
                  <w:textInput/>
                </w:ffData>
              </w:fldChar>
            </w:r>
            <w:r w:rsidR="001C5249" w:rsidRPr="001E7047">
              <w:rPr>
                <w:lang w:val="it-IT"/>
              </w:rPr>
              <w:instrText xml:space="preserve"> FORMTEXT </w:instrText>
            </w:r>
            <w:r w:rsidRPr="001E7047">
              <w:fldChar w:fldCharType="separate"/>
            </w:r>
            <w:r w:rsidR="001C5249" w:rsidRPr="001E7047">
              <w:rPr>
                <w:noProof/>
              </w:rPr>
              <w:t> </w:t>
            </w:r>
            <w:r w:rsidR="001C5249" w:rsidRPr="001E7047">
              <w:rPr>
                <w:noProof/>
              </w:rPr>
              <w:t> </w:t>
            </w:r>
            <w:r w:rsidR="001C5249" w:rsidRPr="001E7047">
              <w:rPr>
                <w:noProof/>
              </w:rPr>
              <w:t> </w:t>
            </w:r>
            <w:r w:rsidR="001C5249" w:rsidRPr="001E7047">
              <w:rPr>
                <w:noProof/>
              </w:rPr>
              <w:t> </w:t>
            </w:r>
            <w:r w:rsidR="001C5249" w:rsidRPr="001E7047">
              <w:rPr>
                <w:noProof/>
              </w:rPr>
              <w:t> </w:t>
            </w:r>
            <w:r w:rsidRPr="001E7047">
              <w:fldChar w:fldCharType="end"/>
            </w:r>
          </w:p>
        </w:tc>
      </w:tr>
      <w:tr w:rsidR="00BD76A1" w:rsidRPr="001E7047" w:rsidTr="00BA33E1">
        <w:trPr>
          <w:trHeight w:val="284"/>
          <w:jc w:val="center"/>
        </w:trPr>
        <w:tc>
          <w:tcPr>
            <w:tcW w:w="9854" w:type="dxa"/>
            <w:shd w:val="clear" w:color="auto" w:fill="auto"/>
            <w:tcMar>
              <w:top w:w="28" w:type="dxa"/>
              <w:bottom w:w="28" w:type="dxa"/>
            </w:tcMar>
          </w:tcPr>
          <w:p w:rsidR="00BD76A1" w:rsidRPr="001E7047" w:rsidRDefault="008240B6" w:rsidP="00934E5B">
            <w:pPr>
              <w:spacing w:after="120"/>
            </w:pPr>
            <w:r w:rsidRPr="001E7047">
              <w:fldChar w:fldCharType="begin">
                <w:ffData>
                  <w:name w:val=""/>
                  <w:enabled/>
                  <w:calcOnExit w:val="0"/>
                  <w:textInput/>
                </w:ffData>
              </w:fldChar>
            </w:r>
            <w:r w:rsidR="001C5249" w:rsidRPr="001E7047">
              <w:rPr>
                <w:lang w:val="it-IT"/>
              </w:rPr>
              <w:instrText xml:space="preserve"> FORMTEXT </w:instrText>
            </w:r>
            <w:r w:rsidRPr="001E7047">
              <w:fldChar w:fldCharType="separate"/>
            </w:r>
            <w:r w:rsidR="001C5249" w:rsidRPr="001E7047">
              <w:rPr>
                <w:noProof/>
              </w:rPr>
              <w:t> </w:t>
            </w:r>
            <w:r w:rsidR="001C5249" w:rsidRPr="001E7047">
              <w:rPr>
                <w:noProof/>
              </w:rPr>
              <w:t> </w:t>
            </w:r>
            <w:r w:rsidR="001C5249" w:rsidRPr="001E7047">
              <w:rPr>
                <w:noProof/>
              </w:rPr>
              <w:t> </w:t>
            </w:r>
            <w:r w:rsidR="001C5249" w:rsidRPr="001E7047">
              <w:rPr>
                <w:noProof/>
              </w:rPr>
              <w:t> </w:t>
            </w:r>
            <w:r w:rsidR="001C5249" w:rsidRPr="001E7047">
              <w:rPr>
                <w:noProof/>
              </w:rPr>
              <w:t> </w:t>
            </w:r>
            <w:r w:rsidRPr="001E7047">
              <w:fldChar w:fldCharType="end"/>
            </w:r>
          </w:p>
        </w:tc>
      </w:tr>
    </w:tbl>
    <w:p w:rsidR="00D13160" w:rsidRPr="001E7047" w:rsidRDefault="00D13160" w:rsidP="004254F5">
      <w:pPr>
        <w:jc w:val="both"/>
        <w:rPr>
          <w:b/>
          <w:bCs/>
          <w:lang w:val="it-IT"/>
        </w:rPr>
      </w:pPr>
    </w:p>
    <w:p w:rsidR="00135412" w:rsidRPr="001E7047" w:rsidRDefault="00133529" w:rsidP="00133529">
      <w:pPr>
        <w:pStyle w:val="Paragrafoelenco"/>
        <w:numPr>
          <w:ilvl w:val="1"/>
          <w:numId w:val="30"/>
        </w:numPr>
        <w:spacing w:after="120" w:line="240" w:lineRule="auto"/>
        <w:ind w:left="0" w:firstLine="0"/>
        <w:jc w:val="both"/>
        <w:rPr>
          <w:rFonts w:ascii="Times New Roman" w:hAnsi="Times New Roman"/>
          <w:bCs/>
          <w:sz w:val="24"/>
          <w:szCs w:val="24"/>
        </w:rPr>
      </w:pPr>
      <w:r w:rsidRPr="001E7047">
        <w:rPr>
          <w:rFonts w:ascii="Times New Roman" w:hAnsi="Times New Roman"/>
          <w:bCs/>
          <w:sz w:val="24"/>
          <w:szCs w:val="24"/>
        </w:rPr>
        <w:t xml:space="preserve"> </w:t>
      </w:r>
      <w:r w:rsidR="005111F1" w:rsidRPr="001E7047">
        <w:rPr>
          <w:rFonts w:ascii="Times New Roman" w:hAnsi="Times New Roman"/>
          <w:bCs/>
          <w:sz w:val="24"/>
          <w:szCs w:val="24"/>
        </w:rPr>
        <w:t>le a</w:t>
      </w:r>
      <w:r w:rsidR="00847855" w:rsidRPr="001E7047">
        <w:rPr>
          <w:rFonts w:ascii="Times New Roman" w:hAnsi="Times New Roman"/>
          <w:bCs/>
          <w:sz w:val="24"/>
          <w:szCs w:val="24"/>
        </w:rPr>
        <w:t xml:space="preserve">ree presenti nello stabilimento </w:t>
      </w:r>
      <w:r w:rsidR="005111F1" w:rsidRPr="001E7047">
        <w:rPr>
          <w:rFonts w:ascii="Times New Roman" w:hAnsi="Times New Roman"/>
          <w:bCs/>
          <w:sz w:val="24"/>
          <w:szCs w:val="24"/>
        </w:rPr>
        <w:t>hanno le seguenti destinazioni d’uso:</w:t>
      </w:r>
    </w:p>
    <w:tbl>
      <w:tblPr>
        <w:tblW w:w="4999" w:type="pct"/>
        <w:jc w:val="center"/>
        <w:tblLayout w:type="fixed"/>
        <w:tblCellMar>
          <w:top w:w="28" w:type="dxa"/>
          <w:bottom w:w="28" w:type="dxa"/>
        </w:tblCellMar>
        <w:tblLook w:val="0000"/>
      </w:tblPr>
      <w:tblGrid>
        <w:gridCol w:w="2376"/>
        <w:gridCol w:w="863"/>
        <w:gridCol w:w="276"/>
        <w:gridCol w:w="2132"/>
        <w:gridCol w:w="849"/>
        <w:gridCol w:w="2548"/>
        <w:gridCol w:w="808"/>
      </w:tblGrid>
      <w:tr w:rsidR="00D949B6" w:rsidRPr="001E7047" w:rsidTr="00BA33E1">
        <w:trPr>
          <w:trHeight w:val="340"/>
          <w:jc w:val="center"/>
        </w:trPr>
        <w:tc>
          <w:tcPr>
            <w:tcW w:w="1206" w:type="pct"/>
            <w:shd w:val="clear" w:color="auto" w:fill="auto"/>
            <w:tcMar>
              <w:top w:w="28" w:type="dxa"/>
              <w:bottom w:w="28" w:type="dxa"/>
            </w:tcMar>
            <w:vAlign w:val="center"/>
          </w:tcPr>
          <w:p w:rsidR="00D949B6" w:rsidRPr="001E7047" w:rsidRDefault="00D949B6" w:rsidP="00D949B6">
            <w:pPr>
              <w:ind w:left="-363" w:firstLine="363"/>
              <w:rPr>
                <w:rFonts w:eastAsia="Calibri"/>
                <w:b/>
                <w:bCs/>
                <w:lang w:val="it-IT"/>
              </w:rPr>
            </w:pPr>
            <w:r w:rsidRPr="001E7047">
              <w:rPr>
                <w:rFonts w:eastAsia="Calibri"/>
                <w:b/>
                <w:bCs/>
                <w:lang w:val="it-IT"/>
              </w:rPr>
              <w:t>Superficie coperta [</w:t>
            </w:r>
            <w:r w:rsidRPr="001E7047">
              <w:rPr>
                <w:rFonts w:eastAsia="Calibri"/>
                <w:bCs/>
                <w:lang w:val="it-IT"/>
              </w:rPr>
              <w:t>m</w:t>
            </w:r>
            <w:r w:rsidRPr="001E7047">
              <w:rPr>
                <w:rFonts w:eastAsia="Calibri"/>
                <w:bCs/>
                <w:vertAlign w:val="superscript"/>
                <w:lang w:val="it-IT"/>
              </w:rPr>
              <w:t>2</w:t>
            </w:r>
            <w:r w:rsidRPr="001E7047">
              <w:rPr>
                <w:rFonts w:eastAsia="Calibri"/>
                <w:bCs/>
                <w:lang w:val="it-IT"/>
              </w:rPr>
              <w:t>]</w:t>
            </w:r>
          </w:p>
        </w:tc>
        <w:tc>
          <w:tcPr>
            <w:tcW w:w="438" w:type="pct"/>
            <w:tcBorders>
              <w:bottom w:val="single" w:sz="4" w:space="0" w:color="95B3D7" w:themeColor="accent1" w:themeTint="99"/>
            </w:tcBorders>
            <w:shd w:val="clear" w:color="auto" w:fill="auto"/>
            <w:tcMar>
              <w:top w:w="28" w:type="dxa"/>
              <w:bottom w:w="28" w:type="dxa"/>
            </w:tcMar>
            <w:vAlign w:val="center"/>
          </w:tcPr>
          <w:p w:rsidR="00D949B6" w:rsidRPr="001E7047" w:rsidRDefault="008240B6" w:rsidP="00E33DD6">
            <w:pPr>
              <w:ind w:left="-110" w:hanging="60"/>
              <w:jc w:val="center"/>
              <w:rPr>
                <w:rFonts w:eastAsia="Calibri"/>
                <w:b/>
                <w:bCs/>
                <w:lang w:val="it-IT"/>
              </w:rPr>
            </w:pPr>
            <w:r w:rsidRPr="001E7047">
              <w:rPr>
                <w:rFonts w:eastAsia="Calibri"/>
                <w:bCs/>
              </w:rPr>
              <w:fldChar w:fldCharType="begin">
                <w:ffData>
                  <w:name w:val="Sez1_nome"/>
                  <w:enabled/>
                  <w:calcOnExit w:val="0"/>
                  <w:textInput>
                    <w:maxLength w:val="20"/>
                  </w:textInput>
                </w:ffData>
              </w:fldChar>
            </w:r>
            <w:r w:rsidR="00D949B6" w:rsidRPr="001E7047">
              <w:rPr>
                <w:rFonts w:eastAsia="Calibri"/>
                <w:bCs/>
                <w:lang w:val="it-IT"/>
              </w:rPr>
              <w:instrText xml:space="preserve"> FORMTEXT </w:instrText>
            </w:r>
            <w:r w:rsidRPr="001E7047">
              <w:rPr>
                <w:rFonts w:eastAsia="Calibri"/>
                <w:bCs/>
              </w:rPr>
            </w:r>
            <w:r w:rsidRPr="001E7047">
              <w:rPr>
                <w:rFonts w:eastAsia="Calibri"/>
                <w:bCs/>
              </w:rPr>
              <w:fldChar w:fldCharType="separate"/>
            </w:r>
            <w:r w:rsidR="00D949B6" w:rsidRPr="001E7047">
              <w:rPr>
                <w:rFonts w:eastAsia="Calibri"/>
                <w:bCs/>
                <w:noProof/>
              </w:rPr>
              <w:t> </w:t>
            </w:r>
            <w:r w:rsidR="00D949B6" w:rsidRPr="001E7047">
              <w:rPr>
                <w:rFonts w:eastAsia="Calibri"/>
                <w:bCs/>
                <w:noProof/>
              </w:rPr>
              <w:t> </w:t>
            </w:r>
            <w:r w:rsidR="00D949B6" w:rsidRPr="001E7047">
              <w:rPr>
                <w:rFonts w:eastAsia="Calibri"/>
                <w:bCs/>
                <w:noProof/>
              </w:rPr>
              <w:t> </w:t>
            </w:r>
            <w:r w:rsidR="00D949B6" w:rsidRPr="001E7047">
              <w:rPr>
                <w:rFonts w:eastAsia="Calibri"/>
                <w:bCs/>
                <w:noProof/>
              </w:rPr>
              <w:t> </w:t>
            </w:r>
            <w:r w:rsidR="00D949B6" w:rsidRPr="001E7047">
              <w:rPr>
                <w:rFonts w:eastAsia="Calibri"/>
                <w:bCs/>
                <w:noProof/>
              </w:rPr>
              <w:t> </w:t>
            </w:r>
            <w:r w:rsidRPr="001E7047">
              <w:rPr>
                <w:rFonts w:eastAsia="Calibri"/>
                <w:bCs/>
              </w:rPr>
              <w:fldChar w:fldCharType="end"/>
            </w:r>
          </w:p>
        </w:tc>
        <w:tc>
          <w:tcPr>
            <w:tcW w:w="140" w:type="pct"/>
            <w:tcMar>
              <w:top w:w="28" w:type="dxa"/>
              <w:bottom w:w="28" w:type="dxa"/>
            </w:tcMar>
            <w:vAlign w:val="center"/>
          </w:tcPr>
          <w:p w:rsidR="00D949B6" w:rsidRPr="001E7047" w:rsidRDefault="00D949B6" w:rsidP="00D949B6">
            <w:pPr>
              <w:ind w:left="-363" w:firstLine="363"/>
              <w:rPr>
                <w:rFonts w:eastAsia="Calibri"/>
                <w:b/>
                <w:bCs/>
                <w:lang w:val="it-IT"/>
              </w:rPr>
            </w:pPr>
            <w:r w:rsidRPr="001E7047">
              <w:rPr>
                <w:rFonts w:eastAsia="Calibri"/>
                <w:b/>
                <w:bCs/>
                <w:lang w:val="it-IT"/>
              </w:rPr>
              <w:t>:</w:t>
            </w:r>
          </w:p>
        </w:tc>
        <w:tc>
          <w:tcPr>
            <w:tcW w:w="1082" w:type="pct"/>
            <w:shd w:val="clear" w:color="auto" w:fill="auto"/>
            <w:tcMar>
              <w:top w:w="28" w:type="dxa"/>
              <w:bottom w:w="28" w:type="dxa"/>
            </w:tcMar>
            <w:vAlign w:val="center"/>
          </w:tcPr>
          <w:p w:rsidR="00D949B6" w:rsidRPr="001E7047" w:rsidRDefault="00D949B6" w:rsidP="00D949B6">
            <w:pPr>
              <w:ind w:left="-363" w:firstLine="363"/>
              <w:rPr>
                <w:rFonts w:eastAsia="Calibri"/>
                <w:b/>
                <w:bCs/>
                <w:lang w:val="it-IT"/>
              </w:rPr>
            </w:pPr>
            <w:r w:rsidRPr="001E7047">
              <w:rPr>
                <w:rFonts w:eastAsia="Calibri"/>
                <w:b/>
                <w:bCs/>
                <w:lang w:val="it-IT"/>
              </w:rPr>
              <w:t>per alloggi/uffici [</w:t>
            </w:r>
            <w:r w:rsidRPr="001E7047">
              <w:rPr>
                <w:rFonts w:eastAsia="Calibri"/>
                <w:bCs/>
                <w:lang w:val="it-IT"/>
              </w:rPr>
              <w:t>m</w:t>
            </w:r>
            <w:r w:rsidRPr="001E7047">
              <w:rPr>
                <w:rFonts w:eastAsia="Calibri"/>
                <w:bCs/>
                <w:vertAlign w:val="superscript"/>
                <w:lang w:val="it-IT"/>
              </w:rPr>
              <w:t>2</w:t>
            </w:r>
            <w:r w:rsidRPr="001E7047">
              <w:rPr>
                <w:rFonts w:eastAsia="Calibri"/>
                <w:bCs/>
                <w:lang w:val="it-IT"/>
              </w:rPr>
              <w:t>]</w:t>
            </w:r>
          </w:p>
        </w:tc>
        <w:tc>
          <w:tcPr>
            <w:tcW w:w="431" w:type="pct"/>
            <w:tcBorders>
              <w:bottom w:val="single" w:sz="4" w:space="0" w:color="95B3D7" w:themeColor="accent1" w:themeTint="99"/>
            </w:tcBorders>
            <w:shd w:val="clear" w:color="auto" w:fill="auto"/>
            <w:tcMar>
              <w:top w:w="28" w:type="dxa"/>
              <w:bottom w:w="28" w:type="dxa"/>
            </w:tcMar>
            <w:vAlign w:val="center"/>
          </w:tcPr>
          <w:p w:rsidR="00D949B6" w:rsidRPr="001E7047" w:rsidRDefault="008240B6" w:rsidP="00E33DD6">
            <w:pPr>
              <w:ind w:left="-363" w:firstLine="363"/>
              <w:jc w:val="center"/>
              <w:rPr>
                <w:rFonts w:eastAsia="Calibri"/>
                <w:b/>
                <w:bCs/>
                <w:lang w:val="it-IT"/>
              </w:rPr>
            </w:pPr>
            <w:r w:rsidRPr="001E7047">
              <w:rPr>
                <w:rFonts w:eastAsia="Calibri"/>
                <w:bCs/>
              </w:rPr>
              <w:fldChar w:fldCharType="begin">
                <w:ffData>
                  <w:name w:val="Sez1_nome"/>
                  <w:enabled/>
                  <w:calcOnExit w:val="0"/>
                  <w:textInput>
                    <w:maxLength w:val="20"/>
                  </w:textInput>
                </w:ffData>
              </w:fldChar>
            </w:r>
            <w:r w:rsidR="00D949B6" w:rsidRPr="001E7047">
              <w:rPr>
                <w:rFonts w:eastAsia="Calibri"/>
                <w:bCs/>
                <w:lang w:val="it-IT"/>
              </w:rPr>
              <w:instrText xml:space="preserve"> FORMTEXT </w:instrText>
            </w:r>
            <w:r w:rsidRPr="001E7047">
              <w:rPr>
                <w:rFonts w:eastAsia="Calibri"/>
                <w:bCs/>
              </w:rPr>
            </w:r>
            <w:r w:rsidRPr="001E7047">
              <w:rPr>
                <w:rFonts w:eastAsia="Calibri"/>
                <w:bCs/>
              </w:rPr>
              <w:fldChar w:fldCharType="separate"/>
            </w:r>
            <w:r w:rsidR="00D949B6" w:rsidRPr="001E7047">
              <w:rPr>
                <w:rFonts w:eastAsia="Calibri"/>
                <w:bCs/>
                <w:noProof/>
              </w:rPr>
              <w:t> </w:t>
            </w:r>
            <w:r w:rsidR="00D949B6" w:rsidRPr="001E7047">
              <w:rPr>
                <w:rFonts w:eastAsia="Calibri"/>
                <w:bCs/>
                <w:noProof/>
              </w:rPr>
              <w:t> </w:t>
            </w:r>
            <w:r w:rsidR="00D949B6" w:rsidRPr="001E7047">
              <w:rPr>
                <w:rFonts w:eastAsia="Calibri"/>
                <w:bCs/>
                <w:noProof/>
              </w:rPr>
              <w:t> </w:t>
            </w:r>
            <w:r w:rsidR="00D949B6" w:rsidRPr="001E7047">
              <w:rPr>
                <w:rFonts w:eastAsia="Calibri"/>
                <w:bCs/>
                <w:noProof/>
              </w:rPr>
              <w:t> </w:t>
            </w:r>
            <w:r w:rsidR="00D949B6" w:rsidRPr="001E7047">
              <w:rPr>
                <w:rFonts w:eastAsia="Calibri"/>
                <w:bCs/>
                <w:noProof/>
              </w:rPr>
              <w:t> </w:t>
            </w:r>
            <w:r w:rsidRPr="001E7047">
              <w:rPr>
                <w:rFonts w:eastAsia="Calibri"/>
                <w:bCs/>
              </w:rPr>
              <w:fldChar w:fldCharType="end"/>
            </w:r>
          </w:p>
        </w:tc>
        <w:tc>
          <w:tcPr>
            <w:tcW w:w="1293" w:type="pct"/>
            <w:shd w:val="clear" w:color="auto" w:fill="auto"/>
            <w:tcMar>
              <w:top w:w="28" w:type="dxa"/>
              <w:bottom w:w="28" w:type="dxa"/>
            </w:tcMar>
            <w:vAlign w:val="center"/>
          </w:tcPr>
          <w:p w:rsidR="00D949B6" w:rsidRPr="001E7047" w:rsidRDefault="00D949B6" w:rsidP="00D949B6">
            <w:pPr>
              <w:ind w:left="-27" w:right="-108" w:firstLine="27"/>
              <w:rPr>
                <w:rFonts w:eastAsia="Calibri"/>
                <w:b/>
                <w:bCs/>
                <w:lang w:val="it-IT"/>
              </w:rPr>
            </w:pPr>
            <w:r w:rsidRPr="001E7047">
              <w:rPr>
                <w:rFonts w:eastAsia="Calibri"/>
                <w:b/>
                <w:bCs/>
                <w:lang w:val="it-IT"/>
              </w:rPr>
              <w:t>per attività produttive  [</w:t>
            </w:r>
            <w:r w:rsidRPr="001E7047">
              <w:rPr>
                <w:rFonts w:eastAsia="Calibri"/>
                <w:bCs/>
                <w:lang w:val="it-IT"/>
              </w:rPr>
              <w:t>m</w:t>
            </w:r>
            <w:r w:rsidRPr="001E7047">
              <w:rPr>
                <w:rFonts w:eastAsia="Calibri"/>
                <w:bCs/>
                <w:vertAlign w:val="superscript"/>
                <w:lang w:val="it-IT"/>
              </w:rPr>
              <w:t>2</w:t>
            </w:r>
            <w:r w:rsidRPr="001E7047">
              <w:rPr>
                <w:rFonts w:eastAsia="Calibri"/>
                <w:bCs/>
                <w:lang w:val="it-IT"/>
              </w:rPr>
              <w:t>]</w:t>
            </w:r>
          </w:p>
        </w:tc>
        <w:tc>
          <w:tcPr>
            <w:tcW w:w="410" w:type="pct"/>
            <w:tcBorders>
              <w:bottom w:val="single" w:sz="4" w:space="0" w:color="95B3D7" w:themeColor="accent1" w:themeTint="99"/>
            </w:tcBorders>
            <w:shd w:val="clear" w:color="auto" w:fill="auto"/>
            <w:tcMar>
              <w:top w:w="28" w:type="dxa"/>
              <w:bottom w:w="28" w:type="dxa"/>
            </w:tcMar>
            <w:vAlign w:val="center"/>
          </w:tcPr>
          <w:p w:rsidR="00D949B6" w:rsidRPr="001E7047" w:rsidRDefault="008240B6" w:rsidP="00E33DD6">
            <w:pPr>
              <w:ind w:left="-363" w:firstLine="363"/>
              <w:jc w:val="center"/>
              <w:rPr>
                <w:rFonts w:eastAsia="Calibri"/>
                <w:b/>
                <w:bCs/>
                <w:lang w:val="it-IT"/>
              </w:rPr>
            </w:pPr>
            <w:r w:rsidRPr="001E7047">
              <w:rPr>
                <w:rFonts w:eastAsia="Calibri"/>
                <w:bCs/>
              </w:rPr>
              <w:fldChar w:fldCharType="begin">
                <w:ffData>
                  <w:name w:val="Sez1_nome"/>
                  <w:enabled/>
                  <w:calcOnExit w:val="0"/>
                  <w:textInput>
                    <w:maxLength w:val="20"/>
                  </w:textInput>
                </w:ffData>
              </w:fldChar>
            </w:r>
            <w:r w:rsidR="00D949B6" w:rsidRPr="001E7047">
              <w:rPr>
                <w:rFonts w:eastAsia="Calibri"/>
                <w:bCs/>
                <w:lang w:val="it-IT"/>
              </w:rPr>
              <w:instrText xml:space="preserve"> FORMTEXT </w:instrText>
            </w:r>
            <w:r w:rsidRPr="001E7047">
              <w:rPr>
                <w:rFonts w:eastAsia="Calibri"/>
                <w:bCs/>
              </w:rPr>
            </w:r>
            <w:r w:rsidRPr="001E7047">
              <w:rPr>
                <w:rFonts w:eastAsia="Calibri"/>
                <w:bCs/>
              </w:rPr>
              <w:fldChar w:fldCharType="separate"/>
            </w:r>
            <w:r w:rsidR="00D949B6" w:rsidRPr="001E7047">
              <w:rPr>
                <w:rFonts w:eastAsia="Calibri"/>
                <w:bCs/>
                <w:noProof/>
              </w:rPr>
              <w:t> </w:t>
            </w:r>
            <w:r w:rsidR="00D949B6" w:rsidRPr="001E7047">
              <w:rPr>
                <w:rFonts w:eastAsia="Calibri"/>
                <w:bCs/>
                <w:noProof/>
              </w:rPr>
              <w:t> </w:t>
            </w:r>
            <w:r w:rsidR="00D949B6" w:rsidRPr="001E7047">
              <w:rPr>
                <w:rFonts w:eastAsia="Calibri"/>
                <w:bCs/>
                <w:noProof/>
              </w:rPr>
              <w:t> </w:t>
            </w:r>
            <w:r w:rsidR="00D949B6" w:rsidRPr="001E7047">
              <w:rPr>
                <w:rFonts w:eastAsia="Calibri"/>
                <w:bCs/>
                <w:noProof/>
              </w:rPr>
              <w:t> </w:t>
            </w:r>
            <w:r w:rsidR="00D949B6" w:rsidRPr="001E7047">
              <w:rPr>
                <w:rFonts w:eastAsia="Calibri"/>
                <w:bCs/>
                <w:noProof/>
              </w:rPr>
              <w:t> </w:t>
            </w:r>
            <w:r w:rsidRPr="001E7047">
              <w:rPr>
                <w:rFonts w:eastAsia="Calibri"/>
                <w:bCs/>
              </w:rPr>
              <w:fldChar w:fldCharType="end"/>
            </w:r>
          </w:p>
        </w:tc>
      </w:tr>
    </w:tbl>
    <w:p w:rsidR="00135412" w:rsidRPr="001E7047" w:rsidRDefault="00135412" w:rsidP="004254F5">
      <w:pPr>
        <w:jc w:val="both"/>
      </w:pPr>
    </w:p>
    <w:tbl>
      <w:tblPr>
        <w:tblW w:w="5000" w:type="pct"/>
        <w:jc w:val="center"/>
        <w:tblLayout w:type="fixed"/>
        <w:tblCellMar>
          <w:top w:w="28" w:type="dxa"/>
          <w:bottom w:w="28" w:type="dxa"/>
        </w:tblCellMar>
        <w:tblLook w:val="0000"/>
      </w:tblPr>
      <w:tblGrid>
        <w:gridCol w:w="2378"/>
        <w:gridCol w:w="863"/>
        <w:gridCol w:w="276"/>
        <w:gridCol w:w="2132"/>
        <w:gridCol w:w="849"/>
        <w:gridCol w:w="2548"/>
        <w:gridCol w:w="808"/>
      </w:tblGrid>
      <w:tr w:rsidR="00D949B6" w:rsidRPr="001E7047" w:rsidTr="00BA33E1">
        <w:trPr>
          <w:trHeight w:val="340"/>
          <w:jc w:val="center"/>
        </w:trPr>
        <w:tc>
          <w:tcPr>
            <w:tcW w:w="1206" w:type="pct"/>
            <w:shd w:val="clear" w:color="auto" w:fill="auto"/>
            <w:tcMar>
              <w:top w:w="28" w:type="dxa"/>
              <w:bottom w:w="28" w:type="dxa"/>
            </w:tcMar>
            <w:vAlign w:val="center"/>
          </w:tcPr>
          <w:p w:rsidR="00D949B6" w:rsidRPr="001E7047" w:rsidRDefault="00D949B6" w:rsidP="00D949B6">
            <w:pPr>
              <w:rPr>
                <w:rFonts w:eastAsia="Calibri"/>
                <w:b/>
                <w:bCs/>
                <w:lang w:val="it-IT"/>
              </w:rPr>
            </w:pPr>
            <w:r w:rsidRPr="001E7047">
              <w:rPr>
                <w:rFonts w:eastAsia="Calibri"/>
                <w:b/>
                <w:bCs/>
                <w:lang w:val="it-IT"/>
              </w:rPr>
              <w:t>Superficie scoperta [</w:t>
            </w:r>
            <w:r w:rsidRPr="001E7047">
              <w:rPr>
                <w:rFonts w:eastAsia="Calibri"/>
                <w:bCs/>
                <w:lang w:val="it-IT"/>
              </w:rPr>
              <w:t>m</w:t>
            </w:r>
            <w:r w:rsidRPr="001E7047">
              <w:rPr>
                <w:rFonts w:eastAsia="Calibri"/>
                <w:bCs/>
                <w:vertAlign w:val="superscript"/>
                <w:lang w:val="it-IT"/>
              </w:rPr>
              <w:t>2</w:t>
            </w:r>
            <w:r w:rsidRPr="001E7047">
              <w:rPr>
                <w:rFonts w:eastAsia="Calibri"/>
                <w:bCs/>
                <w:lang w:val="it-IT"/>
              </w:rPr>
              <w:t>]</w:t>
            </w:r>
          </w:p>
        </w:tc>
        <w:tc>
          <w:tcPr>
            <w:tcW w:w="438" w:type="pct"/>
            <w:tcBorders>
              <w:bottom w:val="single" w:sz="4" w:space="0" w:color="95B3D7" w:themeColor="accent1" w:themeTint="99"/>
            </w:tcBorders>
            <w:shd w:val="clear" w:color="auto" w:fill="auto"/>
            <w:tcMar>
              <w:top w:w="28" w:type="dxa"/>
              <w:bottom w:w="28" w:type="dxa"/>
            </w:tcMar>
            <w:vAlign w:val="center"/>
          </w:tcPr>
          <w:p w:rsidR="00D949B6" w:rsidRPr="001E7047" w:rsidRDefault="008240B6" w:rsidP="00E33DD6">
            <w:pPr>
              <w:ind w:left="-110" w:hanging="60"/>
              <w:jc w:val="center"/>
              <w:rPr>
                <w:rFonts w:eastAsia="Calibri"/>
                <w:b/>
                <w:bCs/>
                <w:lang w:val="it-IT"/>
              </w:rPr>
            </w:pPr>
            <w:r w:rsidRPr="001E7047">
              <w:rPr>
                <w:rFonts w:eastAsia="Calibri"/>
                <w:bCs/>
              </w:rPr>
              <w:fldChar w:fldCharType="begin">
                <w:ffData>
                  <w:name w:val="Sez1_nome"/>
                  <w:enabled/>
                  <w:calcOnExit w:val="0"/>
                  <w:textInput>
                    <w:maxLength w:val="20"/>
                  </w:textInput>
                </w:ffData>
              </w:fldChar>
            </w:r>
            <w:r w:rsidR="00D949B6" w:rsidRPr="001E7047">
              <w:rPr>
                <w:rFonts w:eastAsia="Calibri"/>
                <w:bCs/>
                <w:lang w:val="it-IT"/>
              </w:rPr>
              <w:instrText xml:space="preserve"> FORMTEXT </w:instrText>
            </w:r>
            <w:r w:rsidRPr="001E7047">
              <w:rPr>
                <w:rFonts w:eastAsia="Calibri"/>
                <w:bCs/>
              </w:rPr>
            </w:r>
            <w:r w:rsidRPr="001E7047">
              <w:rPr>
                <w:rFonts w:eastAsia="Calibri"/>
                <w:bCs/>
              </w:rPr>
              <w:fldChar w:fldCharType="separate"/>
            </w:r>
            <w:r w:rsidR="00D949B6" w:rsidRPr="001E7047">
              <w:rPr>
                <w:rFonts w:eastAsia="Calibri"/>
                <w:bCs/>
                <w:noProof/>
              </w:rPr>
              <w:t> </w:t>
            </w:r>
            <w:r w:rsidR="00D949B6" w:rsidRPr="001E7047">
              <w:rPr>
                <w:rFonts w:eastAsia="Calibri"/>
                <w:bCs/>
                <w:noProof/>
              </w:rPr>
              <w:t> </w:t>
            </w:r>
            <w:r w:rsidR="00D949B6" w:rsidRPr="001E7047">
              <w:rPr>
                <w:rFonts w:eastAsia="Calibri"/>
                <w:bCs/>
                <w:noProof/>
              </w:rPr>
              <w:t> </w:t>
            </w:r>
            <w:r w:rsidR="00D949B6" w:rsidRPr="001E7047">
              <w:rPr>
                <w:rFonts w:eastAsia="Calibri"/>
                <w:bCs/>
                <w:noProof/>
              </w:rPr>
              <w:t> </w:t>
            </w:r>
            <w:r w:rsidR="00D949B6" w:rsidRPr="001E7047">
              <w:rPr>
                <w:rFonts w:eastAsia="Calibri"/>
                <w:bCs/>
                <w:noProof/>
              </w:rPr>
              <w:t> </w:t>
            </w:r>
            <w:r w:rsidRPr="001E7047">
              <w:rPr>
                <w:rFonts w:eastAsia="Calibri"/>
                <w:bCs/>
              </w:rPr>
              <w:fldChar w:fldCharType="end"/>
            </w:r>
          </w:p>
        </w:tc>
        <w:tc>
          <w:tcPr>
            <w:tcW w:w="140" w:type="pct"/>
            <w:tcMar>
              <w:top w:w="28" w:type="dxa"/>
              <w:bottom w:w="28" w:type="dxa"/>
            </w:tcMar>
            <w:vAlign w:val="center"/>
          </w:tcPr>
          <w:p w:rsidR="00D949B6" w:rsidRPr="001E7047" w:rsidRDefault="00D949B6" w:rsidP="005F6C6A">
            <w:pPr>
              <w:ind w:left="-363" w:firstLine="363"/>
              <w:rPr>
                <w:rFonts w:eastAsia="Calibri"/>
                <w:b/>
                <w:bCs/>
                <w:lang w:val="it-IT"/>
              </w:rPr>
            </w:pPr>
            <w:r w:rsidRPr="001E7047">
              <w:rPr>
                <w:rFonts w:eastAsia="Calibri"/>
                <w:b/>
                <w:bCs/>
                <w:lang w:val="it-IT"/>
              </w:rPr>
              <w:t>:</w:t>
            </w:r>
          </w:p>
        </w:tc>
        <w:tc>
          <w:tcPr>
            <w:tcW w:w="1082" w:type="pct"/>
            <w:shd w:val="clear" w:color="auto" w:fill="auto"/>
            <w:tcMar>
              <w:top w:w="28" w:type="dxa"/>
              <w:bottom w:w="28" w:type="dxa"/>
            </w:tcMar>
            <w:vAlign w:val="center"/>
          </w:tcPr>
          <w:p w:rsidR="00D949B6" w:rsidRPr="001E7047" w:rsidRDefault="00D949B6" w:rsidP="005F6C6A">
            <w:pPr>
              <w:ind w:left="-363" w:firstLine="363"/>
              <w:rPr>
                <w:rFonts w:eastAsia="Calibri"/>
                <w:b/>
                <w:bCs/>
                <w:lang w:val="it-IT"/>
              </w:rPr>
            </w:pPr>
            <w:r w:rsidRPr="001E7047">
              <w:rPr>
                <w:rFonts w:eastAsia="Calibri"/>
                <w:b/>
                <w:bCs/>
                <w:lang w:val="it-IT"/>
              </w:rPr>
              <w:t>impermeabile [</w:t>
            </w:r>
            <w:r w:rsidRPr="001E7047">
              <w:rPr>
                <w:rFonts w:eastAsia="Calibri"/>
                <w:bCs/>
                <w:lang w:val="it-IT"/>
              </w:rPr>
              <w:t>m</w:t>
            </w:r>
            <w:r w:rsidRPr="001E7047">
              <w:rPr>
                <w:rFonts w:eastAsia="Calibri"/>
                <w:bCs/>
                <w:vertAlign w:val="superscript"/>
                <w:lang w:val="it-IT"/>
              </w:rPr>
              <w:t>2</w:t>
            </w:r>
            <w:r w:rsidRPr="001E7047">
              <w:rPr>
                <w:rFonts w:eastAsia="Calibri"/>
                <w:bCs/>
                <w:lang w:val="it-IT"/>
              </w:rPr>
              <w:t>]</w:t>
            </w:r>
          </w:p>
        </w:tc>
        <w:tc>
          <w:tcPr>
            <w:tcW w:w="431" w:type="pct"/>
            <w:tcBorders>
              <w:bottom w:val="single" w:sz="4" w:space="0" w:color="95B3D7" w:themeColor="accent1" w:themeTint="99"/>
            </w:tcBorders>
            <w:shd w:val="clear" w:color="auto" w:fill="auto"/>
            <w:tcMar>
              <w:top w:w="28" w:type="dxa"/>
              <w:bottom w:w="28" w:type="dxa"/>
            </w:tcMar>
            <w:vAlign w:val="center"/>
          </w:tcPr>
          <w:p w:rsidR="00D949B6" w:rsidRPr="001E7047" w:rsidRDefault="008240B6" w:rsidP="00E33DD6">
            <w:pPr>
              <w:ind w:left="-363" w:firstLine="363"/>
              <w:jc w:val="center"/>
              <w:rPr>
                <w:rFonts w:eastAsia="Calibri"/>
                <w:b/>
                <w:bCs/>
                <w:lang w:val="it-IT"/>
              </w:rPr>
            </w:pPr>
            <w:r w:rsidRPr="001E7047">
              <w:rPr>
                <w:rFonts w:eastAsia="Calibri"/>
                <w:bCs/>
              </w:rPr>
              <w:fldChar w:fldCharType="begin">
                <w:ffData>
                  <w:name w:val="Sez1_nome"/>
                  <w:enabled/>
                  <w:calcOnExit w:val="0"/>
                  <w:textInput>
                    <w:maxLength w:val="20"/>
                  </w:textInput>
                </w:ffData>
              </w:fldChar>
            </w:r>
            <w:r w:rsidR="00D949B6" w:rsidRPr="001E7047">
              <w:rPr>
                <w:rFonts w:eastAsia="Calibri"/>
                <w:bCs/>
                <w:lang w:val="it-IT"/>
              </w:rPr>
              <w:instrText xml:space="preserve"> FORMTEXT </w:instrText>
            </w:r>
            <w:r w:rsidRPr="001E7047">
              <w:rPr>
                <w:rFonts w:eastAsia="Calibri"/>
                <w:bCs/>
              </w:rPr>
            </w:r>
            <w:r w:rsidRPr="001E7047">
              <w:rPr>
                <w:rFonts w:eastAsia="Calibri"/>
                <w:bCs/>
              </w:rPr>
              <w:fldChar w:fldCharType="separate"/>
            </w:r>
            <w:r w:rsidR="00D949B6" w:rsidRPr="001E7047">
              <w:rPr>
                <w:rFonts w:eastAsia="Calibri"/>
                <w:bCs/>
                <w:noProof/>
              </w:rPr>
              <w:t> </w:t>
            </w:r>
            <w:r w:rsidR="00D949B6" w:rsidRPr="001E7047">
              <w:rPr>
                <w:rFonts w:eastAsia="Calibri"/>
                <w:bCs/>
                <w:noProof/>
              </w:rPr>
              <w:t> </w:t>
            </w:r>
            <w:r w:rsidR="00D949B6" w:rsidRPr="001E7047">
              <w:rPr>
                <w:rFonts w:eastAsia="Calibri"/>
                <w:bCs/>
                <w:noProof/>
              </w:rPr>
              <w:t> </w:t>
            </w:r>
            <w:r w:rsidR="00D949B6" w:rsidRPr="001E7047">
              <w:rPr>
                <w:rFonts w:eastAsia="Calibri"/>
                <w:bCs/>
                <w:noProof/>
              </w:rPr>
              <w:t> </w:t>
            </w:r>
            <w:r w:rsidR="00D949B6" w:rsidRPr="001E7047">
              <w:rPr>
                <w:rFonts w:eastAsia="Calibri"/>
                <w:bCs/>
                <w:noProof/>
              </w:rPr>
              <w:t> </w:t>
            </w:r>
            <w:r w:rsidRPr="001E7047">
              <w:rPr>
                <w:rFonts w:eastAsia="Calibri"/>
                <w:bCs/>
              </w:rPr>
              <w:fldChar w:fldCharType="end"/>
            </w:r>
          </w:p>
        </w:tc>
        <w:tc>
          <w:tcPr>
            <w:tcW w:w="1293" w:type="pct"/>
            <w:shd w:val="clear" w:color="auto" w:fill="auto"/>
            <w:tcMar>
              <w:top w:w="28" w:type="dxa"/>
              <w:bottom w:w="28" w:type="dxa"/>
            </w:tcMar>
            <w:vAlign w:val="center"/>
          </w:tcPr>
          <w:p w:rsidR="00D949B6" w:rsidRPr="001E7047" w:rsidRDefault="00D949B6" w:rsidP="005F6C6A">
            <w:pPr>
              <w:ind w:left="-27" w:right="-108" w:firstLine="27"/>
              <w:rPr>
                <w:rFonts w:eastAsia="Calibri"/>
                <w:b/>
                <w:bCs/>
                <w:lang w:val="it-IT"/>
              </w:rPr>
            </w:pPr>
            <w:r w:rsidRPr="001E7047">
              <w:rPr>
                <w:rFonts w:eastAsia="Calibri"/>
                <w:b/>
                <w:bCs/>
                <w:lang w:val="it-IT"/>
              </w:rPr>
              <w:t>permeabile [</w:t>
            </w:r>
            <w:r w:rsidRPr="001E7047">
              <w:rPr>
                <w:rFonts w:eastAsia="Calibri"/>
                <w:bCs/>
                <w:lang w:val="it-IT"/>
              </w:rPr>
              <w:t>m</w:t>
            </w:r>
            <w:r w:rsidRPr="001E7047">
              <w:rPr>
                <w:rFonts w:eastAsia="Calibri"/>
                <w:bCs/>
                <w:vertAlign w:val="superscript"/>
                <w:lang w:val="it-IT"/>
              </w:rPr>
              <w:t>2</w:t>
            </w:r>
            <w:r w:rsidRPr="001E7047">
              <w:rPr>
                <w:rFonts w:eastAsia="Calibri"/>
                <w:bCs/>
                <w:lang w:val="it-IT"/>
              </w:rPr>
              <w:t>]</w:t>
            </w:r>
          </w:p>
        </w:tc>
        <w:tc>
          <w:tcPr>
            <w:tcW w:w="411" w:type="pct"/>
            <w:tcBorders>
              <w:bottom w:val="single" w:sz="4" w:space="0" w:color="95B3D7" w:themeColor="accent1" w:themeTint="99"/>
            </w:tcBorders>
            <w:shd w:val="clear" w:color="auto" w:fill="auto"/>
            <w:tcMar>
              <w:top w:w="28" w:type="dxa"/>
              <w:bottom w:w="28" w:type="dxa"/>
            </w:tcMar>
            <w:vAlign w:val="center"/>
          </w:tcPr>
          <w:p w:rsidR="00D949B6" w:rsidRPr="001E7047" w:rsidRDefault="008240B6" w:rsidP="00E33DD6">
            <w:pPr>
              <w:ind w:left="-363" w:firstLine="363"/>
              <w:jc w:val="center"/>
              <w:rPr>
                <w:rFonts w:eastAsia="Calibri"/>
                <w:b/>
                <w:bCs/>
                <w:lang w:val="it-IT"/>
              </w:rPr>
            </w:pPr>
            <w:r w:rsidRPr="001E7047">
              <w:rPr>
                <w:rFonts w:eastAsia="Calibri"/>
                <w:bCs/>
              </w:rPr>
              <w:fldChar w:fldCharType="begin">
                <w:ffData>
                  <w:name w:val="Sez1_nome"/>
                  <w:enabled/>
                  <w:calcOnExit w:val="0"/>
                  <w:textInput>
                    <w:maxLength w:val="20"/>
                  </w:textInput>
                </w:ffData>
              </w:fldChar>
            </w:r>
            <w:r w:rsidR="00D949B6" w:rsidRPr="001E7047">
              <w:rPr>
                <w:rFonts w:eastAsia="Calibri"/>
                <w:bCs/>
                <w:lang w:val="it-IT"/>
              </w:rPr>
              <w:instrText xml:space="preserve"> FORMTEXT </w:instrText>
            </w:r>
            <w:r w:rsidRPr="001E7047">
              <w:rPr>
                <w:rFonts w:eastAsia="Calibri"/>
                <w:bCs/>
              </w:rPr>
            </w:r>
            <w:r w:rsidRPr="001E7047">
              <w:rPr>
                <w:rFonts w:eastAsia="Calibri"/>
                <w:bCs/>
              </w:rPr>
              <w:fldChar w:fldCharType="separate"/>
            </w:r>
            <w:r w:rsidR="00D949B6" w:rsidRPr="001E7047">
              <w:rPr>
                <w:rFonts w:eastAsia="Calibri"/>
                <w:bCs/>
                <w:noProof/>
              </w:rPr>
              <w:t> </w:t>
            </w:r>
            <w:r w:rsidR="00D949B6" w:rsidRPr="001E7047">
              <w:rPr>
                <w:rFonts w:eastAsia="Calibri"/>
                <w:bCs/>
                <w:noProof/>
              </w:rPr>
              <w:t> </w:t>
            </w:r>
            <w:r w:rsidR="00D949B6" w:rsidRPr="001E7047">
              <w:rPr>
                <w:rFonts w:eastAsia="Calibri"/>
                <w:bCs/>
                <w:noProof/>
              </w:rPr>
              <w:t> </w:t>
            </w:r>
            <w:r w:rsidR="00D949B6" w:rsidRPr="001E7047">
              <w:rPr>
                <w:rFonts w:eastAsia="Calibri"/>
                <w:bCs/>
                <w:noProof/>
              </w:rPr>
              <w:t> </w:t>
            </w:r>
            <w:r w:rsidR="00D949B6" w:rsidRPr="001E7047">
              <w:rPr>
                <w:rFonts w:eastAsia="Calibri"/>
                <w:bCs/>
                <w:noProof/>
              </w:rPr>
              <w:t> </w:t>
            </w:r>
            <w:r w:rsidRPr="001E7047">
              <w:rPr>
                <w:rFonts w:eastAsia="Calibri"/>
                <w:bCs/>
              </w:rPr>
              <w:fldChar w:fldCharType="end"/>
            </w:r>
          </w:p>
        </w:tc>
      </w:tr>
    </w:tbl>
    <w:p w:rsidR="00D949B6" w:rsidRPr="001E7047" w:rsidRDefault="00D949B6" w:rsidP="004254F5">
      <w:pPr>
        <w:jc w:val="both"/>
      </w:pPr>
    </w:p>
    <w:p w:rsidR="00135412" w:rsidRPr="001E7047" w:rsidRDefault="00133529" w:rsidP="00133529">
      <w:pPr>
        <w:pStyle w:val="Paragrafoelenco"/>
        <w:numPr>
          <w:ilvl w:val="1"/>
          <w:numId w:val="30"/>
        </w:numPr>
        <w:spacing w:after="120" w:line="240" w:lineRule="auto"/>
        <w:ind w:left="0" w:firstLine="0"/>
        <w:jc w:val="both"/>
        <w:rPr>
          <w:rFonts w:ascii="Times New Roman" w:hAnsi="Times New Roman"/>
          <w:bCs/>
          <w:sz w:val="24"/>
          <w:szCs w:val="24"/>
        </w:rPr>
      </w:pPr>
      <w:r w:rsidRPr="001E7047">
        <w:rPr>
          <w:rFonts w:ascii="Times New Roman" w:hAnsi="Times New Roman"/>
          <w:bCs/>
          <w:sz w:val="24"/>
          <w:szCs w:val="24"/>
        </w:rPr>
        <w:t xml:space="preserve"> </w:t>
      </w:r>
      <w:r w:rsidR="00135412" w:rsidRPr="001E7047">
        <w:rPr>
          <w:rFonts w:ascii="Times New Roman" w:hAnsi="Times New Roman"/>
          <w:bCs/>
          <w:sz w:val="24"/>
          <w:szCs w:val="24"/>
        </w:rPr>
        <w:t xml:space="preserve">presso lo stabilimento sono presenti </w:t>
      </w:r>
      <w:r w:rsidR="002C72D0" w:rsidRPr="001E7047">
        <w:rPr>
          <w:rFonts w:ascii="Times New Roman" w:hAnsi="Times New Roman"/>
          <w:bCs/>
          <w:sz w:val="24"/>
          <w:szCs w:val="24"/>
        </w:rPr>
        <w:t>locali delle tipologie seguenti</w:t>
      </w:r>
      <w:r w:rsidR="00135412" w:rsidRPr="001E7047">
        <w:rPr>
          <w:rFonts w:ascii="Times New Roman" w:hAnsi="Times New Roman"/>
          <w:bCs/>
          <w:sz w:val="24"/>
          <w:szCs w:val="24"/>
        </w:rPr>
        <w:t>:</w:t>
      </w:r>
    </w:p>
    <w:tbl>
      <w:tblPr>
        <w:tblW w:w="5000" w:type="pct"/>
        <w:jc w:val="center"/>
        <w:tblCellMar>
          <w:top w:w="28" w:type="dxa"/>
          <w:bottom w:w="28" w:type="dxa"/>
        </w:tblCellMar>
        <w:tblLook w:val="0000"/>
      </w:tblPr>
      <w:tblGrid>
        <w:gridCol w:w="2942"/>
        <w:gridCol w:w="1971"/>
        <w:gridCol w:w="418"/>
        <w:gridCol w:w="2432"/>
        <w:gridCol w:w="2091"/>
      </w:tblGrid>
      <w:tr w:rsidR="00970B57" w:rsidRPr="001E7047" w:rsidTr="00BA33E1">
        <w:trPr>
          <w:trHeight w:val="340"/>
          <w:jc w:val="center"/>
        </w:trPr>
        <w:tc>
          <w:tcPr>
            <w:tcW w:w="1493" w:type="pct"/>
            <w:shd w:val="clear" w:color="auto" w:fill="auto"/>
            <w:tcMar>
              <w:top w:w="28" w:type="dxa"/>
              <w:bottom w:w="28" w:type="dxa"/>
            </w:tcMar>
            <w:vAlign w:val="center"/>
          </w:tcPr>
          <w:p w:rsidR="00970B57" w:rsidRPr="001E7047" w:rsidRDefault="00970B57" w:rsidP="005F6C6A">
            <w:pPr>
              <w:ind w:left="-363" w:firstLine="363"/>
              <w:rPr>
                <w:rFonts w:eastAsia="Calibri"/>
                <w:b/>
                <w:bCs/>
                <w:lang w:val="it-IT"/>
              </w:rPr>
            </w:pPr>
            <w:r w:rsidRPr="001E7047">
              <w:rPr>
                <w:b/>
                <w:bCs/>
                <w:lang w:val="it-IT"/>
              </w:rPr>
              <w:t>Bagni e servizi igienici (</w:t>
            </w:r>
            <w:r w:rsidRPr="001E7047">
              <w:rPr>
                <w:bCs/>
                <w:lang w:val="it-IT"/>
              </w:rPr>
              <w:t>num.)</w:t>
            </w:r>
          </w:p>
        </w:tc>
        <w:tc>
          <w:tcPr>
            <w:tcW w:w="1000" w:type="pct"/>
            <w:tcBorders>
              <w:bottom w:val="single" w:sz="4" w:space="0" w:color="95B3D7" w:themeColor="accent1" w:themeTint="99"/>
            </w:tcBorders>
            <w:shd w:val="clear" w:color="auto" w:fill="auto"/>
            <w:tcMar>
              <w:top w:w="28" w:type="dxa"/>
              <w:bottom w:w="28" w:type="dxa"/>
            </w:tcMar>
            <w:vAlign w:val="center"/>
          </w:tcPr>
          <w:p w:rsidR="00970B57" w:rsidRPr="001E7047" w:rsidRDefault="008240B6" w:rsidP="005F6C6A">
            <w:pPr>
              <w:ind w:left="-110" w:hanging="60"/>
              <w:jc w:val="center"/>
              <w:rPr>
                <w:rFonts w:eastAsia="Calibri"/>
                <w:b/>
                <w:bCs/>
                <w:lang w:val="it-IT"/>
              </w:rPr>
            </w:pPr>
            <w:r w:rsidRPr="001E7047">
              <w:rPr>
                <w:rFonts w:eastAsia="Calibri"/>
                <w:bCs/>
              </w:rPr>
              <w:fldChar w:fldCharType="begin">
                <w:ffData>
                  <w:name w:val="Sez1_nome"/>
                  <w:enabled/>
                  <w:calcOnExit w:val="0"/>
                  <w:textInput>
                    <w:maxLength w:val="20"/>
                  </w:textInput>
                </w:ffData>
              </w:fldChar>
            </w:r>
            <w:r w:rsidR="00970B57" w:rsidRPr="001E7047">
              <w:rPr>
                <w:rFonts w:eastAsia="Calibri"/>
                <w:bCs/>
                <w:lang w:val="it-IT"/>
              </w:rPr>
              <w:instrText xml:space="preserve"> FORMTEXT </w:instrText>
            </w:r>
            <w:r w:rsidRPr="001E7047">
              <w:rPr>
                <w:rFonts w:eastAsia="Calibri"/>
                <w:bCs/>
              </w:rPr>
            </w:r>
            <w:r w:rsidRPr="001E7047">
              <w:rPr>
                <w:rFonts w:eastAsia="Calibri"/>
                <w:bCs/>
              </w:rPr>
              <w:fldChar w:fldCharType="separate"/>
            </w:r>
            <w:r w:rsidR="00970B57" w:rsidRPr="001E7047">
              <w:rPr>
                <w:rFonts w:eastAsia="Calibri"/>
                <w:bCs/>
                <w:noProof/>
              </w:rPr>
              <w:t> </w:t>
            </w:r>
            <w:r w:rsidR="00970B57" w:rsidRPr="001E7047">
              <w:rPr>
                <w:rFonts w:eastAsia="Calibri"/>
                <w:bCs/>
                <w:noProof/>
              </w:rPr>
              <w:t> </w:t>
            </w:r>
            <w:r w:rsidR="00970B57" w:rsidRPr="001E7047">
              <w:rPr>
                <w:rFonts w:eastAsia="Calibri"/>
                <w:bCs/>
                <w:noProof/>
              </w:rPr>
              <w:t> </w:t>
            </w:r>
            <w:r w:rsidR="00970B57" w:rsidRPr="001E7047">
              <w:rPr>
                <w:rFonts w:eastAsia="Calibri"/>
                <w:bCs/>
                <w:noProof/>
              </w:rPr>
              <w:t> </w:t>
            </w:r>
            <w:r w:rsidR="00970B57" w:rsidRPr="001E7047">
              <w:rPr>
                <w:rFonts w:eastAsia="Calibri"/>
                <w:bCs/>
                <w:noProof/>
              </w:rPr>
              <w:t> </w:t>
            </w:r>
            <w:r w:rsidRPr="001E7047">
              <w:rPr>
                <w:rFonts w:eastAsia="Calibri"/>
                <w:bCs/>
              </w:rPr>
              <w:fldChar w:fldCharType="end"/>
            </w:r>
          </w:p>
        </w:tc>
        <w:tc>
          <w:tcPr>
            <w:tcW w:w="212" w:type="pct"/>
            <w:tcMar>
              <w:top w:w="28" w:type="dxa"/>
              <w:bottom w:w="28" w:type="dxa"/>
            </w:tcMar>
            <w:vAlign w:val="center"/>
          </w:tcPr>
          <w:p w:rsidR="00970B57" w:rsidRPr="001E7047" w:rsidRDefault="00970B57" w:rsidP="005F6C6A">
            <w:pPr>
              <w:ind w:left="-363" w:firstLine="363"/>
              <w:rPr>
                <w:rFonts w:eastAsia="Calibri"/>
                <w:b/>
                <w:bCs/>
                <w:lang w:val="it-IT"/>
              </w:rPr>
            </w:pPr>
          </w:p>
        </w:tc>
        <w:tc>
          <w:tcPr>
            <w:tcW w:w="1234" w:type="pct"/>
            <w:shd w:val="clear" w:color="auto" w:fill="auto"/>
            <w:tcMar>
              <w:top w:w="28" w:type="dxa"/>
              <w:bottom w:w="28" w:type="dxa"/>
            </w:tcMar>
            <w:vAlign w:val="center"/>
          </w:tcPr>
          <w:p w:rsidR="00970B57" w:rsidRPr="001E7047" w:rsidRDefault="00970B57" w:rsidP="005F6C6A">
            <w:pPr>
              <w:ind w:left="-363" w:firstLine="363"/>
              <w:rPr>
                <w:rFonts w:eastAsia="Calibri"/>
                <w:b/>
                <w:bCs/>
                <w:lang w:val="it-IT"/>
              </w:rPr>
            </w:pPr>
            <w:r w:rsidRPr="001E7047">
              <w:rPr>
                <w:b/>
                <w:lang w:val="it-IT"/>
              </w:rPr>
              <w:t xml:space="preserve">Cucine </w:t>
            </w:r>
            <w:r w:rsidRPr="001E7047">
              <w:rPr>
                <w:b/>
                <w:bCs/>
                <w:lang w:val="it-IT"/>
              </w:rPr>
              <w:t>(</w:t>
            </w:r>
            <w:r w:rsidRPr="001E7047">
              <w:rPr>
                <w:bCs/>
                <w:lang w:val="it-IT"/>
              </w:rPr>
              <w:t>num.)</w:t>
            </w:r>
          </w:p>
        </w:tc>
        <w:tc>
          <w:tcPr>
            <w:tcW w:w="1061" w:type="pct"/>
            <w:tcBorders>
              <w:bottom w:val="single" w:sz="4" w:space="0" w:color="95B3D7" w:themeColor="accent1" w:themeTint="99"/>
            </w:tcBorders>
            <w:shd w:val="clear" w:color="auto" w:fill="auto"/>
            <w:tcMar>
              <w:top w:w="28" w:type="dxa"/>
              <w:bottom w:w="28" w:type="dxa"/>
            </w:tcMar>
            <w:vAlign w:val="center"/>
          </w:tcPr>
          <w:p w:rsidR="00970B57" w:rsidRPr="001E7047" w:rsidRDefault="008240B6" w:rsidP="005F6C6A">
            <w:pPr>
              <w:ind w:left="-363" w:firstLine="363"/>
              <w:jc w:val="center"/>
              <w:rPr>
                <w:rFonts w:eastAsia="Calibri"/>
                <w:b/>
                <w:bCs/>
                <w:lang w:val="it-IT"/>
              </w:rPr>
            </w:pPr>
            <w:r w:rsidRPr="001E7047">
              <w:rPr>
                <w:rFonts w:eastAsia="Calibri"/>
                <w:bCs/>
              </w:rPr>
              <w:fldChar w:fldCharType="begin">
                <w:ffData>
                  <w:name w:val="Sez1_nome"/>
                  <w:enabled/>
                  <w:calcOnExit w:val="0"/>
                  <w:textInput>
                    <w:maxLength w:val="20"/>
                  </w:textInput>
                </w:ffData>
              </w:fldChar>
            </w:r>
            <w:r w:rsidR="00970B57" w:rsidRPr="001E7047">
              <w:rPr>
                <w:rFonts w:eastAsia="Calibri"/>
                <w:bCs/>
                <w:lang w:val="it-IT"/>
              </w:rPr>
              <w:instrText xml:space="preserve"> FORMTEXT </w:instrText>
            </w:r>
            <w:r w:rsidRPr="001E7047">
              <w:rPr>
                <w:rFonts w:eastAsia="Calibri"/>
                <w:bCs/>
              </w:rPr>
            </w:r>
            <w:r w:rsidRPr="001E7047">
              <w:rPr>
                <w:rFonts w:eastAsia="Calibri"/>
                <w:bCs/>
              </w:rPr>
              <w:fldChar w:fldCharType="separate"/>
            </w:r>
            <w:r w:rsidR="00970B57" w:rsidRPr="001E7047">
              <w:rPr>
                <w:rFonts w:eastAsia="Calibri"/>
                <w:bCs/>
                <w:noProof/>
              </w:rPr>
              <w:t> </w:t>
            </w:r>
            <w:r w:rsidR="00970B57" w:rsidRPr="001E7047">
              <w:rPr>
                <w:rFonts w:eastAsia="Calibri"/>
                <w:bCs/>
                <w:noProof/>
              </w:rPr>
              <w:t> </w:t>
            </w:r>
            <w:r w:rsidR="00970B57" w:rsidRPr="001E7047">
              <w:rPr>
                <w:rFonts w:eastAsia="Calibri"/>
                <w:bCs/>
                <w:noProof/>
              </w:rPr>
              <w:t> </w:t>
            </w:r>
            <w:r w:rsidR="00970B57" w:rsidRPr="001E7047">
              <w:rPr>
                <w:rFonts w:eastAsia="Calibri"/>
                <w:bCs/>
                <w:noProof/>
              </w:rPr>
              <w:t> </w:t>
            </w:r>
            <w:r w:rsidR="00970B57" w:rsidRPr="001E7047">
              <w:rPr>
                <w:rFonts w:eastAsia="Calibri"/>
                <w:bCs/>
                <w:noProof/>
              </w:rPr>
              <w:t> </w:t>
            </w:r>
            <w:r w:rsidRPr="001E7047">
              <w:rPr>
                <w:rFonts w:eastAsia="Calibri"/>
                <w:bCs/>
              </w:rPr>
              <w:fldChar w:fldCharType="end"/>
            </w:r>
          </w:p>
        </w:tc>
      </w:tr>
    </w:tbl>
    <w:p w:rsidR="00970B57" w:rsidRPr="001E7047" w:rsidRDefault="00970B57" w:rsidP="00970B57">
      <w:pPr>
        <w:jc w:val="both"/>
        <w:rPr>
          <w:sz w:val="24"/>
          <w:szCs w:val="24"/>
        </w:rPr>
      </w:pPr>
    </w:p>
    <w:tbl>
      <w:tblPr>
        <w:tblW w:w="5000" w:type="pct"/>
        <w:jc w:val="center"/>
        <w:tblCellMar>
          <w:top w:w="28" w:type="dxa"/>
          <w:bottom w:w="28" w:type="dxa"/>
        </w:tblCellMar>
        <w:tblLook w:val="0000"/>
      </w:tblPr>
      <w:tblGrid>
        <w:gridCol w:w="2942"/>
        <w:gridCol w:w="1971"/>
        <w:gridCol w:w="418"/>
        <w:gridCol w:w="2432"/>
        <w:gridCol w:w="2091"/>
      </w:tblGrid>
      <w:tr w:rsidR="00B42FCD" w:rsidRPr="001E7047" w:rsidTr="00BA33E1">
        <w:trPr>
          <w:trHeight w:val="340"/>
          <w:jc w:val="center"/>
        </w:trPr>
        <w:tc>
          <w:tcPr>
            <w:tcW w:w="1493" w:type="pct"/>
            <w:shd w:val="clear" w:color="auto" w:fill="auto"/>
            <w:tcMar>
              <w:top w:w="28" w:type="dxa"/>
              <w:bottom w:w="28" w:type="dxa"/>
            </w:tcMar>
            <w:vAlign w:val="center"/>
          </w:tcPr>
          <w:p w:rsidR="00B42FCD" w:rsidRPr="001E7047" w:rsidRDefault="00B42FCD" w:rsidP="005F6C6A">
            <w:pPr>
              <w:ind w:left="-363" w:firstLine="363"/>
              <w:rPr>
                <w:rFonts w:eastAsia="Calibri"/>
                <w:b/>
                <w:bCs/>
                <w:lang w:val="it-IT"/>
              </w:rPr>
            </w:pPr>
            <w:r w:rsidRPr="001E7047">
              <w:rPr>
                <w:b/>
                <w:lang w:val="it-IT"/>
              </w:rPr>
              <w:t xml:space="preserve">Mense </w:t>
            </w:r>
            <w:r w:rsidRPr="001E7047">
              <w:rPr>
                <w:b/>
                <w:bCs/>
                <w:lang w:val="it-IT"/>
              </w:rPr>
              <w:t>(</w:t>
            </w:r>
            <w:r w:rsidRPr="001E7047">
              <w:rPr>
                <w:bCs/>
                <w:lang w:val="it-IT"/>
              </w:rPr>
              <w:t>num. coperti)</w:t>
            </w:r>
          </w:p>
        </w:tc>
        <w:tc>
          <w:tcPr>
            <w:tcW w:w="1000" w:type="pct"/>
            <w:tcBorders>
              <w:bottom w:val="single" w:sz="4" w:space="0" w:color="95B3D7" w:themeColor="accent1" w:themeTint="99"/>
            </w:tcBorders>
            <w:shd w:val="clear" w:color="auto" w:fill="auto"/>
            <w:tcMar>
              <w:top w:w="28" w:type="dxa"/>
              <w:bottom w:w="28" w:type="dxa"/>
            </w:tcMar>
            <w:vAlign w:val="center"/>
          </w:tcPr>
          <w:p w:rsidR="00B42FCD" w:rsidRPr="001E7047" w:rsidRDefault="008240B6" w:rsidP="005F6C6A">
            <w:pPr>
              <w:ind w:left="-110" w:hanging="60"/>
              <w:jc w:val="center"/>
              <w:rPr>
                <w:rFonts w:eastAsia="Calibri"/>
                <w:b/>
                <w:bCs/>
                <w:lang w:val="it-IT"/>
              </w:rPr>
            </w:pPr>
            <w:r w:rsidRPr="001E7047">
              <w:rPr>
                <w:rFonts w:eastAsia="Calibri"/>
                <w:bCs/>
              </w:rPr>
              <w:fldChar w:fldCharType="begin">
                <w:ffData>
                  <w:name w:val="Sez1_nome"/>
                  <w:enabled/>
                  <w:calcOnExit w:val="0"/>
                  <w:textInput>
                    <w:maxLength w:val="20"/>
                  </w:textInput>
                </w:ffData>
              </w:fldChar>
            </w:r>
            <w:r w:rsidR="00B42FCD" w:rsidRPr="001E7047">
              <w:rPr>
                <w:rFonts w:eastAsia="Calibri"/>
                <w:bCs/>
                <w:lang w:val="it-IT"/>
              </w:rPr>
              <w:instrText xml:space="preserve"> FORMTEXT </w:instrText>
            </w:r>
            <w:r w:rsidRPr="001E7047">
              <w:rPr>
                <w:rFonts w:eastAsia="Calibri"/>
                <w:bCs/>
              </w:rPr>
            </w:r>
            <w:r w:rsidRPr="001E7047">
              <w:rPr>
                <w:rFonts w:eastAsia="Calibri"/>
                <w:bCs/>
              </w:rPr>
              <w:fldChar w:fldCharType="separate"/>
            </w:r>
            <w:r w:rsidR="00B42FCD" w:rsidRPr="001E7047">
              <w:rPr>
                <w:rFonts w:eastAsia="Calibri"/>
                <w:bCs/>
                <w:noProof/>
              </w:rPr>
              <w:t> </w:t>
            </w:r>
            <w:r w:rsidR="00B42FCD" w:rsidRPr="001E7047">
              <w:rPr>
                <w:rFonts w:eastAsia="Calibri"/>
                <w:bCs/>
                <w:noProof/>
              </w:rPr>
              <w:t> </w:t>
            </w:r>
            <w:r w:rsidR="00B42FCD" w:rsidRPr="001E7047">
              <w:rPr>
                <w:rFonts w:eastAsia="Calibri"/>
                <w:bCs/>
                <w:noProof/>
              </w:rPr>
              <w:t> </w:t>
            </w:r>
            <w:r w:rsidR="00B42FCD" w:rsidRPr="001E7047">
              <w:rPr>
                <w:rFonts w:eastAsia="Calibri"/>
                <w:bCs/>
                <w:noProof/>
              </w:rPr>
              <w:t> </w:t>
            </w:r>
            <w:r w:rsidR="00B42FCD" w:rsidRPr="001E7047">
              <w:rPr>
                <w:rFonts w:eastAsia="Calibri"/>
                <w:bCs/>
                <w:noProof/>
              </w:rPr>
              <w:t> </w:t>
            </w:r>
            <w:r w:rsidRPr="001E7047">
              <w:rPr>
                <w:rFonts w:eastAsia="Calibri"/>
                <w:bCs/>
              </w:rPr>
              <w:fldChar w:fldCharType="end"/>
            </w:r>
          </w:p>
        </w:tc>
        <w:tc>
          <w:tcPr>
            <w:tcW w:w="212" w:type="pct"/>
            <w:tcMar>
              <w:top w:w="28" w:type="dxa"/>
              <w:bottom w:w="28" w:type="dxa"/>
            </w:tcMar>
            <w:vAlign w:val="center"/>
          </w:tcPr>
          <w:p w:rsidR="00B42FCD" w:rsidRPr="001E7047" w:rsidRDefault="00B42FCD" w:rsidP="005F6C6A">
            <w:pPr>
              <w:ind w:left="-363" w:firstLine="363"/>
              <w:rPr>
                <w:rFonts w:eastAsia="Calibri"/>
                <w:b/>
                <w:bCs/>
                <w:lang w:val="it-IT"/>
              </w:rPr>
            </w:pPr>
          </w:p>
        </w:tc>
        <w:tc>
          <w:tcPr>
            <w:tcW w:w="1234" w:type="pct"/>
            <w:shd w:val="clear" w:color="auto" w:fill="auto"/>
            <w:tcMar>
              <w:top w:w="28" w:type="dxa"/>
              <w:bottom w:w="28" w:type="dxa"/>
            </w:tcMar>
            <w:vAlign w:val="center"/>
          </w:tcPr>
          <w:p w:rsidR="00B42FCD" w:rsidRPr="001E7047" w:rsidRDefault="00B42FCD" w:rsidP="005F6C6A">
            <w:pPr>
              <w:ind w:left="-363" w:firstLine="363"/>
              <w:rPr>
                <w:rFonts w:eastAsia="Calibri"/>
                <w:b/>
                <w:bCs/>
                <w:lang w:val="it-IT"/>
              </w:rPr>
            </w:pPr>
            <w:r w:rsidRPr="001E7047">
              <w:rPr>
                <w:b/>
                <w:lang w:val="fr-FR"/>
              </w:rPr>
              <w:t xml:space="preserve">Lavanderie </w:t>
            </w:r>
            <w:r w:rsidRPr="001E7047">
              <w:rPr>
                <w:b/>
                <w:bCs/>
                <w:lang w:val="it-IT"/>
              </w:rPr>
              <w:t>(</w:t>
            </w:r>
            <w:r w:rsidRPr="001E7047">
              <w:rPr>
                <w:bCs/>
                <w:lang w:val="it-IT"/>
              </w:rPr>
              <w:t>num.)</w:t>
            </w:r>
          </w:p>
        </w:tc>
        <w:tc>
          <w:tcPr>
            <w:tcW w:w="1061" w:type="pct"/>
            <w:tcBorders>
              <w:bottom w:val="single" w:sz="4" w:space="0" w:color="95B3D7" w:themeColor="accent1" w:themeTint="99"/>
            </w:tcBorders>
            <w:shd w:val="clear" w:color="auto" w:fill="auto"/>
            <w:tcMar>
              <w:top w:w="28" w:type="dxa"/>
              <w:bottom w:w="28" w:type="dxa"/>
            </w:tcMar>
            <w:vAlign w:val="center"/>
          </w:tcPr>
          <w:p w:rsidR="00B42FCD" w:rsidRPr="001E7047" w:rsidRDefault="008240B6" w:rsidP="005F6C6A">
            <w:pPr>
              <w:ind w:left="-363" w:firstLine="363"/>
              <w:jc w:val="center"/>
              <w:rPr>
                <w:rFonts w:eastAsia="Calibri"/>
                <w:b/>
                <w:bCs/>
                <w:lang w:val="it-IT"/>
              </w:rPr>
            </w:pPr>
            <w:r w:rsidRPr="001E7047">
              <w:rPr>
                <w:rFonts w:eastAsia="Calibri"/>
                <w:bCs/>
              </w:rPr>
              <w:fldChar w:fldCharType="begin">
                <w:ffData>
                  <w:name w:val="Sez1_nome"/>
                  <w:enabled/>
                  <w:calcOnExit w:val="0"/>
                  <w:textInput>
                    <w:maxLength w:val="20"/>
                  </w:textInput>
                </w:ffData>
              </w:fldChar>
            </w:r>
            <w:r w:rsidR="00B42FCD" w:rsidRPr="001E7047">
              <w:rPr>
                <w:rFonts w:eastAsia="Calibri"/>
                <w:bCs/>
                <w:lang w:val="it-IT"/>
              </w:rPr>
              <w:instrText xml:space="preserve"> FORMTEXT </w:instrText>
            </w:r>
            <w:r w:rsidRPr="001E7047">
              <w:rPr>
                <w:rFonts w:eastAsia="Calibri"/>
                <w:bCs/>
              </w:rPr>
            </w:r>
            <w:r w:rsidRPr="001E7047">
              <w:rPr>
                <w:rFonts w:eastAsia="Calibri"/>
                <w:bCs/>
              </w:rPr>
              <w:fldChar w:fldCharType="separate"/>
            </w:r>
            <w:r w:rsidR="00B42FCD" w:rsidRPr="001E7047">
              <w:rPr>
                <w:rFonts w:eastAsia="Calibri"/>
                <w:bCs/>
                <w:noProof/>
              </w:rPr>
              <w:t> </w:t>
            </w:r>
            <w:r w:rsidR="00B42FCD" w:rsidRPr="001E7047">
              <w:rPr>
                <w:rFonts w:eastAsia="Calibri"/>
                <w:bCs/>
                <w:noProof/>
              </w:rPr>
              <w:t> </w:t>
            </w:r>
            <w:r w:rsidR="00B42FCD" w:rsidRPr="001E7047">
              <w:rPr>
                <w:rFonts w:eastAsia="Calibri"/>
                <w:bCs/>
                <w:noProof/>
              </w:rPr>
              <w:t> </w:t>
            </w:r>
            <w:r w:rsidR="00B42FCD" w:rsidRPr="001E7047">
              <w:rPr>
                <w:rFonts w:eastAsia="Calibri"/>
                <w:bCs/>
                <w:noProof/>
              </w:rPr>
              <w:t> </w:t>
            </w:r>
            <w:r w:rsidR="00B42FCD" w:rsidRPr="001E7047">
              <w:rPr>
                <w:rFonts w:eastAsia="Calibri"/>
                <w:bCs/>
                <w:noProof/>
              </w:rPr>
              <w:t> </w:t>
            </w:r>
            <w:r w:rsidRPr="001E7047">
              <w:rPr>
                <w:rFonts w:eastAsia="Calibri"/>
                <w:bCs/>
              </w:rPr>
              <w:fldChar w:fldCharType="end"/>
            </w:r>
          </w:p>
        </w:tc>
      </w:tr>
    </w:tbl>
    <w:p w:rsidR="00135412" w:rsidRPr="001E7047" w:rsidRDefault="00135412" w:rsidP="004254F5">
      <w:pPr>
        <w:jc w:val="both"/>
      </w:pPr>
    </w:p>
    <w:p w:rsidR="00344B16" w:rsidRPr="001E7047" w:rsidRDefault="00E127F3" w:rsidP="00133529">
      <w:pPr>
        <w:pStyle w:val="Paragrafoelenco"/>
        <w:numPr>
          <w:ilvl w:val="1"/>
          <w:numId w:val="30"/>
        </w:numPr>
        <w:spacing w:after="120" w:line="240" w:lineRule="auto"/>
        <w:ind w:left="0" w:firstLine="0"/>
        <w:jc w:val="both"/>
        <w:rPr>
          <w:rFonts w:ascii="Times New Roman" w:hAnsi="Times New Roman"/>
          <w:bCs/>
          <w:sz w:val="24"/>
          <w:szCs w:val="24"/>
        </w:rPr>
      </w:pPr>
      <w:r w:rsidRPr="001E7047">
        <w:rPr>
          <w:rFonts w:ascii="Times New Roman" w:hAnsi="Times New Roman"/>
          <w:bCs/>
          <w:sz w:val="24"/>
          <w:szCs w:val="24"/>
        </w:rPr>
        <w:t xml:space="preserve"> il personale impiegato nello stabilimento è costituito da:</w:t>
      </w:r>
    </w:p>
    <w:tbl>
      <w:tblPr>
        <w:tblW w:w="5000" w:type="pct"/>
        <w:jc w:val="center"/>
        <w:tblCellMar>
          <w:top w:w="28" w:type="dxa"/>
          <w:bottom w:w="28" w:type="dxa"/>
        </w:tblCellMar>
        <w:tblLook w:val="0000"/>
      </w:tblPr>
      <w:tblGrid>
        <w:gridCol w:w="2942"/>
        <w:gridCol w:w="1971"/>
        <w:gridCol w:w="418"/>
        <w:gridCol w:w="2432"/>
        <w:gridCol w:w="2091"/>
      </w:tblGrid>
      <w:tr w:rsidR="00B42FCD" w:rsidRPr="001E7047" w:rsidTr="00BA33E1">
        <w:trPr>
          <w:trHeight w:val="340"/>
          <w:jc w:val="center"/>
        </w:trPr>
        <w:tc>
          <w:tcPr>
            <w:tcW w:w="1493" w:type="pct"/>
            <w:shd w:val="clear" w:color="auto" w:fill="auto"/>
            <w:tcMar>
              <w:top w:w="28" w:type="dxa"/>
              <w:bottom w:w="28" w:type="dxa"/>
            </w:tcMar>
            <w:vAlign w:val="center"/>
          </w:tcPr>
          <w:p w:rsidR="00B42FCD" w:rsidRPr="001E7047" w:rsidRDefault="00131A82" w:rsidP="00B42FCD">
            <w:pPr>
              <w:rPr>
                <w:rFonts w:eastAsia="Calibri"/>
                <w:b/>
                <w:bCs/>
                <w:lang w:val="it-IT"/>
              </w:rPr>
            </w:pPr>
            <w:r w:rsidRPr="001E7047">
              <w:rPr>
                <w:b/>
              </w:rPr>
              <w:t>Minimo</w:t>
            </w:r>
            <w:r w:rsidR="00B42FCD" w:rsidRPr="001E7047">
              <w:rPr>
                <w:b/>
                <w:sz w:val="18"/>
              </w:rPr>
              <w:t xml:space="preserve"> (nr. pers.)</w:t>
            </w:r>
          </w:p>
        </w:tc>
        <w:tc>
          <w:tcPr>
            <w:tcW w:w="1000" w:type="pct"/>
            <w:tcBorders>
              <w:bottom w:val="single" w:sz="4" w:space="0" w:color="95B3D7" w:themeColor="accent1" w:themeTint="99"/>
            </w:tcBorders>
            <w:shd w:val="clear" w:color="auto" w:fill="auto"/>
            <w:tcMar>
              <w:top w:w="28" w:type="dxa"/>
              <w:bottom w:w="28" w:type="dxa"/>
            </w:tcMar>
            <w:vAlign w:val="center"/>
          </w:tcPr>
          <w:p w:rsidR="00B42FCD" w:rsidRPr="001E7047" w:rsidRDefault="008240B6" w:rsidP="005F6C6A">
            <w:pPr>
              <w:ind w:left="-110" w:hanging="60"/>
              <w:jc w:val="center"/>
              <w:rPr>
                <w:rFonts w:eastAsia="Calibri"/>
                <w:b/>
                <w:bCs/>
                <w:lang w:val="it-IT"/>
              </w:rPr>
            </w:pPr>
            <w:r w:rsidRPr="001E7047">
              <w:rPr>
                <w:rFonts w:eastAsia="Calibri"/>
                <w:bCs/>
              </w:rPr>
              <w:fldChar w:fldCharType="begin">
                <w:ffData>
                  <w:name w:val="Sez1_nome"/>
                  <w:enabled/>
                  <w:calcOnExit w:val="0"/>
                  <w:textInput>
                    <w:maxLength w:val="20"/>
                  </w:textInput>
                </w:ffData>
              </w:fldChar>
            </w:r>
            <w:r w:rsidR="00B42FCD" w:rsidRPr="001E7047">
              <w:rPr>
                <w:rFonts w:eastAsia="Calibri"/>
                <w:bCs/>
                <w:lang w:val="it-IT"/>
              </w:rPr>
              <w:instrText xml:space="preserve"> FORMTEXT </w:instrText>
            </w:r>
            <w:r w:rsidRPr="001E7047">
              <w:rPr>
                <w:rFonts w:eastAsia="Calibri"/>
                <w:bCs/>
              </w:rPr>
            </w:r>
            <w:r w:rsidRPr="001E7047">
              <w:rPr>
                <w:rFonts w:eastAsia="Calibri"/>
                <w:bCs/>
              </w:rPr>
              <w:fldChar w:fldCharType="separate"/>
            </w:r>
            <w:r w:rsidR="00B42FCD" w:rsidRPr="001E7047">
              <w:rPr>
                <w:rFonts w:eastAsia="Calibri"/>
                <w:bCs/>
                <w:noProof/>
              </w:rPr>
              <w:t> </w:t>
            </w:r>
            <w:r w:rsidR="00B42FCD" w:rsidRPr="001E7047">
              <w:rPr>
                <w:rFonts w:eastAsia="Calibri"/>
                <w:bCs/>
                <w:noProof/>
              </w:rPr>
              <w:t> </w:t>
            </w:r>
            <w:r w:rsidR="00B42FCD" w:rsidRPr="001E7047">
              <w:rPr>
                <w:rFonts w:eastAsia="Calibri"/>
                <w:bCs/>
                <w:noProof/>
              </w:rPr>
              <w:t> </w:t>
            </w:r>
            <w:r w:rsidR="00B42FCD" w:rsidRPr="001E7047">
              <w:rPr>
                <w:rFonts w:eastAsia="Calibri"/>
                <w:bCs/>
                <w:noProof/>
              </w:rPr>
              <w:t> </w:t>
            </w:r>
            <w:r w:rsidR="00B42FCD" w:rsidRPr="001E7047">
              <w:rPr>
                <w:rFonts w:eastAsia="Calibri"/>
                <w:bCs/>
                <w:noProof/>
              </w:rPr>
              <w:t> </w:t>
            </w:r>
            <w:r w:rsidRPr="001E7047">
              <w:rPr>
                <w:rFonts w:eastAsia="Calibri"/>
                <w:bCs/>
              </w:rPr>
              <w:fldChar w:fldCharType="end"/>
            </w:r>
          </w:p>
        </w:tc>
        <w:tc>
          <w:tcPr>
            <w:tcW w:w="212" w:type="pct"/>
            <w:tcMar>
              <w:top w:w="28" w:type="dxa"/>
              <w:bottom w:w="28" w:type="dxa"/>
            </w:tcMar>
            <w:vAlign w:val="center"/>
          </w:tcPr>
          <w:p w:rsidR="00B42FCD" w:rsidRPr="001E7047" w:rsidRDefault="00B42FCD" w:rsidP="005F6C6A">
            <w:pPr>
              <w:ind w:left="-363" w:firstLine="363"/>
              <w:rPr>
                <w:rFonts w:eastAsia="Calibri"/>
                <w:b/>
                <w:bCs/>
                <w:lang w:val="it-IT"/>
              </w:rPr>
            </w:pPr>
          </w:p>
        </w:tc>
        <w:tc>
          <w:tcPr>
            <w:tcW w:w="1234" w:type="pct"/>
            <w:shd w:val="clear" w:color="auto" w:fill="auto"/>
            <w:tcMar>
              <w:top w:w="28" w:type="dxa"/>
              <w:bottom w:w="28" w:type="dxa"/>
            </w:tcMar>
            <w:vAlign w:val="center"/>
          </w:tcPr>
          <w:p w:rsidR="00B42FCD" w:rsidRPr="001E7047" w:rsidRDefault="00B42FCD" w:rsidP="00B42FCD">
            <w:pPr>
              <w:ind w:left="-363" w:firstLine="363"/>
              <w:jc w:val="center"/>
              <w:rPr>
                <w:rFonts w:eastAsia="Calibri"/>
                <w:b/>
                <w:bCs/>
                <w:lang w:val="it-IT"/>
              </w:rPr>
            </w:pPr>
            <w:r w:rsidRPr="001E7047">
              <w:rPr>
                <w:b/>
                <w:sz w:val="18"/>
              </w:rPr>
              <w:t>per giorni</w:t>
            </w:r>
          </w:p>
        </w:tc>
        <w:tc>
          <w:tcPr>
            <w:tcW w:w="1061" w:type="pct"/>
            <w:tcBorders>
              <w:bottom w:val="single" w:sz="4" w:space="0" w:color="95B3D7" w:themeColor="accent1" w:themeTint="99"/>
            </w:tcBorders>
            <w:shd w:val="clear" w:color="auto" w:fill="auto"/>
            <w:tcMar>
              <w:top w:w="28" w:type="dxa"/>
              <w:bottom w:w="28" w:type="dxa"/>
            </w:tcMar>
            <w:vAlign w:val="center"/>
          </w:tcPr>
          <w:p w:rsidR="00B42FCD" w:rsidRPr="001E7047" w:rsidRDefault="008240B6" w:rsidP="005F6C6A">
            <w:pPr>
              <w:ind w:left="-363" w:firstLine="363"/>
              <w:jc w:val="center"/>
              <w:rPr>
                <w:rFonts w:eastAsia="Calibri"/>
                <w:b/>
                <w:bCs/>
                <w:lang w:val="it-IT"/>
              </w:rPr>
            </w:pPr>
            <w:r w:rsidRPr="001E7047">
              <w:rPr>
                <w:rFonts w:eastAsia="Calibri"/>
                <w:bCs/>
              </w:rPr>
              <w:fldChar w:fldCharType="begin">
                <w:ffData>
                  <w:name w:val="Sez1_nome"/>
                  <w:enabled/>
                  <w:calcOnExit w:val="0"/>
                  <w:textInput>
                    <w:maxLength w:val="20"/>
                  </w:textInput>
                </w:ffData>
              </w:fldChar>
            </w:r>
            <w:r w:rsidR="00B42FCD" w:rsidRPr="001E7047">
              <w:rPr>
                <w:rFonts w:eastAsia="Calibri"/>
                <w:bCs/>
                <w:lang w:val="it-IT"/>
              </w:rPr>
              <w:instrText xml:space="preserve"> FORMTEXT </w:instrText>
            </w:r>
            <w:r w:rsidRPr="001E7047">
              <w:rPr>
                <w:rFonts w:eastAsia="Calibri"/>
                <w:bCs/>
              </w:rPr>
            </w:r>
            <w:r w:rsidRPr="001E7047">
              <w:rPr>
                <w:rFonts w:eastAsia="Calibri"/>
                <w:bCs/>
              </w:rPr>
              <w:fldChar w:fldCharType="separate"/>
            </w:r>
            <w:r w:rsidR="00B42FCD" w:rsidRPr="001E7047">
              <w:rPr>
                <w:rFonts w:eastAsia="Calibri"/>
                <w:bCs/>
                <w:noProof/>
              </w:rPr>
              <w:t> </w:t>
            </w:r>
            <w:r w:rsidR="00B42FCD" w:rsidRPr="001E7047">
              <w:rPr>
                <w:rFonts w:eastAsia="Calibri"/>
                <w:bCs/>
                <w:noProof/>
              </w:rPr>
              <w:t> </w:t>
            </w:r>
            <w:r w:rsidR="00B42FCD" w:rsidRPr="001E7047">
              <w:rPr>
                <w:rFonts w:eastAsia="Calibri"/>
                <w:bCs/>
                <w:noProof/>
              </w:rPr>
              <w:t> </w:t>
            </w:r>
            <w:r w:rsidR="00B42FCD" w:rsidRPr="001E7047">
              <w:rPr>
                <w:rFonts w:eastAsia="Calibri"/>
                <w:bCs/>
                <w:noProof/>
              </w:rPr>
              <w:t> </w:t>
            </w:r>
            <w:r w:rsidR="00B42FCD" w:rsidRPr="001E7047">
              <w:rPr>
                <w:rFonts w:eastAsia="Calibri"/>
                <w:bCs/>
                <w:noProof/>
              </w:rPr>
              <w:t> </w:t>
            </w:r>
            <w:r w:rsidRPr="001E7047">
              <w:rPr>
                <w:rFonts w:eastAsia="Calibri"/>
                <w:bCs/>
              </w:rPr>
              <w:fldChar w:fldCharType="end"/>
            </w:r>
          </w:p>
        </w:tc>
      </w:tr>
    </w:tbl>
    <w:p w:rsidR="00B42FCD" w:rsidRPr="001E7047" w:rsidRDefault="00B42FCD" w:rsidP="00B42FCD">
      <w:pPr>
        <w:jc w:val="both"/>
        <w:rPr>
          <w:sz w:val="24"/>
          <w:szCs w:val="24"/>
        </w:rPr>
      </w:pPr>
    </w:p>
    <w:tbl>
      <w:tblPr>
        <w:tblW w:w="5000" w:type="pct"/>
        <w:jc w:val="center"/>
        <w:tblCellMar>
          <w:top w:w="28" w:type="dxa"/>
          <w:bottom w:w="28" w:type="dxa"/>
        </w:tblCellMar>
        <w:tblLook w:val="0000"/>
      </w:tblPr>
      <w:tblGrid>
        <w:gridCol w:w="2942"/>
        <w:gridCol w:w="1971"/>
        <w:gridCol w:w="418"/>
        <w:gridCol w:w="2432"/>
        <w:gridCol w:w="2091"/>
      </w:tblGrid>
      <w:tr w:rsidR="00B42FCD" w:rsidRPr="001E7047" w:rsidTr="00BA33E1">
        <w:trPr>
          <w:trHeight w:val="340"/>
          <w:jc w:val="center"/>
        </w:trPr>
        <w:tc>
          <w:tcPr>
            <w:tcW w:w="1493" w:type="pct"/>
            <w:shd w:val="clear" w:color="auto" w:fill="auto"/>
            <w:tcMar>
              <w:top w:w="28" w:type="dxa"/>
              <w:bottom w:w="28" w:type="dxa"/>
            </w:tcMar>
            <w:vAlign w:val="center"/>
          </w:tcPr>
          <w:p w:rsidR="00B42FCD" w:rsidRPr="001E7047" w:rsidRDefault="00131A82" w:rsidP="00131A82">
            <w:pPr>
              <w:ind w:left="-363" w:firstLine="363"/>
              <w:rPr>
                <w:rFonts w:eastAsia="Calibri"/>
                <w:b/>
                <w:bCs/>
                <w:lang w:val="it-IT"/>
              </w:rPr>
            </w:pPr>
            <w:r w:rsidRPr="001E7047">
              <w:rPr>
                <w:b/>
              </w:rPr>
              <w:t>Massimo</w:t>
            </w:r>
            <w:r w:rsidRPr="001E7047">
              <w:rPr>
                <w:b/>
                <w:sz w:val="16"/>
                <w:szCs w:val="16"/>
              </w:rPr>
              <w:t xml:space="preserve"> </w:t>
            </w:r>
            <w:r w:rsidR="00B42FCD" w:rsidRPr="001E7047">
              <w:rPr>
                <w:b/>
                <w:sz w:val="18"/>
              </w:rPr>
              <w:t>(nr. pers.)</w:t>
            </w:r>
          </w:p>
        </w:tc>
        <w:tc>
          <w:tcPr>
            <w:tcW w:w="1000" w:type="pct"/>
            <w:tcBorders>
              <w:bottom w:val="single" w:sz="4" w:space="0" w:color="95B3D7" w:themeColor="accent1" w:themeTint="99"/>
            </w:tcBorders>
            <w:shd w:val="clear" w:color="auto" w:fill="auto"/>
            <w:tcMar>
              <w:top w:w="28" w:type="dxa"/>
              <w:bottom w:w="28" w:type="dxa"/>
            </w:tcMar>
            <w:vAlign w:val="center"/>
          </w:tcPr>
          <w:p w:rsidR="00B42FCD" w:rsidRPr="001E7047" w:rsidRDefault="008240B6" w:rsidP="005F6C6A">
            <w:pPr>
              <w:ind w:left="-110" w:hanging="60"/>
              <w:jc w:val="center"/>
              <w:rPr>
                <w:rFonts w:eastAsia="Calibri"/>
                <w:b/>
                <w:bCs/>
                <w:lang w:val="it-IT"/>
              </w:rPr>
            </w:pPr>
            <w:r w:rsidRPr="001E7047">
              <w:rPr>
                <w:rFonts w:eastAsia="Calibri"/>
                <w:bCs/>
              </w:rPr>
              <w:fldChar w:fldCharType="begin">
                <w:ffData>
                  <w:name w:val="Sez1_nome"/>
                  <w:enabled/>
                  <w:calcOnExit w:val="0"/>
                  <w:textInput>
                    <w:maxLength w:val="20"/>
                  </w:textInput>
                </w:ffData>
              </w:fldChar>
            </w:r>
            <w:r w:rsidR="00B42FCD" w:rsidRPr="001E7047">
              <w:rPr>
                <w:rFonts w:eastAsia="Calibri"/>
                <w:bCs/>
                <w:lang w:val="it-IT"/>
              </w:rPr>
              <w:instrText xml:space="preserve"> FORMTEXT </w:instrText>
            </w:r>
            <w:r w:rsidRPr="001E7047">
              <w:rPr>
                <w:rFonts w:eastAsia="Calibri"/>
                <w:bCs/>
              </w:rPr>
            </w:r>
            <w:r w:rsidRPr="001E7047">
              <w:rPr>
                <w:rFonts w:eastAsia="Calibri"/>
                <w:bCs/>
              </w:rPr>
              <w:fldChar w:fldCharType="separate"/>
            </w:r>
            <w:r w:rsidR="00B42FCD" w:rsidRPr="001E7047">
              <w:rPr>
                <w:rFonts w:eastAsia="Calibri"/>
                <w:bCs/>
                <w:noProof/>
              </w:rPr>
              <w:t> </w:t>
            </w:r>
            <w:r w:rsidR="00B42FCD" w:rsidRPr="001E7047">
              <w:rPr>
                <w:rFonts w:eastAsia="Calibri"/>
                <w:bCs/>
                <w:noProof/>
              </w:rPr>
              <w:t> </w:t>
            </w:r>
            <w:r w:rsidR="00B42FCD" w:rsidRPr="001E7047">
              <w:rPr>
                <w:rFonts w:eastAsia="Calibri"/>
                <w:bCs/>
                <w:noProof/>
              </w:rPr>
              <w:t> </w:t>
            </w:r>
            <w:r w:rsidR="00B42FCD" w:rsidRPr="001E7047">
              <w:rPr>
                <w:rFonts w:eastAsia="Calibri"/>
                <w:bCs/>
                <w:noProof/>
              </w:rPr>
              <w:t> </w:t>
            </w:r>
            <w:r w:rsidR="00B42FCD" w:rsidRPr="001E7047">
              <w:rPr>
                <w:rFonts w:eastAsia="Calibri"/>
                <w:bCs/>
                <w:noProof/>
              </w:rPr>
              <w:t> </w:t>
            </w:r>
            <w:r w:rsidRPr="001E7047">
              <w:rPr>
                <w:rFonts w:eastAsia="Calibri"/>
                <w:bCs/>
              </w:rPr>
              <w:fldChar w:fldCharType="end"/>
            </w:r>
          </w:p>
        </w:tc>
        <w:tc>
          <w:tcPr>
            <w:tcW w:w="212" w:type="pct"/>
            <w:tcMar>
              <w:top w:w="28" w:type="dxa"/>
              <w:bottom w:w="28" w:type="dxa"/>
            </w:tcMar>
            <w:vAlign w:val="center"/>
          </w:tcPr>
          <w:p w:rsidR="00B42FCD" w:rsidRPr="001E7047" w:rsidRDefault="00B42FCD" w:rsidP="005F6C6A">
            <w:pPr>
              <w:ind w:left="-363" w:firstLine="363"/>
              <w:rPr>
                <w:rFonts w:eastAsia="Calibri"/>
                <w:b/>
                <w:bCs/>
                <w:lang w:val="it-IT"/>
              </w:rPr>
            </w:pPr>
          </w:p>
        </w:tc>
        <w:tc>
          <w:tcPr>
            <w:tcW w:w="1234" w:type="pct"/>
            <w:shd w:val="clear" w:color="auto" w:fill="auto"/>
            <w:tcMar>
              <w:top w:w="28" w:type="dxa"/>
              <w:bottom w:w="28" w:type="dxa"/>
            </w:tcMar>
            <w:vAlign w:val="center"/>
          </w:tcPr>
          <w:p w:rsidR="00B42FCD" w:rsidRPr="001E7047" w:rsidRDefault="00B42FCD" w:rsidP="00B42FCD">
            <w:pPr>
              <w:ind w:left="-363" w:firstLine="363"/>
              <w:jc w:val="center"/>
              <w:rPr>
                <w:rFonts w:eastAsia="Calibri"/>
                <w:b/>
                <w:bCs/>
                <w:lang w:val="it-IT"/>
              </w:rPr>
            </w:pPr>
            <w:r w:rsidRPr="001E7047">
              <w:rPr>
                <w:b/>
                <w:sz w:val="18"/>
              </w:rPr>
              <w:t>per giorni</w:t>
            </w:r>
          </w:p>
        </w:tc>
        <w:tc>
          <w:tcPr>
            <w:tcW w:w="1061" w:type="pct"/>
            <w:tcBorders>
              <w:bottom w:val="single" w:sz="4" w:space="0" w:color="95B3D7" w:themeColor="accent1" w:themeTint="99"/>
            </w:tcBorders>
            <w:shd w:val="clear" w:color="auto" w:fill="auto"/>
            <w:tcMar>
              <w:top w:w="28" w:type="dxa"/>
              <w:bottom w:w="28" w:type="dxa"/>
            </w:tcMar>
            <w:vAlign w:val="center"/>
          </w:tcPr>
          <w:p w:rsidR="00B42FCD" w:rsidRPr="001E7047" w:rsidRDefault="008240B6" w:rsidP="005F6C6A">
            <w:pPr>
              <w:ind w:left="-363" w:firstLine="363"/>
              <w:jc w:val="center"/>
              <w:rPr>
                <w:rFonts w:eastAsia="Calibri"/>
                <w:b/>
                <w:bCs/>
                <w:lang w:val="it-IT"/>
              </w:rPr>
            </w:pPr>
            <w:r w:rsidRPr="001E7047">
              <w:rPr>
                <w:rFonts w:eastAsia="Calibri"/>
                <w:bCs/>
              </w:rPr>
              <w:fldChar w:fldCharType="begin">
                <w:ffData>
                  <w:name w:val="Sez1_nome"/>
                  <w:enabled/>
                  <w:calcOnExit w:val="0"/>
                  <w:textInput>
                    <w:maxLength w:val="20"/>
                  </w:textInput>
                </w:ffData>
              </w:fldChar>
            </w:r>
            <w:r w:rsidR="00B42FCD" w:rsidRPr="001E7047">
              <w:rPr>
                <w:rFonts w:eastAsia="Calibri"/>
                <w:bCs/>
                <w:lang w:val="it-IT"/>
              </w:rPr>
              <w:instrText xml:space="preserve"> FORMTEXT </w:instrText>
            </w:r>
            <w:r w:rsidRPr="001E7047">
              <w:rPr>
                <w:rFonts w:eastAsia="Calibri"/>
                <w:bCs/>
              </w:rPr>
            </w:r>
            <w:r w:rsidRPr="001E7047">
              <w:rPr>
                <w:rFonts w:eastAsia="Calibri"/>
                <w:bCs/>
              </w:rPr>
              <w:fldChar w:fldCharType="separate"/>
            </w:r>
            <w:r w:rsidR="00B42FCD" w:rsidRPr="001E7047">
              <w:rPr>
                <w:rFonts w:eastAsia="Calibri"/>
                <w:bCs/>
                <w:noProof/>
              </w:rPr>
              <w:t> </w:t>
            </w:r>
            <w:r w:rsidR="00B42FCD" w:rsidRPr="001E7047">
              <w:rPr>
                <w:rFonts w:eastAsia="Calibri"/>
                <w:bCs/>
                <w:noProof/>
              </w:rPr>
              <w:t> </w:t>
            </w:r>
            <w:r w:rsidR="00B42FCD" w:rsidRPr="001E7047">
              <w:rPr>
                <w:rFonts w:eastAsia="Calibri"/>
                <w:bCs/>
                <w:noProof/>
              </w:rPr>
              <w:t> </w:t>
            </w:r>
            <w:r w:rsidR="00B42FCD" w:rsidRPr="001E7047">
              <w:rPr>
                <w:rFonts w:eastAsia="Calibri"/>
                <w:bCs/>
                <w:noProof/>
              </w:rPr>
              <w:t> </w:t>
            </w:r>
            <w:r w:rsidR="00B42FCD" w:rsidRPr="001E7047">
              <w:rPr>
                <w:rFonts w:eastAsia="Calibri"/>
                <w:bCs/>
                <w:noProof/>
              </w:rPr>
              <w:t> </w:t>
            </w:r>
            <w:r w:rsidRPr="001E7047">
              <w:rPr>
                <w:rFonts w:eastAsia="Calibri"/>
                <w:bCs/>
              </w:rPr>
              <w:fldChar w:fldCharType="end"/>
            </w:r>
          </w:p>
        </w:tc>
      </w:tr>
    </w:tbl>
    <w:p w:rsidR="00FF710C" w:rsidRPr="001E7047" w:rsidRDefault="00FF710C" w:rsidP="004254F5">
      <w:pPr>
        <w:jc w:val="both"/>
        <w:rPr>
          <w:lang w:val="it-IT"/>
        </w:rPr>
      </w:pPr>
    </w:p>
    <w:p w:rsidR="00126374" w:rsidRPr="001E7047" w:rsidRDefault="00126374" w:rsidP="004254F5">
      <w:pPr>
        <w:jc w:val="both"/>
        <w:rPr>
          <w:sz w:val="12"/>
          <w:szCs w:val="12"/>
          <w:lang w:val="it-IT"/>
        </w:rPr>
      </w:pPr>
    </w:p>
    <w:p w:rsidR="006C6637" w:rsidRPr="001E7047" w:rsidRDefault="006C6637" w:rsidP="004254F5">
      <w:pPr>
        <w:jc w:val="both"/>
        <w:rPr>
          <w:sz w:val="12"/>
          <w:szCs w:val="12"/>
          <w:lang w:val="it-IT"/>
        </w:rPr>
      </w:pPr>
    </w:p>
    <w:p w:rsidR="006C6637" w:rsidRPr="001E7047" w:rsidRDefault="006C6637" w:rsidP="004254F5">
      <w:pPr>
        <w:jc w:val="both"/>
        <w:rPr>
          <w:sz w:val="12"/>
          <w:szCs w:val="12"/>
          <w:lang w:val="it-IT"/>
        </w:rPr>
      </w:pPr>
    </w:p>
    <w:p w:rsidR="006C6637" w:rsidRPr="001E7047" w:rsidRDefault="006C6637" w:rsidP="004254F5">
      <w:pPr>
        <w:jc w:val="both"/>
        <w:rPr>
          <w:sz w:val="12"/>
          <w:szCs w:val="12"/>
          <w:lang w:val="it-IT"/>
        </w:rPr>
      </w:pPr>
    </w:p>
    <w:p w:rsidR="00A730E9" w:rsidRPr="001E7047" w:rsidRDefault="00A730E9" w:rsidP="004254F5">
      <w:pPr>
        <w:jc w:val="both"/>
        <w:rPr>
          <w:sz w:val="12"/>
          <w:szCs w:val="12"/>
          <w:lang w:val="it-IT"/>
        </w:rPr>
      </w:pPr>
    </w:p>
    <w:p w:rsidR="00906960" w:rsidRPr="001E7047" w:rsidRDefault="00906960" w:rsidP="004254F5">
      <w:pPr>
        <w:jc w:val="both"/>
        <w:rPr>
          <w:sz w:val="12"/>
          <w:szCs w:val="12"/>
          <w:lang w:val="it-IT"/>
        </w:rPr>
      </w:pPr>
    </w:p>
    <w:p w:rsidR="00133529" w:rsidRPr="001E7047" w:rsidRDefault="00133529" w:rsidP="00133529">
      <w:pPr>
        <w:pStyle w:val="Paragrafoelenco"/>
        <w:spacing w:after="120" w:line="240" w:lineRule="auto"/>
        <w:ind w:left="0"/>
        <w:jc w:val="both"/>
        <w:rPr>
          <w:rFonts w:ascii="Times New Roman" w:hAnsi="Times New Roman"/>
          <w:bCs/>
          <w:sz w:val="12"/>
          <w:szCs w:val="12"/>
        </w:rPr>
      </w:pPr>
    </w:p>
    <w:p w:rsidR="008F68F2" w:rsidRPr="001E7047" w:rsidRDefault="008F68F2" w:rsidP="004254F5">
      <w:pPr>
        <w:ind w:right="-143"/>
        <w:jc w:val="both"/>
      </w:pPr>
    </w:p>
    <w:p w:rsidR="00DB3A4E" w:rsidRPr="001E7047" w:rsidRDefault="00DB3A4E" w:rsidP="00DB3A4E">
      <w:pPr>
        <w:pStyle w:val="Paragrafoelenco"/>
        <w:numPr>
          <w:ilvl w:val="1"/>
          <w:numId w:val="30"/>
        </w:numPr>
        <w:spacing w:after="120" w:line="240" w:lineRule="auto"/>
        <w:ind w:left="0" w:firstLine="0"/>
        <w:jc w:val="both"/>
        <w:rPr>
          <w:rFonts w:ascii="Times New Roman" w:hAnsi="Times New Roman"/>
          <w:bCs/>
          <w:sz w:val="24"/>
          <w:szCs w:val="24"/>
        </w:rPr>
      </w:pPr>
      <w:r w:rsidRPr="001E7047">
        <w:rPr>
          <w:rFonts w:ascii="Times New Roman" w:hAnsi="Times New Roman"/>
          <w:bCs/>
          <w:sz w:val="24"/>
          <w:szCs w:val="24"/>
        </w:rPr>
        <w:lastRenderedPageBreak/>
        <w:t xml:space="preserve">l’attività che genera scarichi è condotta nei giorni della settimana e per il numero di ore/giorno seguenti: </w:t>
      </w:r>
      <w:r w:rsidRPr="001E7047">
        <w:rPr>
          <w:rFonts w:ascii="Times New Roman" w:hAnsi="Times New Roman"/>
          <w:bCs/>
          <w:i/>
          <w:sz w:val="20"/>
          <w:szCs w:val="20"/>
        </w:rPr>
        <w:t>(i.e. 8 ore/giorno)</w:t>
      </w:r>
    </w:p>
    <w:p w:rsidR="00DB3A4E" w:rsidRPr="001E7047" w:rsidRDefault="00DB3A4E" w:rsidP="00DB3A4E">
      <w:pPr>
        <w:rPr>
          <w:sz w:val="12"/>
          <w:szCs w:val="12"/>
          <w:lang w:val="it-IT"/>
        </w:rPr>
      </w:pPr>
    </w:p>
    <w:tbl>
      <w:tblPr>
        <w:tblW w:w="4825" w:type="pct"/>
        <w:jc w:val="center"/>
        <w:tblLayout w:type="fixed"/>
        <w:tblCellMar>
          <w:top w:w="28" w:type="dxa"/>
          <w:bottom w:w="28" w:type="dxa"/>
        </w:tblCellMar>
        <w:tblLook w:val="0000"/>
      </w:tblPr>
      <w:tblGrid>
        <w:gridCol w:w="533"/>
        <w:gridCol w:w="850"/>
        <w:gridCol w:w="519"/>
        <w:gridCol w:w="858"/>
        <w:gridCol w:w="512"/>
        <w:gridCol w:w="858"/>
        <w:gridCol w:w="491"/>
        <w:gridCol w:w="858"/>
        <w:gridCol w:w="572"/>
        <w:gridCol w:w="782"/>
        <w:gridCol w:w="494"/>
        <w:gridCol w:w="806"/>
        <w:gridCol w:w="610"/>
        <w:gridCol w:w="766"/>
      </w:tblGrid>
      <w:tr w:rsidR="008D4565" w:rsidRPr="001E7047" w:rsidTr="00645A14">
        <w:trPr>
          <w:trHeight w:val="227"/>
          <w:tblHeader/>
          <w:jc w:val="center"/>
        </w:trPr>
        <w:tc>
          <w:tcPr>
            <w:tcW w:w="280" w:type="pct"/>
            <w:shd w:val="clear" w:color="auto" w:fill="auto"/>
            <w:tcMar>
              <w:top w:w="0" w:type="dxa"/>
              <w:bottom w:w="0" w:type="dxa"/>
            </w:tcMar>
            <w:vAlign w:val="center"/>
          </w:tcPr>
          <w:p w:rsidR="00DB3A4E" w:rsidRPr="001E7047" w:rsidRDefault="00DB3A4E" w:rsidP="00736029">
            <w:pPr>
              <w:ind w:left="-363" w:firstLine="363"/>
              <w:rPr>
                <w:rFonts w:eastAsia="Calibri"/>
                <w:b/>
                <w:bCs/>
                <w:sz w:val="18"/>
                <w:szCs w:val="18"/>
                <w:lang w:val="it-IT"/>
              </w:rPr>
            </w:pPr>
            <w:r w:rsidRPr="001E7047">
              <w:rPr>
                <w:rFonts w:eastAsia="Calibri"/>
                <w:b/>
                <w:bCs/>
                <w:sz w:val="16"/>
                <w:szCs w:val="16"/>
                <w:lang w:val="it-IT"/>
              </w:rPr>
              <w:t>L</w:t>
            </w:r>
            <w:r w:rsidR="00736029" w:rsidRPr="001E7047">
              <w:rPr>
                <w:rFonts w:eastAsia="Calibri"/>
                <w:b/>
                <w:bCs/>
                <w:sz w:val="16"/>
                <w:szCs w:val="16"/>
                <w:lang w:val="it-IT"/>
              </w:rPr>
              <w:t>un</w:t>
            </w:r>
          </w:p>
        </w:tc>
        <w:tc>
          <w:tcPr>
            <w:tcW w:w="447" w:type="pct"/>
            <w:tcBorders>
              <w:bottom w:val="single" w:sz="4" w:space="0" w:color="95B3D7" w:themeColor="accent1" w:themeTint="99"/>
            </w:tcBorders>
            <w:shd w:val="clear" w:color="auto" w:fill="auto"/>
            <w:vAlign w:val="center"/>
          </w:tcPr>
          <w:p w:rsidR="00DB3A4E" w:rsidRPr="001E7047" w:rsidRDefault="008240B6" w:rsidP="00DB3A4E">
            <w:pPr>
              <w:ind w:left="-363" w:firstLine="363"/>
              <w:rPr>
                <w:rFonts w:eastAsia="Calibri"/>
                <w:b/>
                <w:bCs/>
                <w:lang w:val="it-IT"/>
              </w:rPr>
            </w:pPr>
            <w:r w:rsidRPr="001E7047">
              <w:rPr>
                <w:bCs/>
                <w:lang w:val="it-IT"/>
              </w:rPr>
              <w:fldChar w:fldCharType="begin">
                <w:ffData>
                  <w:name w:val=""/>
                  <w:enabled/>
                  <w:calcOnExit w:val="0"/>
                  <w:textInput/>
                </w:ffData>
              </w:fldChar>
            </w:r>
            <w:r w:rsidR="00DB3A4E" w:rsidRPr="001E7047">
              <w:rPr>
                <w:bCs/>
                <w:lang w:val="it-IT"/>
              </w:rPr>
              <w:instrText xml:space="preserve"> FORMTEXT </w:instrText>
            </w:r>
            <w:r w:rsidRPr="001E7047">
              <w:rPr>
                <w:bCs/>
                <w:lang w:val="it-IT"/>
              </w:rPr>
            </w:r>
            <w:r w:rsidRPr="001E7047">
              <w:rPr>
                <w:bCs/>
                <w:lang w:val="it-IT"/>
              </w:rPr>
              <w:fldChar w:fldCharType="separate"/>
            </w:r>
            <w:r w:rsidR="00DB3A4E" w:rsidRPr="001E7047">
              <w:rPr>
                <w:bCs/>
                <w:noProof/>
                <w:lang w:val="it-IT"/>
              </w:rPr>
              <w:t> </w:t>
            </w:r>
            <w:r w:rsidR="00DB3A4E" w:rsidRPr="001E7047">
              <w:rPr>
                <w:bCs/>
                <w:noProof/>
                <w:lang w:val="it-IT"/>
              </w:rPr>
              <w:t> </w:t>
            </w:r>
            <w:r w:rsidR="00DB3A4E" w:rsidRPr="001E7047">
              <w:rPr>
                <w:bCs/>
                <w:noProof/>
                <w:lang w:val="it-IT"/>
              </w:rPr>
              <w:t> </w:t>
            </w:r>
            <w:r w:rsidR="00DB3A4E" w:rsidRPr="001E7047">
              <w:rPr>
                <w:bCs/>
                <w:noProof/>
                <w:lang w:val="it-IT"/>
              </w:rPr>
              <w:t> </w:t>
            </w:r>
            <w:r w:rsidR="00DB3A4E" w:rsidRPr="001E7047">
              <w:rPr>
                <w:bCs/>
                <w:noProof/>
                <w:lang w:val="it-IT"/>
              </w:rPr>
              <w:t> </w:t>
            </w:r>
            <w:r w:rsidRPr="001E7047">
              <w:rPr>
                <w:bCs/>
                <w:lang w:val="it-IT"/>
              </w:rPr>
              <w:fldChar w:fldCharType="end"/>
            </w:r>
          </w:p>
        </w:tc>
        <w:tc>
          <w:tcPr>
            <w:tcW w:w="273" w:type="pct"/>
            <w:shd w:val="clear" w:color="auto" w:fill="auto"/>
            <w:tcMar>
              <w:top w:w="0" w:type="dxa"/>
              <w:bottom w:w="0" w:type="dxa"/>
            </w:tcMar>
            <w:vAlign w:val="center"/>
          </w:tcPr>
          <w:p w:rsidR="00DB3A4E" w:rsidRPr="001E7047" w:rsidRDefault="00DB3A4E" w:rsidP="00736029">
            <w:pPr>
              <w:ind w:left="-363" w:firstLine="363"/>
              <w:rPr>
                <w:rFonts w:eastAsia="Calibri"/>
                <w:b/>
                <w:bCs/>
                <w:sz w:val="16"/>
                <w:szCs w:val="16"/>
                <w:lang w:val="it-IT"/>
              </w:rPr>
            </w:pPr>
            <w:r w:rsidRPr="001E7047">
              <w:rPr>
                <w:rFonts w:eastAsia="Calibri"/>
                <w:b/>
                <w:bCs/>
                <w:sz w:val="16"/>
                <w:szCs w:val="16"/>
                <w:lang w:val="it-IT"/>
              </w:rPr>
              <w:t>M</w:t>
            </w:r>
            <w:r w:rsidR="00736029" w:rsidRPr="001E7047">
              <w:rPr>
                <w:rFonts w:eastAsia="Calibri"/>
                <w:b/>
                <w:bCs/>
                <w:sz w:val="16"/>
                <w:szCs w:val="16"/>
                <w:lang w:val="it-IT"/>
              </w:rPr>
              <w:t>ar</w:t>
            </w:r>
          </w:p>
        </w:tc>
        <w:tc>
          <w:tcPr>
            <w:tcW w:w="451" w:type="pct"/>
            <w:tcBorders>
              <w:bottom w:val="single" w:sz="4" w:space="0" w:color="95B3D7" w:themeColor="accent1" w:themeTint="99"/>
            </w:tcBorders>
            <w:shd w:val="clear" w:color="auto" w:fill="auto"/>
            <w:vAlign w:val="center"/>
          </w:tcPr>
          <w:p w:rsidR="00DB3A4E" w:rsidRPr="001E7047" w:rsidRDefault="008240B6" w:rsidP="00DB3A4E">
            <w:pPr>
              <w:ind w:left="-363" w:firstLine="363"/>
              <w:rPr>
                <w:rFonts w:eastAsia="Calibri"/>
                <w:b/>
                <w:bCs/>
                <w:lang w:val="it-IT"/>
              </w:rPr>
            </w:pPr>
            <w:r w:rsidRPr="001E7047">
              <w:rPr>
                <w:bCs/>
                <w:lang w:val="it-IT"/>
              </w:rPr>
              <w:fldChar w:fldCharType="begin">
                <w:ffData>
                  <w:name w:val=""/>
                  <w:enabled/>
                  <w:calcOnExit w:val="0"/>
                  <w:textInput/>
                </w:ffData>
              </w:fldChar>
            </w:r>
            <w:r w:rsidR="00DB3A4E" w:rsidRPr="001E7047">
              <w:rPr>
                <w:bCs/>
                <w:lang w:val="it-IT"/>
              </w:rPr>
              <w:instrText xml:space="preserve"> FORMTEXT </w:instrText>
            </w:r>
            <w:r w:rsidRPr="001E7047">
              <w:rPr>
                <w:bCs/>
                <w:lang w:val="it-IT"/>
              </w:rPr>
            </w:r>
            <w:r w:rsidRPr="001E7047">
              <w:rPr>
                <w:bCs/>
                <w:lang w:val="it-IT"/>
              </w:rPr>
              <w:fldChar w:fldCharType="separate"/>
            </w:r>
            <w:r w:rsidR="00DB3A4E" w:rsidRPr="001E7047">
              <w:rPr>
                <w:bCs/>
                <w:noProof/>
                <w:lang w:val="it-IT"/>
              </w:rPr>
              <w:t> </w:t>
            </w:r>
            <w:r w:rsidR="00DB3A4E" w:rsidRPr="001E7047">
              <w:rPr>
                <w:bCs/>
                <w:noProof/>
                <w:lang w:val="it-IT"/>
              </w:rPr>
              <w:t> </w:t>
            </w:r>
            <w:r w:rsidR="00DB3A4E" w:rsidRPr="001E7047">
              <w:rPr>
                <w:bCs/>
                <w:noProof/>
                <w:lang w:val="it-IT"/>
              </w:rPr>
              <w:t> </w:t>
            </w:r>
            <w:r w:rsidR="00DB3A4E" w:rsidRPr="001E7047">
              <w:rPr>
                <w:bCs/>
                <w:noProof/>
                <w:lang w:val="it-IT"/>
              </w:rPr>
              <w:t> </w:t>
            </w:r>
            <w:r w:rsidR="00DB3A4E" w:rsidRPr="001E7047">
              <w:rPr>
                <w:bCs/>
                <w:noProof/>
                <w:lang w:val="it-IT"/>
              </w:rPr>
              <w:t> </w:t>
            </w:r>
            <w:r w:rsidRPr="001E7047">
              <w:rPr>
                <w:bCs/>
                <w:lang w:val="it-IT"/>
              </w:rPr>
              <w:fldChar w:fldCharType="end"/>
            </w:r>
          </w:p>
        </w:tc>
        <w:tc>
          <w:tcPr>
            <w:tcW w:w="269" w:type="pct"/>
            <w:shd w:val="clear" w:color="auto" w:fill="auto"/>
            <w:tcMar>
              <w:top w:w="0" w:type="dxa"/>
              <w:bottom w:w="0" w:type="dxa"/>
            </w:tcMar>
            <w:vAlign w:val="center"/>
          </w:tcPr>
          <w:p w:rsidR="00DB3A4E" w:rsidRPr="001E7047" w:rsidRDefault="00DB3A4E" w:rsidP="00736029">
            <w:pPr>
              <w:ind w:left="-363" w:right="-83" w:firstLine="363"/>
              <w:rPr>
                <w:rFonts w:eastAsia="Calibri"/>
                <w:b/>
                <w:bCs/>
                <w:sz w:val="16"/>
                <w:szCs w:val="16"/>
                <w:lang w:val="it-IT"/>
              </w:rPr>
            </w:pPr>
            <w:r w:rsidRPr="001E7047">
              <w:rPr>
                <w:rFonts w:eastAsia="Calibri"/>
                <w:b/>
                <w:bCs/>
                <w:sz w:val="16"/>
                <w:szCs w:val="16"/>
                <w:lang w:val="it-IT"/>
              </w:rPr>
              <w:t>M</w:t>
            </w:r>
            <w:r w:rsidR="00736029" w:rsidRPr="001E7047">
              <w:rPr>
                <w:rFonts w:eastAsia="Calibri"/>
                <w:b/>
                <w:bCs/>
                <w:sz w:val="16"/>
                <w:szCs w:val="16"/>
                <w:lang w:val="it-IT"/>
              </w:rPr>
              <w:t>er</w:t>
            </w:r>
          </w:p>
        </w:tc>
        <w:tc>
          <w:tcPr>
            <w:tcW w:w="451" w:type="pct"/>
            <w:tcBorders>
              <w:bottom w:val="single" w:sz="4" w:space="0" w:color="95B3D7" w:themeColor="accent1" w:themeTint="99"/>
            </w:tcBorders>
            <w:shd w:val="clear" w:color="auto" w:fill="auto"/>
            <w:vAlign w:val="center"/>
          </w:tcPr>
          <w:p w:rsidR="00DB3A4E" w:rsidRPr="001E7047" w:rsidRDefault="008240B6" w:rsidP="00DB3A4E">
            <w:pPr>
              <w:ind w:left="-363" w:firstLine="363"/>
              <w:rPr>
                <w:rFonts w:eastAsia="Calibri"/>
                <w:b/>
                <w:bCs/>
                <w:lang w:val="it-IT"/>
              </w:rPr>
            </w:pPr>
            <w:r w:rsidRPr="001E7047">
              <w:rPr>
                <w:bCs/>
                <w:lang w:val="it-IT"/>
              </w:rPr>
              <w:fldChar w:fldCharType="begin">
                <w:ffData>
                  <w:name w:val=""/>
                  <w:enabled/>
                  <w:calcOnExit w:val="0"/>
                  <w:textInput/>
                </w:ffData>
              </w:fldChar>
            </w:r>
            <w:r w:rsidR="00DB3A4E" w:rsidRPr="001E7047">
              <w:rPr>
                <w:bCs/>
                <w:lang w:val="it-IT"/>
              </w:rPr>
              <w:instrText xml:space="preserve"> FORMTEXT </w:instrText>
            </w:r>
            <w:r w:rsidRPr="001E7047">
              <w:rPr>
                <w:bCs/>
                <w:lang w:val="it-IT"/>
              </w:rPr>
            </w:r>
            <w:r w:rsidRPr="001E7047">
              <w:rPr>
                <w:bCs/>
                <w:lang w:val="it-IT"/>
              </w:rPr>
              <w:fldChar w:fldCharType="separate"/>
            </w:r>
            <w:r w:rsidR="00DB3A4E" w:rsidRPr="001E7047">
              <w:rPr>
                <w:bCs/>
                <w:noProof/>
                <w:lang w:val="it-IT"/>
              </w:rPr>
              <w:t> </w:t>
            </w:r>
            <w:r w:rsidR="00DB3A4E" w:rsidRPr="001E7047">
              <w:rPr>
                <w:bCs/>
                <w:noProof/>
                <w:lang w:val="it-IT"/>
              </w:rPr>
              <w:t> </w:t>
            </w:r>
            <w:r w:rsidR="00DB3A4E" w:rsidRPr="001E7047">
              <w:rPr>
                <w:bCs/>
                <w:noProof/>
                <w:lang w:val="it-IT"/>
              </w:rPr>
              <w:t> </w:t>
            </w:r>
            <w:r w:rsidR="00DB3A4E" w:rsidRPr="001E7047">
              <w:rPr>
                <w:bCs/>
                <w:noProof/>
                <w:lang w:val="it-IT"/>
              </w:rPr>
              <w:t> </w:t>
            </w:r>
            <w:r w:rsidR="00DB3A4E" w:rsidRPr="001E7047">
              <w:rPr>
                <w:bCs/>
                <w:noProof/>
                <w:lang w:val="it-IT"/>
              </w:rPr>
              <w:t> </w:t>
            </w:r>
            <w:r w:rsidRPr="001E7047">
              <w:rPr>
                <w:bCs/>
                <w:lang w:val="it-IT"/>
              </w:rPr>
              <w:fldChar w:fldCharType="end"/>
            </w:r>
          </w:p>
        </w:tc>
        <w:tc>
          <w:tcPr>
            <w:tcW w:w="258" w:type="pct"/>
            <w:shd w:val="clear" w:color="auto" w:fill="auto"/>
            <w:tcMar>
              <w:top w:w="0" w:type="dxa"/>
              <w:bottom w:w="0" w:type="dxa"/>
            </w:tcMar>
            <w:vAlign w:val="center"/>
          </w:tcPr>
          <w:p w:rsidR="00DB3A4E" w:rsidRPr="001E7047" w:rsidRDefault="00DB3A4E" w:rsidP="00736029">
            <w:pPr>
              <w:ind w:left="-363" w:firstLine="363"/>
              <w:rPr>
                <w:rFonts w:eastAsia="Calibri"/>
                <w:b/>
                <w:bCs/>
                <w:sz w:val="16"/>
                <w:szCs w:val="16"/>
                <w:lang w:val="it-IT"/>
              </w:rPr>
            </w:pPr>
            <w:r w:rsidRPr="001E7047">
              <w:rPr>
                <w:rFonts w:eastAsia="Calibri"/>
                <w:b/>
                <w:bCs/>
                <w:sz w:val="16"/>
                <w:szCs w:val="16"/>
                <w:lang w:val="it-IT"/>
              </w:rPr>
              <w:t>G</w:t>
            </w:r>
            <w:r w:rsidR="00736029" w:rsidRPr="001E7047">
              <w:rPr>
                <w:rFonts w:eastAsia="Calibri"/>
                <w:b/>
                <w:bCs/>
                <w:sz w:val="16"/>
                <w:szCs w:val="16"/>
                <w:lang w:val="it-IT"/>
              </w:rPr>
              <w:t>io</w:t>
            </w:r>
          </w:p>
        </w:tc>
        <w:tc>
          <w:tcPr>
            <w:tcW w:w="451" w:type="pct"/>
            <w:tcBorders>
              <w:bottom w:val="single" w:sz="4" w:space="0" w:color="95B3D7" w:themeColor="accent1" w:themeTint="99"/>
            </w:tcBorders>
            <w:shd w:val="clear" w:color="auto" w:fill="auto"/>
            <w:vAlign w:val="center"/>
          </w:tcPr>
          <w:p w:rsidR="00DB3A4E" w:rsidRPr="001E7047" w:rsidRDefault="008240B6" w:rsidP="00DB3A4E">
            <w:pPr>
              <w:ind w:left="-363" w:firstLine="363"/>
              <w:rPr>
                <w:rFonts w:eastAsia="Calibri"/>
                <w:b/>
                <w:bCs/>
                <w:lang w:val="it-IT"/>
              </w:rPr>
            </w:pPr>
            <w:r w:rsidRPr="001E7047">
              <w:rPr>
                <w:bCs/>
                <w:lang w:val="it-IT"/>
              </w:rPr>
              <w:fldChar w:fldCharType="begin">
                <w:ffData>
                  <w:name w:val=""/>
                  <w:enabled/>
                  <w:calcOnExit w:val="0"/>
                  <w:textInput/>
                </w:ffData>
              </w:fldChar>
            </w:r>
            <w:r w:rsidR="00DB3A4E" w:rsidRPr="001E7047">
              <w:rPr>
                <w:bCs/>
                <w:lang w:val="it-IT"/>
              </w:rPr>
              <w:instrText xml:space="preserve"> FORMTEXT </w:instrText>
            </w:r>
            <w:r w:rsidRPr="001E7047">
              <w:rPr>
                <w:bCs/>
                <w:lang w:val="it-IT"/>
              </w:rPr>
            </w:r>
            <w:r w:rsidRPr="001E7047">
              <w:rPr>
                <w:bCs/>
                <w:lang w:val="it-IT"/>
              </w:rPr>
              <w:fldChar w:fldCharType="separate"/>
            </w:r>
            <w:r w:rsidR="00DB3A4E" w:rsidRPr="001E7047">
              <w:rPr>
                <w:bCs/>
                <w:noProof/>
                <w:lang w:val="it-IT"/>
              </w:rPr>
              <w:t> </w:t>
            </w:r>
            <w:r w:rsidR="00DB3A4E" w:rsidRPr="001E7047">
              <w:rPr>
                <w:bCs/>
                <w:noProof/>
                <w:lang w:val="it-IT"/>
              </w:rPr>
              <w:t> </w:t>
            </w:r>
            <w:r w:rsidR="00DB3A4E" w:rsidRPr="001E7047">
              <w:rPr>
                <w:bCs/>
                <w:noProof/>
                <w:lang w:val="it-IT"/>
              </w:rPr>
              <w:t> </w:t>
            </w:r>
            <w:r w:rsidR="00DB3A4E" w:rsidRPr="001E7047">
              <w:rPr>
                <w:bCs/>
                <w:noProof/>
                <w:lang w:val="it-IT"/>
              </w:rPr>
              <w:t> </w:t>
            </w:r>
            <w:r w:rsidR="00DB3A4E" w:rsidRPr="001E7047">
              <w:rPr>
                <w:bCs/>
                <w:noProof/>
                <w:lang w:val="it-IT"/>
              </w:rPr>
              <w:t> </w:t>
            </w:r>
            <w:r w:rsidRPr="001E7047">
              <w:rPr>
                <w:bCs/>
                <w:lang w:val="it-IT"/>
              </w:rPr>
              <w:fldChar w:fldCharType="end"/>
            </w:r>
          </w:p>
        </w:tc>
        <w:tc>
          <w:tcPr>
            <w:tcW w:w="301" w:type="pct"/>
            <w:shd w:val="clear" w:color="auto" w:fill="auto"/>
            <w:tcMar>
              <w:top w:w="0" w:type="dxa"/>
              <w:bottom w:w="0" w:type="dxa"/>
            </w:tcMar>
            <w:vAlign w:val="center"/>
          </w:tcPr>
          <w:p w:rsidR="00DB3A4E" w:rsidRPr="001E7047" w:rsidRDefault="00DB3A4E" w:rsidP="00736029">
            <w:pPr>
              <w:ind w:left="-363" w:firstLine="363"/>
              <w:rPr>
                <w:rFonts w:eastAsia="Calibri"/>
                <w:b/>
                <w:bCs/>
                <w:sz w:val="16"/>
                <w:szCs w:val="16"/>
                <w:lang w:val="it-IT"/>
              </w:rPr>
            </w:pPr>
            <w:r w:rsidRPr="001E7047">
              <w:rPr>
                <w:rFonts w:eastAsia="Calibri"/>
                <w:b/>
                <w:bCs/>
                <w:sz w:val="16"/>
                <w:szCs w:val="16"/>
                <w:lang w:val="it-IT"/>
              </w:rPr>
              <w:t>V</w:t>
            </w:r>
            <w:r w:rsidR="00736029" w:rsidRPr="001E7047">
              <w:rPr>
                <w:rFonts w:eastAsia="Calibri"/>
                <w:b/>
                <w:bCs/>
                <w:sz w:val="16"/>
                <w:szCs w:val="16"/>
                <w:lang w:val="it-IT"/>
              </w:rPr>
              <w:t>en</w:t>
            </w:r>
          </w:p>
        </w:tc>
        <w:tc>
          <w:tcPr>
            <w:tcW w:w="411" w:type="pct"/>
            <w:tcBorders>
              <w:bottom w:val="single" w:sz="4" w:space="0" w:color="95B3D7" w:themeColor="accent1" w:themeTint="99"/>
            </w:tcBorders>
            <w:shd w:val="clear" w:color="auto" w:fill="auto"/>
            <w:vAlign w:val="center"/>
          </w:tcPr>
          <w:p w:rsidR="00DB3A4E" w:rsidRPr="001E7047" w:rsidRDefault="008240B6" w:rsidP="00DB3A4E">
            <w:pPr>
              <w:ind w:left="-363" w:firstLine="363"/>
              <w:rPr>
                <w:rFonts w:eastAsia="Calibri"/>
                <w:b/>
                <w:bCs/>
                <w:lang w:val="it-IT"/>
              </w:rPr>
            </w:pPr>
            <w:r w:rsidRPr="001E7047">
              <w:rPr>
                <w:bCs/>
                <w:lang w:val="it-IT"/>
              </w:rPr>
              <w:fldChar w:fldCharType="begin">
                <w:ffData>
                  <w:name w:val=""/>
                  <w:enabled/>
                  <w:calcOnExit w:val="0"/>
                  <w:textInput/>
                </w:ffData>
              </w:fldChar>
            </w:r>
            <w:r w:rsidR="00DB3A4E" w:rsidRPr="001E7047">
              <w:rPr>
                <w:bCs/>
                <w:lang w:val="it-IT"/>
              </w:rPr>
              <w:instrText xml:space="preserve"> FORMTEXT </w:instrText>
            </w:r>
            <w:r w:rsidRPr="001E7047">
              <w:rPr>
                <w:bCs/>
                <w:lang w:val="it-IT"/>
              </w:rPr>
            </w:r>
            <w:r w:rsidRPr="001E7047">
              <w:rPr>
                <w:bCs/>
                <w:lang w:val="it-IT"/>
              </w:rPr>
              <w:fldChar w:fldCharType="separate"/>
            </w:r>
            <w:r w:rsidR="00DB3A4E" w:rsidRPr="001E7047">
              <w:rPr>
                <w:bCs/>
                <w:noProof/>
                <w:lang w:val="it-IT"/>
              </w:rPr>
              <w:t> </w:t>
            </w:r>
            <w:r w:rsidR="00DB3A4E" w:rsidRPr="001E7047">
              <w:rPr>
                <w:bCs/>
                <w:noProof/>
                <w:lang w:val="it-IT"/>
              </w:rPr>
              <w:t> </w:t>
            </w:r>
            <w:r w:rsidR="00DB3A4E" w:rsidRPr="001E7047">
              <w:rPr>
                <w:bCs/>
                <w:noProof/>
                <w:lang w:val="it-IT"/>
              </w:rPr>
              <w:t> </w:t>
            </w:r>
            <w:r w:rsidR="00DB3A4E" w:rsidRPr="001E7047">
              <w:rPr>
                <w:bCs/>
                <w:noProof/>
                <w:lang w:val="it-IT"/>
              </w:rPr>
              <w:t> </w:t>
            </w:r>
            <w:r w:rsidR="00DB3A4E" w:rsidRPr="001E7047">
              <w:rPr>
                <w:bCs/>
                <w:noProof/>
                <w:lang w:val="it-IT"/>
              </w:rPr>
              <w:t> </w:t>
            </w:r>
            <w:r w:rsidRPr="001E7047">
              <w:rPr>
                <w:bCs/>
                <w:lang w:val="it-IT"/>
              </w:rPr>
              <w:fldChar w:fldCharType="end"/>
            </w:r>
          </w:p>
        </w:tc>
        <w:tc>
          <w:tcPr>
            <w:tcW w:w="260" w:type="pct"/>
            <w:shd w:val="clear" w:color="auto" w:fill="auto"/>
            <w:tcMar>
              <w:top w:w="0" w:type="dxa"/>
              <w:bottom w:w="0" w:type="dxa"/>
            </w:tcMar>
            <w:vAlign w:val="center"/>
          </w:tcPr>
          <w:p w:rsidR="00DB3A4E" w:rsidRPr="001E7047" w:rsidRDefault="00DB3A4E" w:rsidP="00736029">
            <w:pPr>
              <w:ind w:left="-363" w:firstLine="363"/>
              <w:rPr>
                <w:rFonts w:eastAsia="Calibri"/>
                <w:b/>
                <w:bCs/>
                <w:sz w:val="16"/>
                <w:szCs w:val="16"/>
                <w:lang w:val="it-IT"/>
              </w:rPr>
            </w:pPr>
            <w:r w:rsidRPr="001E7047">
              <w:rPr>
                <w:rFonts w:eastAsia="Calibri"/>
                <w:b/>
                <w:bCs/>
                <w:sz w:val="16"/>
                <w:szCs w:val="16"/>
                <w:lang w:val="it-IT"/>
              </w:rPr>
              <w:t>S</w:t>
            </w:r>
            <w:r w:rsidR="00736029" w:rsidRPr="001E7047">
              <w:rPr>
                <w:rFonts w:eastAsia="Calibri"/>
                <w:b/>
                <w:bCs/>
                <w:sz w:val="16"/>
                <w:szCs w:val="16"/>
                <w:lang w:val="it-IT"/>
              </w:rPr>
              <w:t>ab</w:t>
            </w:r>
          </w:p>
        </w:tc>
        <w:tc>
          <w:tcPr>
            <w:tcW w:w="424" w:type="pct"/>
            <w:tcBorders>
              <w:bottom w:val="single" w:sz="4" w:space="0" w:color="95B3D7" w:themeColor="accent1" w:themeTint="99"/>
            </w:tcBorders>
            <w:shd w:val="clear" w:color="auto" w:fill="auto"/>
            <w:vAlign w:val="center"/>
          </w:tcPr>
          <w:p w:rsidR="00DB3A4E" w:rsidRPr="001E7047" w:rsidRDefault="008240B6" w:rsidP="00DB3A4E">
            <w:pPr>
              <w:ind w:left="-363" w:firstLine="363"/>
              <w:rPr>
                <w:rFonts w:eastAsia="Calibri"/>
                <w:b/>
                <w:bCs/>
                <w:lang w:val="it-IT"/>
              </w:rPr>
            </w:pPr>
            <w:r w:rsidRPr="001E7047">
              <w:rPr>
                <w:bCs/>
                <w:lang w:val="it-IT"/>
              </w:rPr>
              <w:fldChar w:fldCharType="begin">
                <w:ffData>
                  <w:name w:val=""/>
                  <w:enabled/>
                  <w:calcOnExit w:val="0"/>
                  <w:textInput/>
                </w:ffData>
              </w:fldChar>
            </w:r>
            <w:r w:rsidR="00DB3A4E" w:rsidRPr="001E7047">
              <w:rPr>
                <w:bCs/>
                <w:lang w:val="it-IT"/>
              </w:rPr>
              <w:instrText xml:space="preserve"> FORMTEXT </w:instrText>
            </w:r>
            <w:r w:rsidRPr="001E7047">
              <w:rPr>
                <w:bCs/>
                <w:lang w:val="it-IT"/>
              </w:rPr>
            </w:r>
            <w:r w:rsidRPr="001E7047">
              <w:rPr>
                <w:bCs/>
                <w:lang w:val="it-IT"/>
              </w:rPr>
              <w:fldChar w:fldCharType="separate"/>
            </w:r>
            <w:r w:rsidR="00DB3A4E" w:rsidRPr="001E7047">
              <w:rPr>
                <w:bCs/>
                <w:noProof/>
                <w:lang w:val="it-IT"/>
              </w:rPr>
              <w:t> </w:t>
            </w:r>
            <w:r w:rsidR="00DB3A4E" w:rsidRPr="001E7047">
              <w:rPr>
                <w:bCs/>
                <w:noProof/>
                <w:lang w:val="it-IT"/>
              </w:rPr>
              <w:t> </w:t>
            </w:r>
            <w:r w:rsidR="00DB3A4E" w:rsidRPr="001E7047">
              <w:rPr>
                <w:bCs/>
                <w:noProof/>
                <w:lang w:val="it-IT"/>
              </w:rPr>
              <w:t> </w:t>
            </w:r>
            <w:r w:rsidR="00DB3A4E" w:rsidRPr="001E7047">
              <w:rPr>
                <w:bCs/>
                <w:noProof/>
                <w:lang w:val="it-IT"/>
              </w:rPr>
              <w:t> </w:t>
            </w:r>
            <w:r w:rsidR="00DB3A4E" w:rsidRPr="001E7047">
              <w:rPr>
                <w:bCs/>
                <w:noProof/>
                <w:lang w:val="it-IT"/>
              </w:rPr>
              <w:t> </w:t>
            </w:r>
            <w:r w:rsidRPr="001E7047">
              <w:rPr>
                <w:bCs/>
                <w:lang w:val="it-IT"/>
              </w:rPr>
              <w:fldChar w:fldCharType="end"/>
            </w:r>
          </w:p>
        </w:tc>
        <w:tc>
          <w:tcPr>
            <w:tcW w:w="321" w:type="pct"/>
            <w:shd w:val="clear" w:color="auto" w:fill="auto"/>
            <w:tcMar>
              <w:top w:w="0" w:type="dxa"/>
              <w:bottom w:w="0" w:type="dxa"/>
            </w:tcMar>
            <w:vAlign w:val="center"/>
          </w:tcPr>
          <w:p w:rsidR="00DB3A4E" w:rsidRPr="001E7047" w:rsidRDefault="00DB3A4E" w:rsidP="00736029">
            <w:pPr>
              <w:ind w:left="-363" w:firstLine="363"/>
              <w:rPr>
                <w:rFonts w:eastAsia="Calibri"/>
                <w:b/>
                <w:bCs/>
                <w:sz w:val="16"/>
                <w:szCs w:val="16"/>
                <w:lang w:val="it-IT"/>
              </w:rPr>
            </w:pPr>
            <w:r w:rsidRPr="001E7047">
              <w:rPr>
                <w:rFonts w:eastAsia="Calibri"/>
                <w:b/>
                <w:bCs/>
                <w:sz w:val="16"/>
                <w:szCs w:val="16"/>
                <w:lang w:val="it-IT"/>
              </w:rPr>
              <w:t>D</w:t>
            </w:r>
            <w:r w:rsidR="00736029" w:rsidRPr="001E7047">
              <w:rPr>
                <w:rFonts w:eastAsia="Calibri"/>
                <w:b/>
                <w:bCs/>
                <w:sz w:val="16"/>
                <w:szCs w:val="16"/>
                <w:lang w:val="it-IT"/>
              </w:rPr>
              <w:t>om</w:t>
            </w:r>
          </w:p>
        </w:tc>
        <w:tc>
          <w:tcPr>
            <w:tcW w:w="404" w:type="pct"/>
            <w:tcBorders>
              <w:bottom w:val="single" w:sz="4" w:space="0" w:color="95B3D7" w:themeColor="accent1" w:themeTint="99"/>
            </w:tcBorders>
            <w:shd w:val="clear" w:color="auto" w:fill="auto"/>
          </w:tcPr>
          <w:p w:rsidR="00DB3A4E" w:rsidRPr="001E7047" w:rsidRDefault="008240B6" w:rsidP="00DB3A4E">
            <w:pPr>
              <w:ind w:left="-363" w:firstLine="363"/>
              <w:jc w:val="center"/>
              <w:rPr>
                <w:rFonts w:eastAsia="Calibri"/>
                <w:b/>
                <w:bCs/>
                <w:lang w:val="it-IT"/>
              </w:rPr>
            </w:pPr>
            <w:r w:rsidRPr="001E7047">
              <w:rPr>
                <w:bCs/>
                <w:lang w:val="it-IT"/>
              </w:rPr>
              <w:fldChar w:fldCharType="begin">
                <w:ffData>
                  <w:name w:val=""/>
                  <w:enabled/>
                  <w:calcOnExit w:val="0"/>
                  <w:textInput/>
                </w:ffData>
              </w:fldChar>
            </w:r>
            <w:r w:rsidR="00DB3A4E" w:rsidRPr="001E7047">
              <w:rPr>
                <w:bCs/>
                <w:lang w:val="it-IT"/>
              </w:rPr>
              <w:instrText xml:space="preserve"> FORMTEXT </w:instrText>
            </w:r>
            <w:r w:rsidRPr="001E7047">
              <w:rPr>
                <w:bCs/>
                <w:lang w:val="it-IT"/>
              </w:rPr>
            </w:r>
            <w:r w:rsidRPr="001E7047">
              <w:rPr>
                <w:bCs/>
                <w:lang w:val="it-IT"/>
              </w:rPr>
              <w:fldChar w:fldCharType="separate"/>
            </w:r>
            <w:r w:rsidR="00DB3A4E" w:rsidRPr="001E7047">
              <w:rPr>
                <w:bCs/>
                <w:noProof/>
                <w:lang w:val="it-IT"/>
              </w:rPr>
              <w:t> </w:t>
            </w:r>
            <w:r w:rsidR="00DB3A4E" w:rsidRPr="001E7047">
              <w:rPr>
                <w:bCs/>
                <w:noProof/>
                <w:lang w:val="it-IT"/>
              </w:rPr>
              <w:t> </w:t>
            </w:r>
            <w:r w:rsidR="00DB3A4E" w:rsidRPr="001E7047">
              <w:rPr>
                <w:bCs/>
                <w:noProof/>
                <w:lang w:val="it-IT"/>
              </w:rPr>
              <w:t> </w:t>
            </w:r>
            <w:r w:rsidR="00DB3A4E" w:rsidRPr="001E7047">
              <w:rPr>
                <w:bCs/>
                <w:noProof/>
                <w:lang w:val="it-IT"/>
              </w:rPr>
              <w:t> </w:t>
            </w:r>
            <w:r w:rsidR="00DB3A4E" w:rsidRPr="001E7047">
              <w:rPr>
                <w:bCs/>
                <w:noProof/>
                <w:lang w:val="it-IT"/>
              </w:rPr>
              <w:t> </w:t>
            </w:r>
            <w:r w:rsidRPr="001E7047">
              <w:rPr>
                <w:bCs/>
                <w:lang w:val="it-IT"/>
              </w:rPr>
              <w:fldChar w:fldCharType="end"/>
            </w:r>
          </w:p>
        </w:tc>
      </w:tr>
    </w:tbl>
    <w:p w:rsidR="00DB3A4E" w:rsidRPr="001E7047" w:rsidRDefault="00DB3A4E" w:rsidP="00DB3A4E">
      <w:pPr>
        <w:rPr>
          <w:sz w:val="12"/>
          <w:szCs w:val="12"/>
          <w:lang w:val="it-IT"/>
        </w:rPr>
      </w:pPr>
    </w:p>
    <w:p w:rsidR="00DB3A4E" w:rsidRPr="001E7047" w:rsidRDefault="00DB3A4E" w:rsidP="00DB3A4E">
      <w:pPr>
        <w:rPr>
          <w:sz w:val="12"/>
          <w:szCs w:val="12"/>
          <w:lang w:val="it-IT"/>
        </w:rPr>
      </w:pPr>
    </w:p>
    <w:p w:rsidR="00DB3A4E" w:rsidRPr="001E7047" w:rsidRDefault="00DB3A4E" w:rsidP="00DB3A4E">
      <w:pPr>
        <w:pStyle w:val="Paragrafoelenco"/>
        <w:numPr>
          <w:ilvl w:val="1"/>
          <w:numId w:val="30"/>
        </w:numPr>
        <w:spacing w:after="120" w:line="240" w:lineRule="auto"/>
        <w:jc w:val="both"/>
        <w:rPr>
          <w:rFonts w:ascii="Times New Roman" w:hAnsi="Times New Roman"/>
          <w:bCs/>
          <w:sz w:val="24"/>
          <w:szCs w:val="24"/>
        </w:rPr>
      </w:pPr>
      <w:r w:rsidRPr="001E7047">
        <w:rPr>
          <w:rFonts w:ascii="Times New Roman" w:hAnsi="Times New Roman"/>
          <w:bCs/>
          <w:sz w:val="24"/>
          <w:szCs w:val="24"/>
        </w:rPr>
        <w:t xml:space="preserve">nelle seguenti fasce orarie </w:t>
      </w:r>
      <w:r w:rsidRPr="001E7047">
        <w:rPr>
          <w:rFonts w:ascii="Times New Roman" w:hAnsi="Times New Roman"/>
          <w:bCs/>
          <w:i/>
          <w:sz w:val="20"/>
          <w:szCs w:val="20"/>
        </w:rPr>
        <w:t>(i.e. dalle 8 alle 17)</w:t>
      </w:r>
    </w:p>
    <w:p w:rsidR="00736029" w:rsidRPr="001E7047" w:rsidRDefault="00736029" w:rsidP="00736029">
      <w:pPr>
        <w:pStyle w:val="Paragrafoelenco"/>
        <w:spacing w:after="120" w:line="240" w:lineRule="auto"/>
        <w:ind w:left="360"/>
        <w:jc w:val="both"/>
        <w:rPr>
          <w:rFonts w:ascii="Times New Roman" w:hAnsi="Times New Roman"/>
          <w:bCs/>
          <w:sz w:val="12"/>
          <w:szCs w:val="12"/>
        </w:rPr>
      </w:pPr>
    </w:p>
    <w:tbl>
      <w:tblPr>
        <w:tblW w:w="4850" w:type="pct"/>
        <w:jc w:val="center"/>
        <w:tblLayout w:type="fixed"/>
        <w:tblCellMar>
          <w:top w:w="28" w:type="dxa"/>
          <w:bottom w:w="28" w:type="dxa"/>
        </w:tblCellMar>
        <w:tblLook w:val="0000"/>
      </w:tblPr>
      <w:tblGrid>
        <w:gridCol w:w="534"/>
        <w:gridCol w:w="851"/>
        <w:gridCol w:w="520"/>
        <w:gridCol w:w="856"/>
        <w:gridCol w:w="512"/>
        <w:gridCol w:w="856"/>
        <w:gridCol w:w="491"/>
        <w:gridCol w:w="856"/>
        <w:gridCol w:w="537"/>
        <w:gridCol w:w="782"/>
        <w:gridCol w:w="495"/>
        <w:gridCol w:w="807"/>
        <w:gridCol w:w="610"/>
        <w:gridCol w:w="851"/>
      </w:tblGrid>
      <w:tr w:rsidR="00736029" w:rsidRPr="001E7047" w:rsidTr="00645A14">
        <w:trPr>
          <w:trHeight w:val="227"/>
          <w:tblHeader/>
          <w:jc w:val="center"/>
        </w:trPr>
        <w:tc>
          <w:tcPr>
            <w:tcW w:w="279" w:type="pct"/>
            <w:shd w:val="clear" w:color="auto" w:fill="auto"/>
            <w:tcMar>
              <w:top w:w="0" w:type="dxa"/>
              <w:bottom w:w="0" w:type="dxa"/>
            </w:tcMar>
            <w:vAlign w:val="center"/>
          </w:tcPr>
          <w:p w:rsidR="00736029" w:rsidRPr="001E7047" w:rsidRDefault="00736029" w:rsidP="00131D33">
            <w:pPr>
              <w:ind w:left="-363" w:firstLine="363"/>
              <w:rPr>
                <w:rFonts w:eastAsia="Calibri"/>
                <w:b/>
                <w:bCs/>
                <w:sz w:val="18"/>
                <w:szCs w:val="18"/>
                <w:lang w:val="it-IT"/>
              </w:rPr>
            </w:pPr>
            <w:r w:rsidRPr="001E7047">
              <w:rPr>
                <w:rFonts w:eastAsia="Calibri"/>
                <w:b/>
                <w:bCs/>
                <w:sz w:val="16"/>
                <w:szCs w:val="16"/>
                <w:lang w:val="it-IT"/>
              </w:rPr>
              <w:t>Lun</w:t>
            </w:r>
          </w:p>
        </w:tc>
        <w:tc>
          <w:tcPr>
            <w:tcW w:w="445" w:type="pct"/>
            <w:tcBorders>
              <w:bottom w:val="single" w:sz="4" w:space="0" w:color="95B3D7" w:themeColor="accent1" w:themeTint="99"/>
            </w:tcBorders>
            <w:shd w:val="clear" w:color="auto" w:fill="auto"/>
            <w:vAlign w:val="center"/>
          </w:tcPr>
          <w:p w:rsidR="00736029" w:rsidRPr="001E7047" w:rsidRDefault="008240B6" w:rsidP="00131D33">
            <w:pPr>
              <w:ind w:left="-363" w:firstLine="363"/>
              <w:rPr>
                <w:rFonts w:eastAsia="Calibri"/>
                <w:b/>
                <w:bCs/>
                <w:lang w:val="it-IT"/>
              </w:rPr>
            </w:pPr>
            <w:r w:rsidRPr="001E7047">
              <w:rPr>
                <w:bCs/>
                <w:lang w:val="it-IT"/>
              </w:rPr>
              <w:fldChar w:fldCharType="begin">
                <w:ffData>
                  <w:name w:val=""/>
                  <w:enabled/>
                  <w:calcOnExit w:val="0"/>
                  <w:textInput>
                    <w:maxLength w:val="2"/>
                  </w:textInput>
                </w:ffData>
              </w:fldChar>
            </w:r>
            <w:r w:rsidR="00736029" w:rsidRPr="001E7047">
              <w:rPr>
                <w:bCs/>
                <w:lang w:val="it-IT"/>
              </w:rPr>
              <w:instrText xml:space="preserve"> FORMTEXT </w:instrText>
            </w:r>
            <w:r w:rsidRPr="001E7047">
              <w:rPr>
                <w:bCs/>
                <w:lang w:val="it-IT"/>
              </w:rPr>
            </w:r>
            <w:r w:rsidRPr="001E7047">
              <w:rPr>
                <w:bCs/>
                <w:lang w:val="it-IT"/>
              </w:rPr>
              <w:fldChar w:fldCharType="separate"/>
            </w:r>
            <w:r w:rsidR="00736029" w:rsidRPr="001E7047">
              <w:rPr>
                <w:bCs/>
                <w:noProof/>
                <w:lang w:val="it-IT"/>
              </w:rPr>
              <w:t> </w:t>
            </w:r>
            <w:r w:rsidR="00736029" w:rsidRPr="001E7047">
              <w:rPr>
                <w:bCs/>
                <w:noProof/>
                <w:lang w:val="it-IT"/>
              </w:rPr>
              <w:t> </w:t>
            </w:r>
            <w:r w:rsidRPr="001E7047">
              <w:rPr>
                <w:bCs/>
                <w:lang w:val="it-IT"/>
              </w:rPr>
              <w:fldChar w:fldCharType="end"/>
            </w:r>
            <w:r w:rsidR="00736029" w:rsidRPr="001E7047">
              <w:rPr>
                <w:bCs/>
                <w:lang w:val="it-IT"/>
              </w:rPr>
              <w:t xml:space="preserve"> : </w:t>
            </w:r>
            <w:r w:rsidRPr="001E7047">
              <w:rPr>
                <w:bCs/>
                <w:lang w:val="it-IT"/>
              </w:rPr>
              <w:fldChar w:fldCharType="begin">
                <w:ffData>
                  <w:name w:val=""/>
                  <w:enabled/>
                  <w:calcOnExit w:val="0"/>
                  <w:textInput>
                    <w:maxLength w:val="2"/>
                  </w:textInput>
                </w:ffData>
              </w:fldChar>
            </w:r>
            <w:r w:rsidR="00736029" w:rsidRPr="001E7047">
              <w:rPr>
                <w:bCs/>
                <w:lang w:val="it-IT"/>
              </w:rPr>
              <w:instrText xml:space="preserve"> FORMTEXT </w:instrText>
            </w:r>
            <w:r w:rsidRPr="001E7047">
              <w:rPr>
                <w:bCs/>
                <w:lang w:val="it-IT"/>
              </w:rPr>
            </w:r>
            <w:r w:rsidRPr="001E7047">
              <w:rPr>
                <w:bCs/>
                <w:lang w:val="it-IT"/>
              </w:rPr>
              <w:fldChar w:fldCharType="separate"/>
            </w:r>
            <w:r w:rsidR="00736029" w:rsidRPr="001E7047">
              <w:rPr>
                <w:bCs/>
                <w:noProof/>
                <w:lang w:val="it-IT"/>
              </w:rPr>
              <w:t> </w:t>
            </w:r>
            <w:r w:rsidR="00736029" w:rsidRPr="001E7047">
              <w:rPr>
                <w:bCs/>
                <w:noProof/>
                <w:lang w:val="it-IT"/>
              </w:rPr>
              <w:t> </w:t>
            </w:r>
            <w:r w:rsidRPr="001E7047">
              <w:rPr>
                <w:bCs/>
                <w:lang w:val="it-IT"/>
              </w:rPr>
              <w:fldChar w:fldCharType="end"/>
            </w:r>
          </w:p>
        </w:tc>
        <w:tc>
          <w:tcPr>
            <w:tcW w:w="272" w:type="pct"/>
            <w:shd w:val="clear" w:color="auto" w:fill="auto"/>
            <w:tcMar>
              <w:top w:w="0" w:type="dxa"/>
              <w:bottom w:w="0" w:type="dxa"/>
            </w:tcMar>
            <w:vAlign w:val="center"/>
          </w:tcPr>
          <w:p w:rsidR="00736029" w:rsidRPr="001E7047" w:rsidRDefault="00736029" w:rsidP="00131D33">
            <w:pPr>
              <w:ind w:left="-363" w:firstLine="363"/>
              <w:rPr>
                <w:rFonts w:eastAsia="Calibri"/>
                <w:b/>
                <w:bCs/>
                <w:sz w:val="16"/>
                <w:szCs w:val="16"/>
                <w:lang w:val="it-IT"/>
              </w:rPr>
            </w:pPr>
            <w:r w:rsidRPr="001E7047">
              <w:rPr>
                <w:rFonts w:eastAsia="Calibri"/>
                <w:b/>
                <w:bCs/>
                <w:sz w:val="16"/>
                <w:szCs w:val="16"/>
                <w:lang w:val="it-IT"/>
              </w:rPr>
              <w:t>Mar</w:t>
            </w:r>
          </w:p>
        </w:tc>
        <w:tc>
          <w:tcPr>
            <w:tcW w:w="448" w:type="pct"/>
            <w:tcBorders>
              <w:bottom w:val="single" w:sz="4" w:space="0" w:color="95B3D7" w:themeColor="accent1" w:themeTint="99"/>
            </w:tcBorders>
            <w:shd w:val="clear" w:color="auto" w:fill="auto"/>
            <w:vAlign w:val="center"/>
          </w:tcPr>
          <w:p w:rsidR="00736029" w:rsidRPr="001E7047" w:rsidRDefault="008240B6" w:rsidP="00131D33">
            <w:pPr>
              <w:ind w:left="-363" w:firstLine="363"/>
              <w:rPr>
                <w:rFonts w:eastAsia="Calibri"/>
                <w:b/>
                <w:bCs/>
                <w:lang w:val="it-IT"/>
              </w:rPr>
            </w:pPr>
            <w:r w:rsidRPr="001E7047">
              <w:rPr>
                <w:bCs/>
                <w:lang w:val="it-IT"/>
              </w:rPr>
              <w:fldChar w:fldCharType="begin">
                <w:ffData>
                  <w:name w:val=""/>
                  <w:enabled/>
                  <w:calcOnExit w:val="0"/>
                  <w:textInput>
                    <w:maxLength w:val="2"/>
                  </w:textInput>
                </w:ffData>
              </w:fldChar>
            </w:r>
            <w:r w:rsidR="00736029" w:rsidRPr="001E7047">
              <w:rPr>
                <w:bCs/>
                <w:lang w:val="it-IT"/>
              </w:rPr>
              <w:instrText xml:space="preserve"> FORMTEXT </w:instrText>
            </w:r>
            <w:r w:rsidRPr="001E7047">
              <w:rPr>
                <w:bCs/>
                <w:lang w:val="it-IT"/>
              </w:rPr>
            </w:r>
            <w:r w:rsidRPr="001E7047">
              <w:rPr>
                <w:bCs/>
                <w:lang w:val="it-IT"/>
              </w:rPr>
              <w:fldChar w:fldCharType="separate"/>
            </w:r>
            <w:r w:rsidR="00736029" w:rsidRPr="001E7047">
              <w:rPr>
                <w:bCs/>
                <w:noProof/>
                <w:lang w:val="it-IT"/>
              </w:rPr>
              <w:t> </w:t>
            </w:r>
            <w:r w:rsidR="00736029" w:rsidRPr="001E7047">
              <w:rPr>
                <w:bCs/>
                <w:noProof/>
                <w:lang w:val="it-IT"/>
              </w:rPr>
              <w:t> </w:t>
            </w:r>
            <w:r w:rsidRPr="001E7047">
              <w:rPr>
                <w:bCs/>
                <w:lang w:val="it-IT"/>
              </w:rPr>
              <w:fldChar w:fldCharType="end"/>
            </w:r>
            <w:r w:rsidR="00736029" w:rsidRPr="001E7047">
              <w:rPr>
                <w:bCs/>
                <w:lang w:val="it-IT"/>
              </w:rPr>
              <w:t xml:space="preserve"> : </w:t>
            </w:r>
            <w:r w:rsidRPr="001E7047">
              <w:rPr>
                <w:bCs/>
                <w:lang w:val="it-IT"/>
              </w:rPr>
              <w:fldChar w:fldCharType="begin">
                <w:ffData>
                  <w:name w:val=""/>
                  <w:enabled/>
                  <w:calcOnExit w:val="0"/>
                  <w:textInput>
                    <w:maxLength w:val="2"/>
                  </w:textInput>
                </w:ffData>
              </w:fldChar>
            </w:r>
            <w:r w:rsidR="00736029" w:rsidRPr="001E7047">
              <w:rPr>
                <w:bCs/>
                <w:lang w:val="it-IT"/>
              </w:rPr>
              <w:instrText xml:space="preserve"> FORMTEXT </w:instrText>
            </w:r>
            <w:r w:rsidRPr="001E7047">
              <w:rPr>
                <w:bCs/>
                <w:lang w:val="it-IT"/>
              </w:rPr>
            </w:r>
            <w:r w:rsidRPr="001E7047">
              <w:rPr>
                <w:bCs/>
                <w:lang w:val="it-IT"/>
              </w:rPr>
              <w:fldChar w:fldCharType="separate"/>
            </w:r>
            <w:r w:rsidR="00736029" w:rsidRPr="001E7047">
              <w:rPr>
                <w:bCs/>
                <w:noProof/>
                <w:lang w:val="it-IT"/>
              </w:rPr>
              <w:t> </w:t>
            </w:r>
            <w:r w:rsidR="00736029" w:rsidRPr="001E7047">
              <w:rPr>
                <w:bCs/>
                <w:noProof/>
                <w:lang w:val="it-IT"/>
              </w:rPr>
              <w:t> </w:t>
            </w:r>
            <w:r w:rsidRPr="001E7047">
              <w:rPr>
                <w:bCs/>
                <w:lang w:val="it-IT"/>
              </w:rPr>
              <w:fldChar w:fldCharType="end"/>
            </w:r>
          </w:p>
        </w:tc>
        <w:tc>
          <w:tcPr>
            <w:tcW w:w="268" w:type="pct"/>
            <w:shd w:val="clear" w:color="auto" w:fill="auto"/>
            <w:tcMar>
              <w:top w:w="0" w:type="dxa"/>
              <w:bottom w:w="0" w:type="dxa"/>
            </w:tcMar>
            <w:vAlign w:val="center"/>
          </w:tcPr>
          <w:p w:rsidR="00736029" w:rsidRPr="001E7047" w:rsidRDefault="00736029" w:rsidP="00131D33">
            <w:pPr>
              <w:ind w:left="-363" w:right="-83" w:firstLine="363"/>
              <w:rPr>
                <w:rFonts w:eastAsia="Calibri"/>
                <w:b/>
                <w:bCs/>
                <w:sz w:val="16"/>
                <w:szCs w:val="16"/>
                <w:lang w:val="it-IT"/>
              </w:rPr>
            </w:pPr>
            <w:r w:rsidRPr="001E7047">
              <w:rPr>
                <w:rFonts w:eastAsia="Calibri"/>
                <w:b/>
                <w:bCs/>
                <w:sz w:val="16"/>
                <w:szCs w:val="16"/>
                <w:lang w:val="it-IT"/>
              </w:rPr>
              <w:t>Mer</w:t>
            </w:r>
          </w:p>
        </w:tc>
        <w:tc>
          <w:tcPr>
            <w:tcW w:w="448" w:type="pct"/>
            <w:tcBorders>
              <w:bottom w:val="single" w:sz="4" w:space="0" w:color="95B3D7" w:themeColor="accent1" w:themeTint="99"/>
            </w:tcBorders>
            <w:shd w:val="clear" w:color="auto" w:fill="auto"/>
            <w:vAlign w:val="center"/>
          </w:tcPr>
          <w:p w:rsidR="00736029" w:rsidRPr="001E7047" w:rsidRDefault="008240B6" w:rsidP="00131D33">
            <w:pPr>
              <w:ind w:left="-363" w:firstLine="363"/>
              <w:rPr>
                <w:rFonts w:eastAsia="Calibri"/>
                <w:b/>
                <w:bCs/>
                <w:lang w:val="it-IT"/>
              </w:rPr>
            </w:pPr>
            <w:r w:rsidRPr="001E7047">
              <w:rPr>
                <w:bCs/>
                <w:lang w:val="it-IT"/>
              </w:rPr>
              <w:fldChar w:fldCharType="begin">
                <w:ffData>
                  <w:name w:val=""/>
                  <w:enabled/>
                  <w:calcOnExit w:val="0"/>
                  <w:textInput>
                    <w:maxLength w:val="2"/>
                  </w:textInput>
                </w:ffData>
              </w:fldChar>
            </w:r>
            <w:r w:rsidR="00736029" w:rsidRPr="001E7047">
              <w:rPr>
                <w:bCs/>
                <w:lang w:val="it-IT"/>
              </w:rPr>
              <w:instrText xml:space="preserve"> FORMTEXT </w:instrText>
            </w:r>
            <w:r w:rsidRPr="001E7047">
              <w:rPr>
                <w:bCs/>
                <w:lang w:val="it-IT"/>
              </w:rPr>
            </w:r>
            <w:r w:rsidRPr="001E7047">
              <w:rPr>
                <w:bCs/>
                <w:lang w:val="it-IT"/>
              </w:rPr>
              <w:fldChar w:fldCharType="separate"/>
            </w:r>
            <w:r w:rsidR="00736029" w:rsidRPr="001E7047">
              <w:rPr>
                <w:bCs/>
                <w:noProof/>
                <w:lang w:val="it-IT"/>
              </w:rPr>
              <w:t> </w:t>
            </w:r>
            <w:r w:rsidR="00736029" w:rsidRPr="001E7047">
              <w:rPr>
                <w:bCs/>
                <w:noProof/>
                <w:lang w:val="it-IT"/>
              </w:rPr>
              <w:t> </w:t>
            </w:r>
            <w:r w:rsidRPr="001E7047">
              <w:rPr>
                <w:bCs/>
                <w:lang w:val="it-IT"/>
              </w:rPr>
              <w:fldChar w:fldCharType="end"/>
            </w:r>
            <w:r w:rsidR="00736029" w:rsidRPr="001E7047">
              <w:rPr>
                <w:bCs/>
                <w:lang w:val="it-IT"/>
              </w:rPr>
              <w:t xml:space="preserve"> : </w:t>
            </w:r>
            <w:r w:rsidRPr="001E7047">
              <w:rPr>
                <w:bCs/>
                <w:lang w:val="it-IT"/>
              </w:rPr>
              <w:fldChar w:fldCharType="begin">
                <w:ffData>
                  <w:name w:val=""/>
                  <w:enabled/>
                  <w:calcOnExit w:val="0"/>
                  <w:textInput>
                    <w:maxLength w:val="2"/>
                  </w:textInput>
                </w:ffData>
              </w:fldChar>
            </w:r>
            <w:r w:rsidR="00736029" w:rsidRPr="001E7047">
              <w:rPr>
                <w:bCs/>
                <w:lang w:val="it-IT"/>
              </w:rPr>
              <w:instrText xml:space="preserve"> FORMTEXT </w:instrText>
            </w:r>
            <w:r w:rsidRPr="001E7047">
              <w:rPr>
                <w:bCs/>
                <w:lang w:val="it-IT"/>
              </w:rPr>
            </w:r>
            <w:r w:rsidRPr="001E7047">
              <w:rPr>
                <w:bCs/>
                <w:lang w:val="it-IT"/>
              </w:rPr>
              <w:fldChar w:fldCharType="separate"/>
            </w:r>
            <w:r w:rsidR="00736029" w:rsidRPr="001E7047">
              <w:rPr>
                <w:bCs/>
                <w:noProof/>
                <w:lang w:val="it-IT"/>
              </w:rPr>
              <w:t> </w:t>
            </w:r>
            <w:r w:rsidR="00736029" w:rsidRPr="001E7047">
              <w:rPr>
                <w:bCs/>
                <w:noProof/>
                <w:lang w:val="it-IT"/>
              </w:rPr>
              <w:t> </w:t>
            </w:r>
            <w:r w:rsidRPr="001E7047">
              <w:rPr>
                <w:bCs/>
                <w:lang w:val="it-IT"/>
              </w:rPr>
              <w:fldChar w:fldCharType="end"/>
            </w:r>
          </w:p>
        </w:tc>
        <w:tc>
          <w:tcPr>
            <w:tcW w:w="257" w:type="pct"/>
            <w:shd w:val="clear" w:color="auto" w:fill="auto"/>
            <w:tcMar>
              <w:top w:w="0" w:type="dxa"/>
              <w:bottom w:w="0" w:type="dxa"/>
            </w:tcMar>
            <w:vAlign w:val="center"/>
          </w:tcPr>
          <w:p w:rsidR="00736029" w:rsidRPr="001E7047" w:rsidRDefault="00736029" w:rsidP="00131D33">
            <w:pPr>
              <w:ind w:left="-363" w:firstLine="363"/>
              <w:rPr>
                <w:rFonts w:eastAsia="Calibri"/>
                <w:b/>
                <w:bCs/>
                <w:sz w:val="16"/>
                <w:szCs w:val="16"/>
                <w:lang w:val="it-IT"/>
              </w:rPr>
            </w:pPr>
            <w:r w:rsidRPr="001E7047">
              <w:rPr>
                <w:rFonts w:eastAsia="Calibri"/>
                <w:b/>
                <w:bCs/>
                <w:sz w:val="16"/>
                <w:szCs w:val="16"/>
                <w:lang w:val="it-IT"/>
              </w:rPr>
              <w:t>Gio</w:t>
            </w:r>
          </w:p>
        </w:tc>
        <w:tc>
          <w:tcPr>
            <w:tcW w:w="448" w:type="pct"/>
            <w:tcBorders>
              <w:bottom w:val="single" w:sz="4" w:space="0" w:color="95B3D7" w:themeColor="accent1" w:themeTint="99"/>
            </w:tcBorders>
            <w:shd w:val="clear" w:color="auto" w:fill="auto"/>
            <w:vAlign w:val="center"/>
          </w:tcPr>
          <w:p w:rsidR="00736029" w:rsidRPr="001E7047" w:rsidRDefault="008240B6" w:rsidP="00131D33">
            <w:pPr>
              <w:ind w:left="-363" w:firstLine="363"/>
              <w:rPr>
                <w:rFonts w:eastAsia="Calibri"/>
                <w:b/>
                <w:bCs/>
                <w:lang w:val="it-IT"/>
              </w:rPr>
            </w:pPr>
            <w:r w:rsidRPr="001E7047">
              <w:rPr>
                <w:bCs/>
                <w:lang w:val="it-IT"/>
              </w:rPr>
              <w:fldChar w:fldCharType="begin">
                <w:ffData>
                  <w:name w:val=""/>
                  <w:enabled/>
                  <w:calcOnExit w:val="0"/>
                  <w:textInput>
                    <w:maxLength w:val="2"/>
                  </w:textInput>
                </w:ffData>
              </w:fldChar>
            </w:r>
            <w:r w:rsidR="00736029" w:rsidRPr="001E7047">
              <w:rPr>
                <w:bCs/>
                <w:lang w:val="it-IT"/>
              </w:rPr>
              <w:instrText xml:space="preserve"> FORMTEXT </w:instrText>
            </w:r>
            <w:r w:rsidRPr="001E7047">
              <w:rPr>
                <w:bCs/>
                <w:lang w:val="it-IT"/>
              </w:rPr>
            </w:r>
            <w:r w:rsidRPr="001E7047">
              <w:rPr>
                <w:bCs/>
                <w:lang w:val="it-IT"/>
              </w:rPr>
              <w:fldChar w:fldCharType="separate"/>
            </w:r>
            <w:r w:rsidR="00736029" w:rsidRPr="001E7047">
              <w:rPr>
                <w:bCs/>
                <w:noProof/>
                <w:lang w:val="it-IT"/>
              </w:rPr>
              <w:t> </w:t>
            </w:r>
            <w:r w:rsidR="00736029" w:rsidRPr="001E7047">
              <w:rPr>
                <w:bCs/>
                <w:noProof/>
                <w:lang w:val="it-IT"/>
              </w:rPr>
              <w:t> </w:t>
            </w:r>
            <w:r w:rsidRPr="001E7047">
              <w:rPr>
                <w:bCs/>
                <w:lang w:val="it-IT"/>
              </w:rPr>
              <w:fldChar w:fldCharType="end"/>
            </w:r>
            <w:r w:rsidR="00736029" w:rsidRPr="001E7047">
              <w:rPr>
                <w:bCs/>
                <w:lang w:val="it-IT"/>
              </w:rPr>
              <w:t xml:space="preserve"> : </w:t>
            </w:r>
            <w:r w:rsidRPr="001E7047">
              <w:rPr>
                <w:bCs/>
                <w:lang w:val="it-IT"/>
              </w:rPr>
              <w:fldChar w:fldCharType="begin">
                <w:ffData>
                  <w:name w:val=""/>
                  <w:enabled/>
                  <w:calcOnExit w:val="0"/>
                  <w:textInput>
                    <w:maxLength w:val="2"/>
                  </w:textInput>
                </w:ffData>
              </w:fldChar>
            </w:r>
            <w:r w:rsidR="00736029" w:rsidRPr="001E7047">
              <w:rPr>
                <w:bCs/>
                <w:lang w:val="it-IT"/>
              </w:rPr>
              <w:instrText xml:space="preserve"> FORMTEXT </w:instrText>
            </w:r>
            <w:r w:rsidRPr="001E7047">
              <w:rPr>
                <w:bCs/>
                <w:lang w:val="it-IT"/>
              </w:rPr>
            </w:r>
            <w:r w:rsidRPr="001E7047">
              <w:rPr>
                <w:bCs/>
                <w:lang w:val="it-IT"/>
              </w:rPr>
              <w:fldChar w:fldCharType="separate"/>
            </w:r>
            <w:r w:rsidR="00736029" w:rsidRPr="001E7047">
              <w:rPr>
                <w:bCs/>
                <w:noProof/>
                <w:lang w:val="it-IT"/>
              </w:rPr>
              <w:t> </w:t>
            </w:r>
            <w:r w:rsidR="00736029" w:rsidRPr="001E7047">
              <w:rPr>
                <w:bCs/>
                <w:noProof/>
                <w:lang w:val="it-IT"/>
              </w:rPr>
              <w:t> </w:t>
            </w:r>
            <w:r w:rsidRPr="001E7047">
              <w:rPr>
                <w:bCs/>
                <w:lang w:val="it-IT"/>
              </w:rPr>
              <w:fldChar w:fldCharType="end"/>
            </w:r>
          </w:p>
        </w:tc>
        <w:tc>
          <w:tcPr>
            <w:tcW w:w="281" w:type="pct"/>
            <w:shd w:val="clear" w:color="auto" w:fill="auto"/>
            <w:tcMar>
              <w:top w:w="0" w:type="dxa"/>
              <w:bottom w:w="0" w:type="dxa"/>
            </w:tcMar>
            <w:vAlign w:val="center"/>
          </w:tcPr>
          <w:p w:rsidR="00736029" w:rsidRPr="001E7047" w:rsidRDefault="00736029" w:rsidP="00131D33">
            <w:pPr>
              <w:ind w:left="-363" w:firstLine="363"/>
              <w:rPr>
                <w:rFonts w:eastAsia="Calibri"/>
                <w:b/>
                <w:bCs/>
                <w:sz w:val="16"/>
                <w:szCs w:val="16"/>
                <w:lang w:val="it-IT"/>
              </w:rPr>
            </w:pPr>
            <w:r w:rsidRPr="001E7047">
              <w:rPr>
                <w:rFonts w:eastAsia="Calibri"/>
                <w:b/>
                <w:bCs/>
                <w:sz w:val="16"/>
                <w:szCs w:val="16"/>
                <w:lang w:val="it-IT"/>
              </w:rPr>
              <w:t>Ven</w:t>
            </w:r>
          </w:p>
        </w:tc>
        <w:tc>
          <w:tcPr>
            <w:tcW w:w="409" w:type="pct"/>
            <w:tcBorders>
              <w:bottom w:val="single" w:sz="4" w:space="0" w:color="95B3D7" w:themeColor="accent1" w:themeTint="99"/>
            </w:tcBorders>
            <w:shd w:val="clear" w:color="auto" w:fill="auto"/>
            <w:vAlign w:val="center"/>
          </w:tcPr>
          <w:p w:rsidR="00736029" w:rsidRPr="001E7047" w:rsidRDefault="008240B6" w:rsidP="00131D33">
            <w:pPr>
              <w:ind w:left="-363" w:firstLine="363"/>
              <w:rPr>
                <w:rFonts w:eastAsia="Calibri"/>
                <w:b/>
                <w:bCs/>
                <w:lang w:val="it-IT"/>
              </w:rPr>
            </w:pPr>
            <w:r w:rsidRPr="001E7047">
              <w:rPr>
                <w:bCs/>
                <w:lang w:val="it-IT"/>
              </w:rPr>
              <w:fldChar w:fldCharType="begin">
                <w:ffData>
                  <w:name w:val=""/>
                  <w:enabled/>
                  <w:calcOnExit w:val="0"/>
                  <w:textInput>
                    <w:maxLength w:val="2"/>
                  </w:textInput>
                </w:ffData>
              </w:fldChar>
            </w:r>
            <w:r w:rsidR="00736029" w:rsidRPr="001E7047">
              <w:rPr>
                <w:bCs/>
                <w:lang w:val="it-IT"/>
              </w:rPr>
              <w:instrText xml:space="preserve"> FORMTEXT </w:instrText>
            </w:r>
            <w:r w:rsidRPr="001E7047">
              <w:rPr>
                <w:bCs/>
                <w:lang w:val="it-IT"/>
              </w:rPr>
            </w:r>
            <w:r w:rsidRPr="001E7047">
              <w:rPr>
                <w:bCs/>
                <w:lang w:val="it-IT"/>
              </w:rPr>
              <w:fldChar w:fldCharType="separate"/>
            </w:r>
            <w:r w:rsidR="00736029" w:rsidRPr="001E7047">
              <w:rPr>
                <w:bCs/>
                <w:noProof/>
                <w:lang w:val="it-IT"/>
              </w:rPr>
              <w:t> </w:t>
            </w:r>
            <w:r w:rsidR="00736029" w:rsidRPr="001E7047">
              <w:rPr>
                <w:bCs/>
                <w:noProof/>
                <w:lang w:val="it-IT"/>
              </w:rPr>
              <w:t> </w:t>
            </w:r>
            <w:r w:rsidRPr="001E7047">
              <w:rPr>
                <w:bCs/>
                <w:lang w:val="it-IT"/>
              </w:rPr>
              <w:fldChar w:fldCharType="end"/>
            </w:r>
            <w:r w:rsidR="00736029" w:rsidRPr="001E7047">
              <w:rPr>
                <w:bCs/>
                <w:lang w:val="it-IT"/>
              </w:rPr>
              <w:t xml:space="preserve"> : </w:t>
            </w:r>
            <w:r w:rsidRPr="001E7047">
              <w:rPr>
                <w:bCs/>
                <w:lang w:val="it-IT"/>
              </w:rPr>
              <w:fldChar w:fldCharType="begin">
                <w:ffData>
                  <w:name w:val=""/>
                  <w:enabled/>
                  <w:calcOnExit w:val="0"/>
                  <w:textInput>
                    <w:maxLength w:val="2"/>
                  </w:textInput>
                </w:ffData>
              </w:fldChar>
            </w:r>
            <w:r w:rsidR="00736029" w:rsidRPr="001E7047">
              <w:rPr>
                <w:bCs/>
                <w:lang w:val="it-IT"/>
              </w:rPr>
              <w:instrText xml:space="preserve"> FORMTEXT </w:instrText>
            </w:r>
            <w:r w:rsidRPr="001E7047">
              <w:rPr>
                <w:bCs/>
                <w:lang w:val="it-IT"/>
              </w:rPr>
            </w:r>
            <w:r w:rsidRPr="001E7047">
              <w:rPr>
                <w:bCs/>
                <w:lang w:val="it-IT"/>
              </w:rPr>
              <w:fldChar w:fldCharType="separate"/>
            </w:r>
            <w:r w:rsidR="00736029" w:rsidRPr="001E7047">
              <w:rPr>
                <w:bCs/>
                <w:noProof/>
                <w:lang w:val="it-IT"/>
              </w:rPr>
              <w:t> </w:t>
            </w:r>
            <w:r w:rsidR="00736029" w:rsidRPr="001E7047">
              <w:rPr>
                <w:bCs/>
                <w:noProof/>
                <w:lang w:val="it-IT"/>
              </w:rPr>
              <w:t> </w:t>
            </w:r>
            <w:r w:rsidRPr="001E7047">
              <w:rPr>
                <w:bCs/>
                <w:lang w:val="it-IT"/>
              </w:rPr>
              <w:fldChar w:fldCharType="end"/>
            </w:r>
          </w:p>
        </w:tc>
        <w:tc>
          <w:tcPr>
            <w:tcW w:w="259" w:type="pct"/>
            <w:shd w:val="clear" w:color="auto" w:fill="auto"/>
            <w:tcMar>
              <w:top w:w="0" w:type="dxa"/>
              <w:bottom w:w="0" w:type="dxa"/>
            </w:tcMar>
            <w:vAlign w:val="center"/>
          </w:tcPr>
          <w:p w:rsidR="00736029" w:rsidRPr="001E7047" w:rsidRDefault="00736029" w:rsidP="00131D33">
            <w:pPr>
              <w:ind w:left="-363" w:firstLine="363"/>
              <w:rPr>
                <w:rFonts w:eastAsia="Calibri"/>
                <w:b/>
                <w:bCs/>
                <w:sz w:val="16"/>
                <w:szCs w:val="16"/>
                <w:lang w:val="it-IT"/>
              </w:rPr>
            </w:pPr>
            <w:r w:rsidRPr="001E7047">
              <w:rPr>
                <w:rFonts w:eastAsia="Calibri"/>
                <w:b/>
                <w:bCs/>
                <w:sz w:val="16"/>
                <w:szCs w:val="16"/>
                <w:lang w:val="it-IT"/>
              </w:rPr>
              <w:t>Sab</w:t>
            </w:r>
          </w:p>
        </w:tc>
        <w:tc>
          <w:tcPr>
            <w:tcW w:w="422" w:type="pct"/>
            <w:tcBorders>
              <w:bottom w:val="single" w:sz="4" w:space="0" w:color="95B3D7" w:themeColor="accent1" w:themeTint="99"/>
            </w:tcBorders>
            <w:shd w:val="clear" w:color="auto" w:fill="auto"/>
            <w:vAlign w:val="center"/>
          </w:tcPr>
          <w:p w:rsidR="00736029" w:rsidRPr="001E7047" w:rsidRDefault="008240B6" w:rsidP="00131D33">
            <w:pPr>
              <w:ind w:left="-363" w:firstLine="363"/>
              <w:rPr>
                <w:rFonts w:eastAsia="Calibri"/>
                <w:b/>
                <w:bCs/>
                <w:lang w:val="it-IT"/>
              </w:rPr>
            </w:pPr>
            <w:r w:rsidRPr="001E7047">
              <w:rPr>
                <w:bCs/>
                <w:lang w:val="it-IT"/>
              </w:rPr>
              <w:fldChar w:fldCharType="begin">
                <w:ffData>
                  <w:name w:val=""/>
                  <w:enabled/>
                  <w:calcOnExit w:val="0"/>
                  <w:textInput>
                    <w:maxLength w:val="2"/>
                  </w:textInput>
                </w:ffData>
              </w:fldChar>
            </w:r>
            <w:r w:rsidR="00736029" w:rsidRPr="001E7047">
              <w:rPr>
                <w:bCs/>
                <w:lang w:val="it-IT"/>
              </w:rPr>
              <w:instrText xml:space="preserve"> FORMTEXT </w:instrText>
            </w:r>
            <w:r w:rsidRPr="001E7047">
              <w:rPr>
                <w:bCs/>
                <w:lang w:val="it-IT"/>
              </w:rPr>
            </w:r>
            <w:r w:rsidRPr="001E7047">
              <w:rPr>
                <w:bCs/>
                <w:lang w:val="it-IT"/>
              </w:rPr>
              <w:fldChar w:fldCharType="separate"/>
            </w:r>
            <w:r w:rsidR="00736029" w:rsidRPr="001E7047">
              <w:rPr>
                <w:bCs/>
                <w:noProof/>
                <w:lang w:val="it-IT"/>
              </w:rPr>
              <w:t> </w:t>
            </w:r>
            <w:r w:rsidR="00736029" w:rsidRPr="001E7047">
              <w:rPr>
                <w:bCs/>
                <w:noProof/>
                <w:lang w:val="it-IT"/>
              </w:rPr>
              <w:t> </w:t>
            </w:r>
            <w:r w:rsidRPr="001E7047">
              <w:rPr>
                <w:bCs/>
                <w:lang w:val="it-IT"/>
              </w:rPr>
              <w:fldChar w:fldCharType="end"/>
            </w:r>
            <w:r w:rsidR="00736029" w:rsidRPr="001E7047">
              <w:rPr>
                <w:bCs/>
                <w:lang w:val="it-IT"/>
              </w:rPr>
              <w:t xml:space="preserve"> : </w:t>
            </w:r>
            <w:r w:rsidRPr="001E7047">
              <w:rPr>
                <w:bCs/>
                <w:lang w:val="it-IT"/>
              </w:rPr>
              <w:fldChar w:fldCharType="begin">
                <w:ffData>
                  <w:name w:val=""/>
                  <w:enabled/>
                  <w:calcOnExit w:val="0"/>
                  <w:textInput>
                    <w:maxLength w:val="2"/>
                  </w:textInput>
                </w:ffData>
              </w:fldChar>
            </w:r>
            <w:r w:rsidR="00736029" w:rsidRPr="001E7047">
              <w:rPr>
                <w:bCs/>
                <w:lang w:val="it-IT"/>
              </w:rPr>
              <w:instrText xml:space="preserve"> FORMTEXT </w:instrText>
            </w:r>
            <w:r w:rsidRPr="001E7047">
              <w:rPr>
                <w:bCs/>
                <w:lang w:val="it-IT"/>
              </w:rPr>
            </w:r>
            <w:r w:rsidRPr="001E7047">
              <w:rPr>
                <w:bCs/>
                <w:lang w:val="it-IT"/>
              </w:rPr>
              <w:fldChar w:fldCharType="separate"/>
            </w:r>
            <w:r w:rsidR="00736029" w:rsidRPr="001E7047">
              <w:rPr>
                <w:bCs/>
                <w:noProof/>
                <w:lang w:val="it-IT"/>
              </w:rPr>
              <w:t> </w:t>
            </w:r>
            <w:r w:rsidR="00736029" w:rsidRPr="001E7047">
              <w:rPr>
                <w:bCs/>
                <w:noProof/>
                <w:lang w:val="it-IT"/>
              </w:rPr>
              <w:t> </w:t>
            </w:r>
            <w:r w:rsidRPr="001E7047">
              <w:rPr>
                <w:bCs/>
                <w:lang w:val="it-IT"/>
              </w:rPr>
              <w:fldChar w:fldCharType="end"/>
            </w:r>
          </w:p>
        </w:tc>
        <w:tc>
          <w:tcPr>
            <w:tcW w:w="319" w:type="pct"/>
            <w:shd w:val="clear" w:color="auto" w:fill="auto"/>
            <w:tcMar>
              <w:top w:w="0" w:type="dxa"/>
              <w:bottom w:w="0" w:type="dxa"/>
            </w:tcMar>
            <w:vAlign w:val="center"/>
          </w:tcPr>
          <w:p w:rsidR="00736029" w:rsidRPr="001E7047" w:rsidRDefault="00736029" w:rsidP="00131D33">
            <w:pPr>
              <w:ind w:left="-363" w:firstLine="363"/>
              <w:rPr>
                <w:rFonts w:eastAsia="Calibri"/>
                <w:b/>
                <w:bCs/>
                <w:sz w:val="16"/>
                <w:szCs w:val="16"/>
                <w:lang w:val="it-IT"/>
              </w:rPr>
            </w:pPr>
            <w:r w:rsidRPr="001E7047">
              <w:rPr>
                <w:rFonts w:eastAsia="Calibri"/>
                <w:b/>
                <w:bCs/>
                <w:sz w:val="16"/>
                <w:szCs w:val="16"/>
                <w:lang w:val="it-IT"/>
              </w:rPr>
              <w:t>Dom</w:t>
            </w:r>
          </w:p>
        </w:tc>
        <w:tc>
          <w:tcPr>
            <w:tcW w:w="445" w:type="pct"/>
            <w:tcBorders>
              <w:bottom w:val="single" w:sz="4" w:space="0" w:color="95B3D7" w:themeColor="accent1" w:themeTint="99"/>
            </w:tcBorders>
            <w:shd w:val="clear" w:color="auto" w:fill="auto"/>
          </w:tcPr>
          <w:p w:rsidR="00736029" w:rsidRPr="001E7047" w:rsidRDefault="008240B6" w:rsidP="00131D33">
            <w:pPr>
              <w:ind w:left="-363" w:firstLine="363"/>
              <w:jc w:val="center"/>
              <w:rPr>
                <w:rFonts w:eastAsia="Calibri"/>
                <w:b/>
                <w:bCs/>
                <w:lang w:val="it-IT"/>
              </w:rPr>
            </w:pPr>
            <w:r w:rsidRPr="001E7047">
              <w:rPr>
                <w:bCs/>
                <w:lang w:val="it-IT"/>
              </w:rPr>
              <w:fldChar w:fldCharType="begin">
                <w:ffData>
                  <w:name w:val=""/>
                  <w:enabled/>
                  <w:calcOnExit w:val="0"/>
                  <w:textInput>
                    <w:maxLength w:val="2"/>
                  </w:textInput>
                </w:ffData>
              </w:fldChar>
            </w:r>
            <w:r w:rsidR="00736029" w:rsidRPr="001E7047">
              <w:rPr>
                <w:bCs/>
                <w:lang w:val="it-IT"/>
              </w:rPr>
              <w:instrText xml:space="preserve"> FORMTEXT </w:instrText>
            </w:r>
            <w:r w:rsidRPr="001E7047">
              <w:rPr>
                <w:bCs/>
                <w:lang w:val="it-IT"/>
              </w:rPr>
            </w:r>
            <w:r w:rsidRPr="001E7047">
              <w:rPr>
                <w:bCs/>
                <w:lang w:val="it-IT"/>
              </w:rPr>
              <w:fldChar w:fldCharType="separate"/>
            </w:r>
            <w:r w:rsidR="00736029" w:rsidRPr="001E7047">
              <w:rPr>
                <w:bCs/>
                <w:noProof/>
                <w:lang w:val="it-IT"/>
              </w:rPr>
              <w:t> </w:t>
            </w:r>
            <w:r w:rsidR="00736029" w:rsidRPr="001E7047">
              <w:rPr>
                <w:bCs/>
                <w:noProof/>
                <w:lang w:val="it-IT"/>
              </w:rPr>
              <w:t> </w:t>
            </w:r>
            <w:r w:rsidRPr="001E7047">
              <w:rPr>
                <w:bCs/>
                <w:lang w:val="it-IT"/>
              </w:rPr>
              <w:fldChar w:fldCharType="end"/>
            </w:r>
            <w:r w:rsidR="00736029" w:rsidRPr="001E7047">
              <w:rPr>
                <w:bCs/>
                <w:lang w:val="it-IT"/>
              </w:rPr>
              <w:t xml:space="preserve"> : </w:t>
            </w:r>
            <w:r w:rsidRPr="001E7047">
              <w:rPr>
                <w:bCs/>
                <w:lang w:val="it-IT"/>
              </w:rPr>
              <w:fldChar w:fldCharType="begin">
                <w:ffData>
                  <w:name w:val=""/>
                  <w:enabled/>
                  <w:calcOnExit w:val="0"/>
                  <w:textInput>
                    <w:maxLength w:val="2"/>
                  </w:textInput>
                </w:ffData>
              </w:fldChar>
            </w:r>
            <w:r w:rsidR="00736029" w:rsidRPr="001E7047">
              <w:rPr>
                <w:bCs/>
                <w:lang w:val="it-IT"/>
              </w:rPr>
              <w:instrText xml:space="preserve"> FORMTEXT </w:instrText>
            </w:r>
            <w:r w:rsidRPr="001E7047">
              <w:rPr>
                <w:bCs/>
                <w:lang w:val="it-IT"/>
              </w:rPr>
            </w:r>
            <w:r w:rsidRPr="001E7047">
              <w:rPr>
                <w:bCs/>
                <w:lang w:val="it-IT"/>
              </w:rPr>
              <w:fldChar w:fldCharType="separate"/>
            </w:r>
            <w:r w:rsidR="00736029" w:rsidRPr="001E7047">
              <w:rPr>
                <w:bCs/>
                <w:noProof/>
                <w:lang w:val="it-IT"/>
              </w:rPr>
              <w:t> </w:t>
            </w:r>
            <w:r w:rsidR="00736029" w:rsidRPr="001E7047">
              <w:rPr>
                <w:bCs/>
                <w:noProof/>
                <w:lang w:val="it-IT"/>
              </w:rPr>
              <w:t> </w:t>
            </w:r>
            <w:r w:rsidRPr="001E7047">
              <w:rPr>
                <w:bCs/>
                <w:lang w:val="it-IT"/>
              </w:rPr>
              <w:fldChar w:fldCharType="end"/>
            </w:r>
          </w:p>
        </w:tc>
      </w:tr>
    </w:tbl>
    <w:p w:rsidR="00DB3A4E" w:rsidRPr="001E7047" w:rsidRDefault="00DB3A4E" w:rsidP="004254F5">
      <w:pPr>
        <w:ind w:right="-143"/>
        <w:jc w:val="both"/>
        <w:rPr>
          <w:sz w:val="12"/>
          <w:szCs w:val="12"/>
        </w:rPr>
      </w:pPr>
    </w:p>
    <w:p w:rsidR="00DB3A4E" w:rsidRPr="001E7047" w:rsidRDefault="00DB3A4E" w:rsidP="00DB3A4E">
      <w:pPr>
        <w:pStyle w:val="Paragrafoelenco"/>
        <w:numPr>
          <w:ilvl w:val="1"/>
          <w:numId w:val="30"/>
        </w:numPr>
        <w:spacing w:after="120" w:line="240" w:lineRule="auto"/>
        <w:jc w:val="both"/>
        <w:rPr>
          <w:rFonts w:ascii="Times New Roman" w:hAnsi="Times New Roman"/>
          <w:bCs/>
          <w:sz w:val="24"/>
          <w:szCs w:val="24"/>
        </w:rPr>
      </w:pPr>
      <w:r w:rsidRPr="001E7047">
        <w:rPr>
          <w:rFonts w:ascii="Times New Roman" w:hAnsi="Times New Roman"/>
          <w:bCs/>
          <w:sz w:val="24"/>
          <w:szCs w:val="24"/>
        </w:rPr>
        <w:t>ed è di tipo:</w:t>
      </w:r>
    </w:p>
    <w:tbl>
      <w:tblPr>
        <w:tblW w:w="5000" w:type="pct"/>
        <w:jc w:val="center"/>
        <w:tblLayout w:type="fixed"/>
        <w:tblCellMar>
          <w:top w:w="28" w:type="dxa"/>
          <w:bottom w:w="28" w:type="dxa"/>
        </w:tblCellMar>
        <w:tblLook w:val="0000"/>
      </w:tblPr>
      <w:tblGrid>
        <w:gridCol w:w="393"/>
        <w:gridCol w:w="2410"/>
        <w:gridCol w:w="3969"/>
        <w:gridCol w:w="3082"/>
      </w:tblGrid>
      <w:tr w:rsidR="00DB3A4E" w:rsidRPr="001E7047" w:rsidTr="00645A14">
        <w:trPr>
          <w:trHeight w:val="227"/>
          <w:jc w:val="center"/>
        </w:trPr>
        <w:tc>
          <w:tcPr>
            <w:tcW w:w="199" w:type="pct"/>
          </w:tcPr>
          <w:p w:rsidR="00DB3A4E" w:rsidRPr="001E7047" w:rsidRDefault="008240B6" w:rsidP="00DB3A4E">
            <w:pPr>
              <w:ind w:left="-363" w:firstLine="363"/>
              <w:jc w:val="both"/>
              <w:rPr>
                <w:b/>
                <w:lang w:val="it-IT"/>
              </w:rPr>
            </w:pPr>
            <w:r w:rsidRPr="001E7047">
              <w:fldChar w:fldCharType="begin">
                <w:ffData>
                  <w:name w:val="Controllo4"/>
                  <w:enabled/>
                  <w:calcOnExit w:val="0"/>
                  <w:checkBox>
                    <w:sizeAuto/>
                    <w:default w:val="0"/>
                    <w:checked w:val="0"/>
                  </w:checkBox>
                </w:ffData>
              </w:fldChar>
            </w:r>
            <w:bookmarkStart w:id="2" w:name="Controllo4"/>
            <w:r w:rsidR="00DB3A4E" w:rsidRPr="001E7047">
              <w:instrText xml:space="preserve"> FORMCHECKBOX </w:instrText>
            </w:r>
            <w:r>
              <w:fldChar w:fldCharType="separate"/>
            </w:r>
            <w:r w:rsidRPr="001E7047">
              <w:fldChar w:fldCharType="end"/>
            </w:r>
            <w:bookmarkEnd w:id="2"/>
          </w:p>
        </w:tc>
        <w:tc>
          <w:tcPr>
            <w:tcW w:w="1223" w:type="pct"/>
            <w:shd w:val="clear" w:color="auto" w:fill="auto"/>
            <w:tcMar>
              <w:top w:w="0" w:type="dxa"/>
              <w:bottom w:w="0" w:type="dxa"/>
            </w:tcMar>
          </w:tcPr>
          <w:p w:rsidR="00DB3A4E" w:rsidRPr="001E7047" w:rsidRDefault="00DB3A4E" w:rsidP="00DB3A4E">
            <w:pPr>
              <w:ind w:firstLine="33"/>
              <w:jc w:val="both"/>
              <w:rPr>
                <w:rFonts w:eastAsia="Calibri"/>
                <w:b/>
                <w:bCs/>
                <w:lang w:val="it-IT"/>
              </w:rPr>
            </w:pPr>
            <w:r w:rsidRPr="001E7047">
              <w:rPr>
                <w:b/>
                <w:lang w:val="it-IT"/>
              </w:rPr>
              <w:t>Continuo durante l’anno</w:t>
            </w:r>
          </w:p>
        </w:tc>
        <w:tc>
          <w:tcPr>
            <w:tcW w:w="2014" w:type="pct"/>
            <w:shd w:val="clear" w:color="auto" w:fill="auto"/>
            <w:tcMar>
              <w:top w:w="0" w:type="dxa"/>
              <w:bottom w:w="0" w:type="dxa"/>
            </w:tcMar>
          </w:tcPr>
          <w:p w:rsidR="00DB3A4E" w:rsidRPr="001E7047" w:rsidRDefault="00DB3A4E" w:rsidP="00DB3A4E">
            <w:pPr>
              <w:rPr>
                <w:b/>
                <w:lang w:val="it-IT"/>
              </w:rPr>
            </w:pPr>
            <w:r w:rsidRPr="001E7047">
              <w:rPr>
                <w:b/>
                <w:lang w:val="it-IT"/>
              </w:rPr>
              <w:t xml:space="preserve">Numero giorni di funzionamento all’anno:  </w:t>
            </w:r>
          </w:p>
        </w:tc>
        <w:tc>
          <w:tcPr>
            <w:tcW w:w="1564" w:type="pct"/>
            <w:tcBorders>
              <w:bottom w:val="single" w:sz="4" w:space="0" w:color="95B3D7" w:themeColor="accent1" w:themeTint="99"/>
            </w:tcBorders>
            <w:shd w:val="clear" w:color="auto" w:fill="auto"/>
          </w:tcPr>
          <w:p w:rsidR="00DB3A4E" w:rsidRPr="001E7047" w:rsidRDefault="008240B6" w:rsidP="00DB3A4E">
            <w:pPr>
              <w:rPr>
                <w:b/>
                <w:lang w:val="it-IT"/>
              </w:rPr>
            </w:pPr>
            <w:r w:rsidRPr="001E7047">
              <w:fldChar w:fldCharType="begin">
                <w:ffData>
                  <w:name w:val=""/>
                  <w:enabled/>
                  <w:calcOnExit w:val="0"/>
                  <w:textInput>
                    <w:type w:val="number"/>
                    <w:maxLength w:val="8"/>
                  </w:textInput>
                </w:ffData>
              </w:fldChar>
            </w:r>
            <w:r w:rsidR="00DB3A4E" w:rsidRPr="001E7047">
              <w:rPr>
                <w:lang w:val="it-IT"/>
              </w:rPr>
              <w:instrText xml:space="preserve"> FORMTEXT </w:instrText>
            </w:r>
            <w:r w:rsidRPr="001E7047">
              <w:fldChar w:fldCharType="separate"/>
            </w:r>
            <w:r w:rsidR="00DB3A4E" w:rsidRPr="001E7047">
              <w:rPr>
                <w:noProof/>
              </w:rPr>
              <w:t> </w:t>
            </w:r>
            <w:r w:rsidR="00DB3A4E" w:rsidRPr="001E7047">
              <w:rPr>
                <w:noProof/>
              </w:rPr>
              <w:t> </w:t>
            </w:r>
            <w:r w:rsidR="00DB3A4E" w:rsidRPr="001E7047">
              <w:rPr>
                <w:noProof/>
              </w:rPr>
              <w:t> </w:t>
            </w:r>
            <w:r w:rsidR="00DB3A4E" w:rsidRPr="001E7047">
              <w:rPr>
                <w:noProof/>
              </w:rPr>
              <w:t> </w:t>
            </w:r>
            <w:r w:rsidR="00DB3A4E" w:rsidRPr="001E7047">
              <w:rPr>
                <w:noProof/>
              </w:rPr>
              <w:t> </w:t>
            </w:r>
            <w:r w:rsidRPr="001E7047">
              <w:fldChar w:fldCharType="end"/>
            </w:r>
          </w:p>
        </w:tc>
      </w:tr>
    </w:tbl>
    <w:p w:rsidR="00DB3A4E" w:rsidRPr="001E7047" w:rsidRDefault="00DB3A4E" w:rsidP="004254F5">
      <w:pPr>
        <w:ind w:right="-143"/>
        <w:jc w:val="both"/>
        <w:rPr>
          <w:lang w:val="it-IT"/>
        </w:rPr>
      </w:pPr>
    </w:p>
    <w:tbl>
      <w:tblPr>
        <w:tblW w:w="5000" w:type="pct"/>
        <w:jc w:val="center"/>
        <w:tblLayout w:type="fixed"/>
        <w:tblCellMar>
          <w:top w:w="28" w:type="dxa"/>
          <w:bottom w:w="28" w:type="dxa"/>
        </w:tblCellMar>
        <w:tblLook w:val="0000"/>
      </w:tblPr>
      <w:tblGrid>
        <w:gridCol w:w="370"/>
        <w:gridCol w:w="2313"/>
        <w:gridCol w:w="605"/>
        <w:gridCol w:w="601"/>
        <w:gridCol w:w="495"/>
        <w:gridCol w:w="101"/>
        <w:gridCol w:w="183"/>
        <w:gridCol w:w="416"/>
        <w:gridCol w:w="595"/>
        <w:gridCol w:w="597"/>
        <w:gridCol w:w="93"/>
        <w:gridCol w:w="284"/>
        <w:gridCol w:w="219"/>
        <w:gridCol w:w="597"/>
        <w:gridCol w:w="601"/>
        <w:gridCol w:w="57"/>
        <w:gridCol w:w="286"/>
        <w:gridCol w:w="252"/>
        <w:gridCol w:w="597"/>
        <w:gridCol w:w="570"/>
        <w:gridCol w:w="22"/>
      </w:tblGrid>
      <w:tr w:rsidR="00736029" w:rsidRPr="006E2606" w:rsidTr="00645A14">
        <w:trPr>
          <w:trHeight w:val="227"/>
          <w:jc w:val="center"/>
        </w:trPr>
        <w:tc>
          <w:tcPr>
            <w:tcW w:w="188" w:type="pct"/>
          </w:tcPr>
          <w:p w:rsidR="00885C87" w:rsidRPr="001E7047" w:rsidRDefault="008240B6" w:rsidP="005F6C6A">
            <w:pPr>
              <w:ind w:left="-363" w:firstLine="363"/>
              <w:jc w:val="both"/>
              <w:rPr>
                <w:b/>
                <w:lang w:val="it-IT"/>
              </w:rPr>
            </w:pPr>
            <w:r w:rsidRPr="001E7047">
              <w:fldChar w:fldCharType="begin">
                <w:ffData>
                  <w:name w:val="Controllo4"/>
                  <w:enabled/>
                  <w:calcOnExit w:val="0"/>
                  <w:checkBox>
                    <w:sizeAuto/>
                    <w:default w:val="0"/>
                    <w:checked w:val="0"/>
                  </w:checkBox>
                </w:ffData>
              </w:fldChar>
            </w:r>
            <w:r w:rsidR="00885C87" w:rsidRPr="001E7047">
              <w:instrText xml:space="preserve"> FORMCHECKBOX </w:instrText>
            </w:r>
            <w:r>
              <w:fldChar w:fldCharType="separate"/>
            </w:r>
            <w:r w:rsidRPr="001E7047">
              <w:fldChar w:fldCharType="end"/>
            </w:r>
          </w:p>
        </w:tc>
        <w:tc>
          <w:tcPr>
            <w:tcW w:w="1174" w:type="pct"/>
            <w:shd w:val="clear" w:color="auto" w:fill="auto"/>
            <w:tcMar>
              <w:top w:w="0" w:type="dxa"/>
              <w:bottom w:w="0" w:type="dxa"/>
            </w:tcMar>
          </w:tcPr>
          <w:p w:rsidR="00885C87" w:rsidRPr="001E7047" w:rsidRDefault="00885C87" w:rsidP="005F6C6A">
            <w:pPr>
              <w:ind w:left="-363" w:firstLine="363"/>
              <w:jc w:val="both"/>
              <w:rPr>
                <w:b/>
                <w:lang w:val="it-IT"/>
              </w:rPr>
            </w:pPr>
            <w:r w:rsidRPr="001E7047">
              <w:rPr>
                <w:b/>
                <w:lang w:val="it-IT"/>
              </w:rPr>
              <w:t>Stagionale</w:t>
            </w:r>
          </w:p>
        </w:tc>
        <w:tc>
          <w:tcPr>
            <w:tcW w:w="3638" w:type="pct"/>
            <w:gridSpan w:val="19"/>
            <w:shd w:val="clear" w:color="auto" w:fill="auto"/>
            <w:tcMar>
              <w:top w:w="0" w:type="dxa"/>
              <w:bottom w:w="0" w:type="dxa"/>
            </w:tcMar>
          </w:tcPr>
          <w:p w:rsidR="00885C87" w:rsidRPr="001E7047" w:rsidRDefault="00885C87" w:rsidP="005F6C6A">
            <w:pPr>
              <w:ind w:left="-363" w:firstLine="363"/>
              <w:jc w:val="both"/>
              <w:rPr>
                <w:b/>
                <w:lang w:val="it-IT"/>
              </w:rPr>
            </w:pPr>
            <w:r w:rsidRPr="001E7047">
              <w:rPr>
                <w:b/>
                <w:lang w:val="it-IT"/>
              </w:rPr>
              <w:t xml:space="preserve">Con funzionamento nei seguenti mesi: </w:t>
            </w:r>
          </w:p>
        </w:tc>
      </w:tr>
      <w:tr w:rsidR="00736029" w:rsidRPr="001E7047" w:rsidTr="00645A14">
        <w:trPr>
          <w:trHeight w:val="75"/>
          <w:jc w:val="center"/>
        </w:trPr>
        <w:tc>
          <w:tcPr>
            <w:tcW w:w="188" w:type="pct"/>
          </w:tcPr>
          <w:p w:rsidR="00885C87" w:rsidRPr="001E7047" w:rsidRDefault="00885C87" w:rsidP="005F6C6A">
            <w:pPr>
              <w:rPr>
                <w:lang w:val="it-IT"/>
              </w:rPr>
            </w:pPr>
          </w:p>
        </w:tc>
        <w:tc>
          <w:tcPr>
            <w:tcW w:w="1174" w:type="pct"/>
            <w:vMerge w:val="restart"/>
            <w:shd w:val="clear" w:color="auto" w:fill="auto"/>
          </w:tcPr>
          <w:p w:rsidR="00885C87" w:rsidRPr="001E7047" w:rsidRDefault="00885C87" w:rsidP="005F6C6A">
            <w:pPr>
              <w:rPr>
                <w:lang w:val="it-IT"/>
              </w:rPr>
            </w:pPr>
          </w:p>
        </w:tc>
        <w:tc>
          <w:tcPr>
            <w:tcW w:w="307" w:type="pct"/>
            <w:shd w:val="clear" w:color="auto" w:fill="auto"/>
          </w:tcPr>
          <w:p w:rsidR="00885C87" w:rsidRPr="001E7047" w:rsidRDefault="00885C87" w:rsidP="005F6C6A">
            <w:r w:rsidRPr="001E7047">
              <w:t>G</w:t>
            </w:r>
          </w:p>
        </w:tc>
        <w:tc>
          <w:tcPr>
            <w:tcW w:w="305" w:type="pct"/>
            <w:shd w:val="clear" w:color="auto" w:fill="auto"/>
          </w:tcPr>
          <w:p w:rsidR="00885C87" w:rsidRPr="001E7047" w:rsidRDefault="00885C87" w:rsidP="005F6C6A">
            <w:r w:rsidRPr="001E7047">
              <w:t>F</w:t>
            </w:r>
          </w:p>
        </w:tc>
        <w:tc>
          <w:tcPr>
            <w:tcW w:w="302" w:type="pct"/>
            <w:gridSpan w:val="2"/>
            <w:shd w:val="clear" w:color="auto" w:fill="auto"/>
          </w:tcPr>
          <w:p w:rsidR="00885C87" w:rsidRPr="001E7047" w:rsidRDefault="00885C87" w:rsidP="005F6C6A">
            <w:r w:rsidRPr="001E7047">
              <w:t>M</w:t>
            </w:r>
          </w:p>
        </w:tc>
        <w:tc>
          <w:tcPr>
            <w:tcW w:w="304" w:type="pct"/>
            <w:gridSpan w:val="2"/>
            <w:shd w:val="clear" w:color="auto" w:fill="auto"/>
          </w:tcPr>
          <w:p w:rsidR="00885C87" w:rsidRPr="001E7047" w:rsidRDefault="00885C87" w:rsidP="005F6C6A">
            <w:r w:rsidRPr="001E7047">
              <w:t>A</w:t>
            </w:r>
          </w:p>
        </w:tc>
        <w:tc>
          <w:tcPr>
            <w:tcW w:w="302" w:type="pct"/>
            <w:shd w:val="clear" w:color="auto" w:fill="auto"/>
          </w:tcPr>
          <w:p w:rsidR="00885C87" w:rsidRPr="001E7047" w:rsidRDefault="00885C87" w:rsidP="005F6C6A">
            <w:r w:rsidRPr="001E7047">
              <w:t>M</w:t>
            </w:r>
          </w:p>
        </w:tc>
        <w:tc>
          <w:tcPr>
            <w:tcW w:w="303" w:type="pct"/>
            <w:shd w:val="clear" w:color="auto" w:fill="auto"/>
          </w:tcPr>
          <w:p w:rsidR="00885C87" w:rsidRPr="001E7047" w:rsidRDefault="00885C87" w:rsidP="005F6C6A">
            <w:r w:rsidRPr="001E7047">
              <w:t>G</w:t>
            </w:r>
          </w:p>
        </w:tc>
        <w:tc>
          <w:tcPr>
            <w:tcW w:w="302" w:type="pct"/>
            <w:gridSpan w:val="3"/>
            <w:shd w:val="clear" w:color="auto" w:fill="auto"/>
          </w:tcPr>
          <w:p w:rsidR="00885C87" w:rsidRPr="001E7047" w:rsidRDefault="00885C87" w:rsidP="005F6C6A">
            <w:r w:rsidRPr="001E7047">
              <w:t>L</w:t>
            </w:r>
          </w:p>
        </w:tc>
        <w:tc>
          <w:tcPr>
            <w:tcW w:w="303" w:type="pct"/>
            <w:shd w:val="clear" w:color="auto" w:fill="auto"/>
          </w:tcPr>
          <w:p w:rsidR="00885C87" w:rsidRPr="001E7047" w:rsidRDefault="00885C87" w:rsidP="005F6C6A">
            <w:r w:rsidRPr="001E7047">
              <w:t>A</w:t>
            </w:r>
          </w:p>
        </w:tc>
        <w:tc>
          <w:tcPr>
            <w:tcW w:w="305" w:type="pct"/>
            <w:shd w:val="clear" w:color="auto" w:fill="auto"/>
          </w:tcPr>
          <w:p w:rsidR="00885C87" w:rsidRPr="001E7047" w:rsidRDefault="00885C87" w:rsidP="005F6C6A">
            <w:r w:rsidRPr="001E7047">
              <w:t>S</w:t>
            </w:r>
          </w:p>
        </w:tc>
        <w:tc>
          <w:tcPr>
            <w:tcW w:w="302" w:type="pct"/>
            <w:gridSpan w:val="3"/>
            <w:shd w:val="clear" w:color="auto" w:fill="auto"/>
          </w:tcPr>
          <w:p w:rsidR="00885C87" w:rsidRPr="001E7047" w:rsidRDefault="00885C87" w:rsidP="005F6C6A">
            <w:r w:rsidRPr="001E7047">
              <w:t>O</w:t>
            </w:r>
          </w:p>
        </w:tc>
        <w:tc>
          <w:tcPr>
            <w:tcW w:w="303" w:type="pct"/>
            <w:shd w:val="clear" w:color="auto" w:fill="auto"/>
          </w:tcPr>
          <w:p w:rsidR="00885C87" w:rsidRPr="001E7047" w:rsidRDefault="00885C87" w:rsidP="005F6C6A">
            <w:r w:rsidRPr="001E7047">
              <w:t>N</w:t>
            </w:r>
          </w:p>
        </w:tc>
        <w:tc>
          <w:tcPr>
            <w:tcW w:w="300" w:type="pct"/>
            <w:gridSpan w:val="2"/>
            <w:shd w:val="clear" w:color="auto" w:fill="auto"/>
          </w:tcPr>
          <w:p w:rsidR="00885C87" w:rsidRPr="001E7047" w:rsidRDefault="00885C87" w:rsidP="005F6C6A">
            <w:r w:rsidRPr="001E7047">
              <w:t>D</w:t>
            </w:r>
          </w:p>
        </w:tc>
      </w:tr>
      <w:tr w:rsidR="00736029" w:rsidRPr="001E7047" w:rsidTr="00645A14">
        <w:trPr>
          <w:trHeight w:val="75"/>
          <w:jc w:val="center"/>
        </w:trPr>
        <w:tc>
          <w:tcPr>
            <w:tcW w:w="188" w:type="pct"/>
          </w:tcPr>
          <w:p w:rsidR="00885C87" w:rsidRPr="001E7047" w:rsidRDefault="00885C87" w:rsidP="005F6C6A"/>
        </w:tc>
        <w:tc>
          <w:tcPr>
            <w:tcW w:w="1174" w:type="pct"/>
            <w:vMerge/>
            <w:shd w:val="clear" w:color="auto" w:fill="auto"/>
          </w:tcPr>
          <w:p w:rsidR="00885C87" w:rsidRPr="001E7047" w:rsidRDefault="00885C87" w:rsidP="005F6C6A"/>
        </w:tc>
        <w:tc>
          <w:tcPr>
            <w:tcW w:w="307" w:type="pct"/>
            <w:shd w:val="clear" w:color="auto" w:fill="auto"/>
          </w:tcPr>
          <w:p w:rsidR="00885C87" w:rsidRPr="001E7047" w:rsidRDefault="008240B6" w:rsidP="005F6C6A">
            <w:r w:rsidRPr="001E7047">
              <w:fldChar w:fldCharType="begin">
                <w:ffData>
                  <w:name w:val="Controllo4"/>
                  <w:enabled/>
                  <w:calcOnExit w:val="0"/>
                  <w:checkBox>
                    <w:sizeAuto/>
                    <w:default w:val="0"/>
                    <w:checked w:val="0"/>
                  </w:checkBox>
                </w:ffData>
              </w:fldChar>
            </w:r>
            <w:r w:rsidR="00885C87" w:rsidRPr="001E7047">
              <w:instrText xml:space="preserve"> FORMCHECKBOX </w:instrText>
            </w:r>
            <w:r>
              <w:fldChar w:fldCharType="separate"/>
            </w:r>
            <w:r w:rsidRPr="001E7047">
              <w:fldChar w:fldCharType="end"/>
            </w:r>
          </w:p>
        </w:tc>
        <w:tc>
          <w:tcPr>
            <w:tcW w:w="305" w:type="pct"/>
            <w:shd w:val="clear" w:color="auto" w:fill="auto"/>
          </w:tcPr>
          <w:p w:rsidR="00885C87" w:rsidRPr="001E7047" w:rsidRDefault="008240B6" w:rsidP="005F6C6A">
            <w:r w:rsidRPr="001E7047">
              <w:fldChar w:fldCharType="begin">
                <w:ffData>
                  <w:name w:val="Controllo4"/>
                  <w:enabled/>
                  <w:calcOnExit w:val="0"/>
                  <w:checkBox>
                    <w:sizeAuto/>
                    <w:default w:val="0"/>
                    <w:checked w:val="0"/>
                  </w:checkBox>
                </w:ffData>
              </w:fldChar>
            </w:r>
            <w:r w:rsidR="00885C87" w:rsidRPr="001E7047">
              <w:instrText xml:space="preserve"> FORMCHECKBOX </w:instrText>
            </w:r>
            <w:r>
              <w:fldChar w:fldCharType="separate"/>
            </w:r>
            <w:r w:rsidRPr="001E7047">
              <w:fldChar w:fldCharType="end"/>
            </w:r>
          </w:p>
        </w:tc>
        <w:tc>
          <w:tcPr>
            <w:tcW w:w="302" w:type="pct"/>
            <w:gridSpan w:val="2"/>
            <w:shd w:val="clear" w:color="auto" w:fill="auto"/>
          </w:tcPr>
          <w:p w:rsidR="00885C87" w:rsidRPr="001E7047" w:rsidRDefault="008240B6" w:rsidP="005F6C6A">
            <w:r w:rsidRPr="001E7047">
              <w:fldChar w:fldCharType="begin">
                <w:ffData>
                  <w:name w:val="Controllo4"/>
                  <w:enabled/>
                  <w:calcOnExit w:val="0"/>
                  <w:checkBox>
                    <w:sizeAuto/>
                    <w:default w:val="0"/>
                  </w:checkBox>
                </w:ffData>
              </w:fldChar>
            </w:r>
            <w:r w:rsidR="00885C87" w:rsidRPr="001E7047">
              <w:instrText xml:space="preserve"> FORMCHECKBOX </w:instrText>
            </w:r>
            <w:r>
              <w:fldChar w:fldCharType="separate"/>
            </w:r>
            <w:r w:rsidRPr="001E7047">
              <w:fldChar w:fldCharType="end"/>
            </w:r>
          </w:p>
        </w:tc>
        <w:tc>
          <w:tcPr>
            <w:tcW w:w="304" w:type="pct"/>
            <w:gridSpan w:val="2"/>
            <w:shd w:val="clear" w:color="auto" w:fill="auto"/>
          </w:tcPr>
          <w:p w:rsidR="00885C87" w:rsidRPr="001E7047" w:rsidRDefault="008240B6" w:rsidP="005F6C6A">
            <w:r w:rsidRPr="001E7047">
              <w:fldChar w:fldCharType="begin">
                <w:ffData>
                  <w:name w:val="Controllo4"/>
                  <w:enabled/>
                  <w:calcOnExit w:val="0"/>
                  <w:checkBox>
                    <w:sizeAuto/>
                    <w:default w:val="0"/>
                  </w:checkBox>
                </w:ffData>
              </w:fldChar>
            </w:r>
            <w:r w:rsidR="00885C87" w:rsidRPr="001E7047">
              <w:instrText xml:space="preserve"> FORMCHECKBOX </w:instrText>
            </w:r>
            <w:r>
              <w:fldChar w:fldCharType="separate"/>
            </w:r>
            <w:r w:rsidRPr="001E7047">
              <w:fldChar w:fldCharType="end"/>
            </w:r>
          </w:p>
        </w:tc>
        <w:tc>
          <w:tcPr>
            <w:tcW w:w="302" w:type="pct"/>
            <w:shd w:val="clear" w:color="auto" w:fill="auto"/>
          </w:tcPr>
          <w:p w:rsidR="00885C87" w:rsidRPr="001E7047" w:rsidRDefault="008240B6" w:rsidP="005F6C6A">
            <w:r w:rsidRPr="001E7047">
              <w:fldChar w:fldCharType="begin">
                <w:ffData>
                  <w:name w:val="Controllo4"/>
                  <w:enabled/>
                  <w:calcOnExit w:val="0"/>
                  <w:checkBox>
                    <w:sizeAuto/>
                    <w:default w:val="0"/>
                  </w:checkBox>
                </w:ffData>
              </w:fldChar>
            </w:r>
            <w:r w:rsidR="00885C87" w:rsidRPr="001E7047">
              <w:instrText xml:space="preserve"> FORMCHECKBOX </w:instrText>
            </w:r>
            <w:r>
              <w:fldChar w:fldCharType="separate"/>
            </w:r>
            <w:r w:rsidRPr="001E7047">
              <w:fldChar w:fldCharType="end"/>
            </w:r>
          </w:p>
        </w:tc>
        <w:tc>
          <w:tcPr>
            <w:tcW w:w="303" w:type="pct"/>
            <w:shd w:val="clear" w:color="auto" w:fill="auto"/>
          </w:tcPr>
          <w:p w:rsidR="00885C87" w:rsidRPr="001E7047" w:rsidRDefault="008240B6" w:rsidP="005F6C6A">
            <w:r w:rsidRPr="001E7047">
              <w:fldChar w:fldCharType="begin">
                <w:ffData>
                  <w:name w:val="Controllo4"/>
                  <w:enabled/>
                  <w:calcOnExit w:val="0"/>
                  <w:checkBox>
                    <w:sizeAuto/>
                    <w:default w:val="0"/>
                  </w:checkBox>
                </w:ffData>
              </w:fldChar>
            </w:r>
            <w:r w:rsidR="00885C87" w:rsidRPr="001E7047">
              <w:instrText xml:space="preserve"> FORMCHECKBOX </w:instrText>
            </w:r>
            <w:r>
              <w:fldChar w:fldCharType="separate"/>
            </w:r>
            <w:r w:rsidRPr="001E7047">
              <w:fldChar w:fldCharType="end"/>
            </w:r>
          </w:p>
        </w:tc>
        <w:tc>
          <w:tcPr>
            <w:tcW w:w="302" w:type="pct"/>
            <w:gridSpan w:val="3"/>
            <w:shd w:val="clear" w:color="auto" w:fill="auto"/>
          </w:tcPr>
          <w:p w:rsidR="00885C87" w:rsidRPr="001E7047" w:rsidRDefault="008240B6" w:rsidP="005F6C6A">
            <w:r w:rsidRPr="001E7047">
              <w:fldChar w:fldCharType="begin">
                <w:ffData>
                  <w:name w:val="Controllo4"/>
                  <w:enabled/>
                  <w:calcOnExit w:val="0"/>
                  <w:checkBox>
                    <w:sizeAuto/>
                    <w:default w:val="0"/>
                  </w:checkBox>
                </w:ffData>
              </w:fldChar>
            </w:r>
            <w:r w:rsidR="00885C87" w:rsidRPr="001E7047">
              <w:instrText xml:space="preserve"> FORMCHECKBOX </w:instrText>
            </w:r>
            <w:r>
              <w:fldChar w:fldCharType="separate"/>
            </w:r>
            <w:r w:rsidRPr="001E7047">
              <w:fldChar w:fldCharType="end"/>
            </w:r>
          </w:p>
        </w:tc>
        <w:tc>
          <w:tcPr>
            <w:tcW w:w="303" w:type="pct"/>
            <w:shd w:val="clear" w:color="auto" w:fill="auto"/>
          </w:tcPr>
          <w:p w:rsidR="00885C87" w:rsidRPr="001E7047" w:rsidRDefault="008240B6" w:rsidP="005F6C6A">
            <w:r w:rsidRPr="001E7047">
              <w:fldChar w:fldCharType="begin">
                <w:ffData>
                  <w:name w:val="Controllo4"/>
                  <w:enabled/>
                  <w:calcOnExit w:val="0"/>
                  <w:checkBox>
                    <w:sizeAuto/>
                    <w:default w:val="0"/>
                  </w:checkBox>
                </w:ffData>
              </w:fldChar>
            </w:r>
            <w:r w:rsidR="00885C87" w:rsidRPr="001E7047">
              <w:instrText xml:space="preserve"> FORMCHECKBOX </w:instrText>
            </w:r>
            <w:r>
              <w:fldChar w:fldCharType="separate"/>
            </w:r>
            <w:r w:rsidRPr="001E7047">
              <w:fldChar w:fldCharType="end"/>
            </w:r>
          </w:p>
        </w:tc>
        <w:tc>
          <w:tcPr>
            <w:tcW w:w="305" w:type="pct"/>
            <w:shd w:val="clear" w:color="auto" w:fill="auto"/>
          </w:tcPr>
          <w:p w:rsidR="00885C87" w:rsidRPr="001E7047" w:rsidRDefault="008240B6" w:rsidP="005F6C6A">
            <w:r w:rsidRPr="001E7047">
              <w:fldChar w:fldCharType="begin">
                <w:ffData>
                  <w:name w:val="Controllo4"/>
                  <w:enabled/>
                  <w:calcOnExit w:val="0"/>
                  <w:checkBox>
                    <w:sizeAuto/>
                    <w:default w:val="0"/>
                  </w:checkBox>
                </w:ffData>
              </w:fldChar>
            </w:r>
            <w:r w:rsidR="00885C87" w:rsidRPr="001E7047">
              <w:instrText xml:space="preserve"> FORMCHECKBOX </w:instrText>
            </w:r>
            <w:r>
              <w:fldChar w:fldCharType="separate"/>
            </w:r>
            <w:r w:rsidRPr="001E7047">
              <w:fldChar w:fldCharType="end"/>
            </w:r>
          </w:p>
        </w:tc>
        <w:tc>
          <w:tcPr>
            <w:tcW w:w="302" w:type="pct"/>
            <w:gridSpan w:val="3"/>
            <w:shd w:val="clear" w:color="auto" w:fill="auto"/>
          </w:tcPr>
          <w:p w:rsidR="00885C87" w:rsidRPr="001E7047" w:rsidRDefault="008240B6" w:rsidP="005F6C6A">
            <w:r w:rsidRPr="001E7047">
              <w:fldChar w:fldCharType="begin">
                <w:ffData>
                  <w:name w:val="Controllo4"/>
                  <w:enabled/>
                  <w:calcOnExit w:val="0"/>
                  <w:checkBox>
                    <w:sizeAuto/>
                    <w:default w:val="0"/>
                  </w:checkBox>
                </w:ffData>
              </w:fldChar>
            </w:r>
            <w:r w:rsidR="00885C87" w:rsidRPr="001E7047">
              <w:instrText xml:space="preserve"> FORMCHECKBOX </w:instrText>
            </w:r>
            <w:r>
              <w:fldChar w:fldCharType="separate"/>
            </w:r>
            <w:r w:rsidRPr="001E7047">
              <w:fldChar w:fldCharType="end"/>
            </w:r>
          </w:p>
        </w:tc>
        <w:tc>
          <w:tcPr>
            <w:tcW w:w="303" w:type="pct"/>
            <w:shd w:val="clear" w:color="auto" w:fill="auto"/>
          </w:tcPr>
          <w:p w:rsidR="00885C87" w:rsidRPr="001E7047" w:rsidRDefault="008240B6" w:rsidP="005F6C6A">
            <w:r w:rsidRPr="001E7047">
              <w:fldChar w:fldCharType="begin">
                <w:ffData>
                  <w:name w:val="Controllo4"/>
                  <w:enabled/>
                  <w:calcOnExit w:val="0"/>
                  <w:checkBox>
                    <w:sizeAuto/>
                    <w:default w:val="0"/>
                  </w:checkBox>
                </w:ffData>
              </w:fldChar>
            </w:r>
            <w:r w:rsidR="00885C87" w:rsidRPr="001E7047">
              <w:instrText xml:space="preserve"> FORMCHECKBOX </w:instrText>
            </w:r>
            <w:r>
              <w:fldChar w:fldCharType="separate"/>
            </w:r>
            <w:r w:rsidRPr="001E7047">
              <w:fldChar w:fldCharType="end"/>
            </w:r>
          </w:p>
        </w:tc>
        <w:tc>
          <w:tcPr>
            <w:tcW w:w="300" w:type="pct"/>
            <w:gridSpan w:val="2"/>
            <w:shd w:val="clear" w:color="auto" w:fill="auto"/>
          </w:tcPr>
          <w:p w:rsidR="00885C87" w:rsidRPr="001E7047" w:rsidRDefault="008240B6" w:rsidP="005F6C6A">
            <w:r w:rsidRPr="001E7047">
              <w:fldChar w:fldCharType="begin">
                <w:ffData>
                  <w:name w:val="Controllo4"/>
                  <w:enabled/>
                  <w:calcOnExit w:val="0"/>
                  <w:checkBox>
                    <w:sizeAuto/>
                    <w:default w:val="0"/>
                  </w:checkBox>
                </w:ffData>
              </w:fldChar>
            </w:r>
            <w:r w:rsidR="00885C87" w:rsidRPr="001E7047">
              <w:instrText xml:space="preserve"> FORMCHECKBOX </w:instrText>
            </w:r>
            <w:r>
              <w:fldChar w:fldCharType="separate"/>
            </w:r>
            <w:r w:rsidRPr="001E7047">
              <w:fldChar w:fldCharType="end"/>
            </w:r>
          </w:p>
        </w:tc>
      </w:tr>
      <w:tr w:rsidR="00736029" w:rsidRPr="006E2606" w:rsidTr="00645A14">
        <w:trPr>
          <w:trHeight w:val="75"/>
          <w:jc w:val="center"/>
        </w:trPr>
        <w:tc>
          <w:tcPr>
            <w:tcW w:w="188" w:type="pct"/>
          </w:tcPr>
          <w:p w:rsidR="00DB3A4E" w:rsidRPr="001E7047" w:rsidRDefault="00DB3A4E" w:rsidP="005F6C6A"/>
        </w:tc>
        <w:tc>
          <w:tcPr>
            <w:tcW w:w="1174" w:type="pct"/>
            <w:shd w:val="clear" w:color="auto" w:fill="auto"/>
          </w:tcPr>
          <w:p w:rsidR="00DB3A4E" w:rsidRPr="001E7047" w:rsidRDefault="00DB3A4E" w:rsidP="005F6C6A"/>
        </w:tc>
        <w:tc>
          <w:tcPr>
            <w:tcW w:w="3638" w:type="pct"/>
            <w:gridSpan w:val="19"/>
            <w:shd w:val="clear" w:color="auto" w:fill="auto"/>
          </w:tcPr>
          <w:p w:rsidR="00DB3A4E" w:rsidRPr="001E7047" w:rsidRDefault="00DB3A4E" w:rsidP="00736029">
            <w:pPr>
              <w:spacing w:before="120"/>
              <w:rPr>
                <w:b/>
                <w:lang w:val="it-IT"/>
              </w:rPr>
            </w:pPr>
            <w:r w:rsidRPr="001E7047">
              <w:rPr>
                <w:b/>
                <w:lang w:val="it-IT"/>
              </w:rPr>
              <w:t>Per il numero medio di giorni seguenti:</w:t>
            </w:r>
          </w:p>
        </w:tc>
      </w:tr>
      <w:tr w:rsidR="00BA33E1" w:rsidRPr="001E7047" w:rsidTr="00645A14">
        <w:trPr>
          <w:gridAfter w:val="1"/>
          <w:wAfter w:w="11" w:type="pct"/>
          <w:trHeight w:val="75"/>
          <w:jc w:val="center"/>
        </w:trPr>
        <w:tc>
          <w:tcPr>
            <w:tcW w:w="188" w:type="pct"/>
          </w:tcPr>
          <w:p w:rsidR="00DB3A4E" w:rsidRPr="001E7047" w:rsidRDefault="00DB3A4E" w:rsidP="005F6C6A">
            <w:pPr>
              <w:rPr>
                <w:lang w:val="it-IT"/>
              </w:rPr>
            </w:pPr>
          </w:p>
        </w:tc>
        <w:tc>
          <w:tcPr>
            <w:tcW w:w="1174" w:type="pct"/>
            <w:shd w:val="clear" w:color="auto" w:fill="auto"/>
          </w:tcPr>
          <w:p w:rsidR="00DB3A4E" w:rsidRPr="001E7047" w:rsidRDefault="00DB3A4E" w:rsidP="005F6C6A">
            <w:pPr>
              <w:rPr>
                <w:lang w:val="it-IT"/>
              </w:rPr>
            </w:pPr>
          </w:p>
        </w:tc>
        <w:tc>
          <w:tcPr>
            <w:tcW w:w="863" w:type="pct"/>
            <w:gridSpan w:val="3"/>
            <w:shd w:val="clear" w:color="auto" w:fill="auto"/>
          </w:tcPr>
          <w:p w:rsidR="00DB3A4E" w:rsidRPr="001E7047" w:rsidRDefault="00DB3A4E" w:rsidP="00736029">
            <w:pPr>
              <w:spacing w:before="120"/>
              <w:rPr>
                <w:b/>
                <w:lang w:val="it-IT"/>
              </w:rPr>
            </w:pPr>
            <w:r w:rsidRPr="001E7047">
              <w:rPr>
                <w:b/>
                <w:lang w:val="it-IT"/>
              </w:rPr>
              <w:t>Primavera</w:t>
            </w:r>
          </w:p>
        </w:tc>
        <w:tc>
          <w:tcPr>
            <w:tcW w:w="144" w:type="pct"/>
            <w:gridSpan w:val="2"/>
            <w:shd w:val="clear" w:color="auto" w:fill="auto"/>
          </w:tcPr>
          <w:p w:rsidR="00DB3A4E" w:rsidRPr="001E7047" w:rsidRDefault="00DB3A4E" w:rsidP="00736029">
            <w:pPr>
              <w:spacing w:before="120"/>
              <w:rPr>
                <w:b/>
                <w:lang w:val="it-IT"/>
              </w:rPr>
            </w:pPr>
          </w:p>
        </w:tc>
        <w:tc>
          <w:tcPr>
            <w:tcW w:w="863" w:type="pct"/>
            <w:gridSpan w:val="4"/>
            <w:shd w:val="clear" w:color="auto" w:fill="auto"/>
          </w:tcPr>
          <w:p w:rsidR="00DB3A4E" w:rsidRPr="001E7047" w:rsidRDefault="00DB3A4E" w:rsidP="00736029">
            <w:pPr>
              <w:spacing w:before="120"/>
              <w:rPr>
                <w:b/>
                <w:lang w:val="it-IT"/>
              </w:rPr>
            </w:pPr>
            <w:r w:rsidRPr="001E7047">
              <w:rPr>
                <w:b/>
                <w:lang w:val="it-IT"/>
              </w:rPr>
              <w:t>Estate</w:t>
            </w:r>
          </w:p>
        </w:tc>
        <w:tc>
          <w:tcPr>
            <w:tcW w:w="144" w:type="pct"/>
            <w:shd w:val="clear" w:color="auto" w:fill="auto"/>
          </w:tcPr>
          <w:p w:rsidR="00DB3A4E" w:rsidRPr="001E7047" w:rsidRDefault="00DB3A4E" w:rsidP="00736029">
            <w:pPr>
              <w:spacing w:before="120"/>
              <w:rPr>
                <w:b/>
                <w:lang w:val="it-IT"/>
              </w:rPr>
            </w:pPr>
          </w:p>
        </w:tc>
        <w:tc>
          <w:tcPr>
            <w:tcW w:w="748" w:type="pct"/>
            <w:gridSpan w:val="4"/>
            <w:shd w:val="clear" w:color="auto" w:fill="auto"/>
          </w:tcPr>
          <w:p w:rsidR="00DB3A4E" w:rsidRPr="001E7047" w:rsidRDefault="00DB3A4E" w:rsidP="00736029">
            <w:pPr>
              <w:spacing w:before="120"/>
              <w:rPr>
                <w:b/>
                <w:lang w:val="it-IT"/>
              </w:rPr>
            </w:pPr>
            <w:r w:rsidRPr="001E7047">
              <w:rPr>
                <w:b/>
                <w:lang w:val="it-IT"/>
              </w:rPr>
              <w:t>Autunno</w:t>
            </w:r>
          </w:p>
        </w:tc>
        <w:tc>
          <w:tcPr>
            <w:tcW w:w="145" w:type="pct"/>
            <w:shd w:val="clear" w:color="auto" w:fill="auto"/>
          </w:tcPr>
          <w:p w:rsidR="00DB3A4E" w:rsidRPr="001E7047" w:rsidRDefault="00DB3A4E" w:rsidP="00736029">
            <w:pPr>
              <w:spacing w:before="120"/>
              <w:rPr>
                <w:b/>
                <w:lang w:val="it-IT"/>
              </w:rPr>
            </w:pPr>
          </w:p>
        </w:tc>
        <w:tc>
          <w:tcPr>
            <w:tcW w:w="720" w:type="pct"/>
            <w:gridSpan w:val="3"/>
            <w:shd w:val="clear" w:color="auto" w:fill="auto"/>
          </w:tcPr>
          <w:p w:rsidR="00DB3A4E" w:rsidRPr="001E7047" w:rsidRDefault="00DB3A4E" w:rsidP="00736029">
            <w:pPr>
              <w:spacing w:before="120"/>
              <w:rPr>
                <w:b/>
                <w:lang w:val="it-IT"/>
              </w:rPr>
            </w:pPr>
            <w:r w:rsidRPr="001E7047">
              <w:rPr>
                <w:b/>
                <w:lang w:val="it-IT"/>
              </w:rPr>
              <w:t>Inverno</w:t>
            </w:r>
          </w:p>
        </w:tc>
      </w:tr>
      <w:tr w:rsidR="00736029" w:rsidRPr="001E7047" w:rsidTr="00645A14">
        <w:trPr>
          <w:gridAfter w:val="1"/>
          <w:wAfter w:w="11" w:type="pct"/>
          <w:trHeight w:val="75"/>
          <w:jc w:val="center"/>
        </w:trPr>
        <w:tc>
          <w:tcPr>
            <w:tcW w:w="188" w:type="pct"/>
          </w:tcPr>
          <w:p w:rsidR="00736029" w:rsidRPr="001E7047" w:rsidRDefault="00736029" w:rsidP="005F6C6A"/>
        </w:tc>
        <w:tc>
          <w:tcPr>
            <w:tcW w:w="1174" w:type="pct"/>
            <w:shd w:val="clear" w:color="auto" w:fill="auto"/>
          </w:tcPr>
          <w:p w:rsidR="00736029" w:rsidRPr="001E7047" w:rsidRDefault="00736029" w:rsidP="005F6C6A"/>
        </w:tc>
        <w:tc>
          <w:tcPr>
            <w:tcW w:w="863" w:type="pct"/>
            <w:gridSpan w:val="3"/>
            <w:tcBorders>
              <w:bottom w:val="single" w:sz="4" w:space="0" w:color="95B3D7" w:themeColor="accent1" w:themeTint="99"/>
            </w:tcBorders>
            <w:shd w:val="clear" w:color="auto" w:fill="auto"/>
          </w:tcPr>
          <w:p w:rsidR="00736029" w:rsidRPr="001E7047" w:rsidRDefault="008240B6" w:rsidP="005F6C6A">
            <w:pPr>
              <w:rPr>
                <w:lang w:val="it-IT"/>
              </w:rPr>
            </w:pPr>
            <w:r w:rsidRPr="001E7047">
              <w:fldChar w:fldCharType="begin">
                <w:ffData>
                  <w:name w:val=""/>
                  <w:enabled/>
                  <w:calcOnExit w:val="0"/>
                  <w:textInput>
                    <w:type w:val="number"/>
                    <w:maxLength w:val="8"/>
                  </w:textInput>
                </w:ffData>
              </w:fldChar>
            </w:r>
            <w:r w:rsidR="00736029" w:rsidRPr="001E7047">
              <w:rPr>
                <w:lang w:val="it-IT"/>
              </w:rPr>
              <w:instrText xml:space="preserve"> FORMTEXT </w:instrText>
            </w:r>
            <w:r w:rsidRPr="001E7047">
              <w:fldChar w:fldCharType="separate"/>
            </w:r>
            <w:r w:rsidR="00736029" w:rsidRPr="001E7047">
              <w:rPr>
                <w:noProof/>
              </w:rPr>
              <w:t> </w:t>
            </w:r>
            <w:r w:rsidR="00736029" w:rsidRPr="001E7047">
              <w:rPr>
                <w:noProof/>
              </w:rPr>
              <w:t> </w:t>
            </w:r>
            <w:r w:rsidR="00736029" w:rsidRPr="001E7047">
              <w:rPr>
                <w:noProof/>
              </w:rPr>
              <w:t> </w:t>
            </w:r>
            <w:r w:rsidR="00736029" w:rsidRPr="001E7047">
              <w:rPr>
                <w:noProof/>
              </w:rPr>
              <w:t> </w:t>
            </w:r>
            <w:r w:rsidR="00736029" w:rsidRPr="001E7047">
              <w:rPr>
                <w:noProof/>
              </w:rPr>
              <w:t> </w:t>
            </w:r>
            <w:r w:rsidRPr="001E7047">
              <w:fldChar w:fldCharType="end"/>
            </w:r>
          </w:p>
        </w:tc>
        <w:tc>
          <w:tcPr>
            <w:tcW w:w="144" w:type="pct"/>
            <w:gridSpan w:val="2"/>
            <w:shd w:val="clear" w:color="auto" w:fill="auto"/>
          </w:tcPr>
          <w:p w:rsidR="00736029" w:rsidRPr="001E7047" w:rsidRDefault="00736029" w:rsidP="005F6C6A">
            <w:pPr>
              <w:rPr>
                <w:lang w:val="it-IT"/>
              </w:rPr>
            </w:pPr>
          </w:p>
        </w:tc>
        <w:tc>
          <w:tcPr>
            <w:tcW w:w="863" w:type="pct"/>
            <w:gridSpan w:val="4"/>
            <w:tcBorders>
              <w:bottom w:val="single" w:sz="4" w:space="0" w:color="95B3D7" w:themeColor="accent1" w:themeTint="99"/>
            </w:tcBorders>
            <w:shd w:val="clear" w:color="auto" w:fill="auto"/>
          </w:tcPr>
          <w:p w:rsidR="00736029" w:rsidRPr="001E7047" w:rsidRDefault="008240B6" w:rsidP="005F6C6A">
            <w:pPr>
              <w:rPr>
                <w:lang w:val="it-IT"/>
              </w:rPr>
            </w:pPr>
            <w:r w:rsidRPr="001E7047">
              <w:fldChar w:fldCharType="begin">
                <w:ffData>
                  <w:name w:val=""/>
                  <w:enabled/>
                  <w:calcOnExit w:val="0"/>
                  <w:textInput>
                    <w:type w:val="number"/>
                    <w:maxLength w:val="8"/>
                  </w:textInput>
                </w:ffData>
              </w:fldChar>
            </w:r>
            <w:r w:rsidR="00736029" w:rsidRPr="001E7047">
              <w:rPr>
                <w:lang w:val="it-IT"/>
              </w:rPr>
              <w:instrText xml:space="preserve"> FORMTEXT </w:instrText>
            </w:r>
            <w:r w:rsidRPr="001E7047">
              <w:fldChar w:fldCharType="separate"/>
            </w:r>
            <w:r w:rsidR="00736029" w:rsidRPr="001E7047">
              <w:rPr>
                <w:noProof/>
              </w:rPr>
              <w:t> </w:t>
            </w:r>
            <w:r w:rsidR="00736029" w:rsidRPr="001E7047">
              <w:rPr>
                <w:noProof/>
              </w:rPr>
              <w:t> </w:t>
            </w:r>
            <w:r w:rsidR="00736029" w:rsidRPr="001E7047">
              <w:rPr>
                <w:noProof/>
              </w:rPr>
              <w:t> </w:t>
            </w:r>
            <w:r w:rsidR="00736029" w:rsidRPr="001E7047">
              <w:rPr>
                <w:noProof/>
              </w:rPr>
              <w:t> </w:t>
            </w:r>
            <w:r w:rsidR="00736029" w:rsidRPr="001E7047">
              <w:rPr>
                <w:noProof/>
              </w:rPr>
              <w:t> </w:t>
            </w:r>
            <w:r w:rsidRPr="001E7047">
              <w:fldChar w:fldCharType="end"/>
            </w:r>
          </w:p>
        </w:tc>
        <w:tc>
          <w:tcPr>
            <w:tcW w:w="144" w:type="pct"/>
            <w:shd w:val="clear" w:color="auto" w:fill="auto"/>
          </w:tcPr>
          <w:p w:rsidR="00736029" w:rsidRPr="001E7047" w:rsidRDefault="00736029" w:rsidP="005F6C6A">
            <w:pPr>
              <w:rPr>
                <w:lang w:val="it-IT"/>
              </w:rPr>
            </w:pPr>
          </w:p>
        </w:tc>
        <w:tc>
          <w:tcPr>
            <w:tcW w:w="748" w:type="pct"/>
            <w:gridSpan w:val="4"/>
            <w:tcBorders>
              <w:bottom w:val="single" w:sz="4" w:space="0" w:color="95B3D7" w:themeColor="accent1" w:themeTint="99"/>
            </w:tcBorders>
            <w:shd w:val="clear" w:color="auto" w:fill="auto"/>
          </w:tcPr>
          <w:p w:rsidR="00736029" w:rsidRPr="001E7047" w:rsidRDefault="008240B6" w:rsidP="005F6C6A">
            <w:pPr>
              <w:rPr>
                <w:lang w:val="it-IT"/>
              </w:rPr>
            </w:pPr>
            <w:r w:rsidRPr="001E7047">
              <w:fldChar w:fldCharType="begin">
                <w:ffData>
                  <w:name w:val=""/>
                  <w:enabled/>
                  <w:calcOnExit w:val="0"/>
                  <w:textInput>
                    <w:type w:val="number"/>
                    <w:maxLength w:val="8"/>
                  </w:textInput>
                </w:ffData>
              </w:fldChar>
            </w:r>
            <w:r w:rsidR="00736029" w:rsidRPr="001E7047">
              <w:rPr>
                <w:lang w:val="it-IT"/>
              </w:rPr>
              <w:instrText xml:space="preserve"> FORMTEXT </w:instrText>
            </w:r>
            <w:r w:rsidRPr="001E7047">
              <w:fldChar w:fldCharType="separate"/>
            </w:r>
            <w:r w:rsidR="00736029" w:rsidRPr="001E7047">
              <w:rPr>
                <w:noProof/>
              </w:rPr>
              <w:t> </w:t>
            </w:r>
            <w:r w:rsidR="00736029" w:rsidRPr="001E7047">
              <w:rPr>
                <w:noProof/>
              </w:rPr>
              <w:t> </w:t>
            </w:r>
            <w:r w:rsidR="00736029" w:rsidRPr="001E7047">
              <w:rPr>
                <w:noProof/>
              </w:rPr>
              <w:t> </w:t>
            </w:r>
            <w:r w:rsidR="00736029" w:rsidRPr="001E7047">
              <w:rPr>
                <w:noProof/>
              </w:rPr>
              <w:t> </w:t>
            </w:r>
            <w:r w:rsidR="00736029" w:rsidRPr="001E7047">
              <w:rPr>
                <w:noProof/>
              </w:rPr>
              <w:t> </w:t>
            </w:r>
            <w:r w:rsidRPr="001E7047">
              <w:fldChar w:fldCharType="end"/>
            </w:r>
          </w:p>
        </w:tc>
        <w:tc>
          <w:tcPr>
            <w:tcW w:w="145" w:type="pct"/>
            <w:shd w:val="clear" w:color="auto" w:fill="auto"/>
          </w:tcPr>
          <w:p w:rsidR="00736029" w:rsidRPr="001E7047" w:rsidRDefault="00736029" w:rsidP="005F6C6A">
            <w:pPr>
              <w:rPr>
                <w:lang w:val="it-IT"/>
              </w:rPr>
            </w:pPr>
          </w:p>
        </w:tc>
        <w:tc>
          <w:tcPr>
            <w:tcW w:w="720" w:type="pct"/>
            <w:gridSpan w:val="3"/>
            <w:tcBorders>
              <w:bottom w:val="single" w:sz="4" w:space="0" w:color="95B3D7" w:themeColor="accent1" w:themeTint="99"/>
            </w:tcBorders>
            <w:shd w:val="clear" w:color="auto" w:fill="auto"/>
          </w:tcPr>
          <w:p w:rsidR="00736029" w:rsidRPr="001E7047" w:rsidRDefault="008240B6" w:rsidP="005F6C6A">
            <w:pPr>
              <w:rPr>
                <w:lang w:val="it-IT"/>
              </w:rPr>
            </w:pPr>
            <w:r w:rsidRPr="001E7047">
              <w:fldChar w:fldCharType="begin">
                <w:ffData>
                  <w:name w:val=""/>
                  <w:enabled/>
                  <w:calcOnExit w:val="0"/>
                  <w:textInput>
                    <w:type w:val="number"/>
                    <w:maxLength w:val="8"/>
                  </w:textInput>
                </w:ffData>
              </w:fldChar>
            </w:r>
            <w:r w:rsidR="00736029" w:rsidRPr="001E7047">
              <w:rPr>
                <w:lang w:val="it-IT"/>
              </w:rPr>
              <w:instrText xml:space="preserve"> FORMTEXT </w:instrText>
            </w:r>
            <w:r w:rsidRPr="001E7047">
              <w:fldChar w:fldCharType="separate"/>
            </w:r>
            <w:r w:rsidR="00736029" w:rsidRPr="001E7047">
              <w:rPr>
                <w:noProof/>
              </w:rPr>
              <w:t> </w:t>
            </w:r>
            <w:r w:rsidR="00736029" w:rsidRPr="001E7047">
              <w:rPr>
                <w:noProof/>
              </w:rPr>
              <w:t> </w:t>
            </w:r>
            <w:r w:rsidR="00736029" w:rsidRPr="001E7047">
              <w:rPr>
                <w:noProof/>
              </w:rPr>
              <w:t> </w:t>
            </w:r>
            <w:r w:rsidR="00736029" w:rsidRPr="001E7047">
              <w:rPr>
                <w:noProof/>
              </w:rPr>
              <w:t> </w:t>
            </w:r>
            <w:r w:rsidR="00736029" w:rsidRPr="001E7047">
              <w:rPr>
                <w:noProof/>
              </w:rPr>
              <w:t> </w:t>
            </w:r>
            <w:r w:rsidRPr="001E7047">
              <w:fldChar w:fldCharType="end"/>
            </w:r>
          </w:p>
        </w:tc>
      </w:tr>
    </w:tbl>
    <w:p w:rsidR="008F68F2" w:rsidRPr="001E7047" w:rsidRDefault="008F68F2" w:rsidP="009C272A">
      <w:pPr>
        <w:rPr>
          <w:lang w:val="it-IT"/>
        </w:rPr>
      </w:pPr>
    </w:p>
    <w:p w:rsidR="00885C87" w:rsidRPr="001E7047" w:rsidRDefault="00B052CF" w:rsidP="00133529">
      <w:pPr>
        <w:pStyle w:val="Paragrafoelenco"/>
        <w:numPr>
          <w:ilvl w:val="1"/>
          <w:numId w:val="30"/>
        </w:numPr>
        <w:spacing w:after="120" w:line="240" w:lineRule="auto"/>
        <w:ind w:left="0" w:firstLine="0"/>
        <w:jc w:val="both"/>
        <w:rPr>
          <w:rFonts w:ascii="Times New Roman" w:hAnsi="Times New Roman"/>
          <w:bCs/>
          <w:sz w:val="24"/>
          <w:szCs w:val="24"/>
        </w:rPr>
      </w:pPr>
      <w:r w:rsidRPr="001E7047">
        <w:rPr>
          <w:rFonts w:ascii="Times New Roman" w:hAnsi="Times New Roman"/>
          <w:bCs/>
          <w:sz w:val="24"/>
          <w:szCs w:val="24"/>
        </w:rPr>
        <w:t xml:space="preserve"> l</w:t>
      </w:r>
      <w:r w:rsidR="009C272A" w:rsidRPr="001E7047">
        <w:rPr>
          <w:rFonts w:ascii="Times New Roman" w:hAnsi="Times New Roman"/>
          <w:bCs/>
          <w:sz w:val="24"/>
          <w:szCs w:val="24"/>
        </w:rPr>
        <w:t>’attività viene interrotta nel corso dell’anno per ferie, manutenzione programmata</w:t>
      </w:r>
      <w:r w:rsidR="00DB3A4E" w:rsidRPr="001E7047">
        <w:rPr>
          <w:rFonts w:ascii="Times New Roman" w:hAnsi="Times New Roman"/>
          <w:bCs/>
          <w:sz w:val="24"/>
          <w:szCs w:val="24"/>
        </w:rPr>
        <w:t xml:space="preserve"> o altre motivazioni</w:t>
      </w:r>
      <w:r w:rsidR="00885C87" w:rsidRPr="001E7047">
        <w:rPr>
          <w:rFonts w:ascii="Times New Roman" w:hAnsi="Times New Roman"/>
          <w:bCs/>
          <w:sz w:val="24"/>
          <w:szCs w:val="24"/>
        </w:rPr>
        <w:t>:</w:t>
      </w:r>
    </w:p>
    <w:p w:rsidR="00885C87" w:rsidRPr="001E7047" w:rsidRDefault="00885C87" w:rsidP="00885C87">
      <w:pPr>
        <w:pStyle w:val="Paragrafoelenco"/>
        <w:ind w:left="709"/>
        <w:jc w:val="both"/>
        <w:rPr>
          <w:rFonts w:ascii="Times New Roman" w:hAnsi="Times New Roman"/>
          <w:sz w:val="12"/>
          <w:szCs w:val="12"/>
        </w:rPr>
      </w:pPr>
      <w:r w:rsidRPr="001E7047">
        <w:rPr>
          <w:rFonts w:ascii="Times New Roman" w:hAnsi="Times New Roman"/>
          <w:sz w:val="24"/>
          <w:szCs w:val="24"/>
        </w:rPr>
        <w:t xml:space="preserve"> </w:t>
      </w:r>
    </w:p>
    <w:p w:rsidR="00587175" w:rsidRPr="001E7047" w:rsidRDefault="008240B6" w:rsidP="00186A25">
      <w:pPr>
        <w:pStyle w:val="Paragrafoelenco"/>
        <w:spacing w:after="120"/>
        <w:ind w:left="0"/>
        <w:jc w:val="both"/>
        <w:rPr>
          <w:rFonts w:ascii="Times New Roman" w:hAnsi="Times New Roman"/>
        </w:rPr>
      </w:pPr>
      <w:r w:rsidRPr="001E7047">
        <w:rPr>
          <w:rFonts w:ascii="Times New Roman" w:hAnsi="Times New Roman"/>
          <w:sz w:val="20"/>
          <w:szCs w:val="20"/>
        </w:rPr>
        <w:fldChar w:fldCharType="begin">
          <w:ffData>
            <w:name w:val="Controllo4"/>
            <w:enabled/>
            <w:calcOnExit w:val="0"/>
            <w:checkBox>
              <w:sizeAuto/>
              <w:default w:val="0"/>
            </w:checkBox>
          </w:ffData>
        </w:fldChar>
      </w:r>
      <w:r w:rsidR="00885C87" w:rsidRPr="001E704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1E7047">
        <w:rPr>
          <w:rFonts w:ascii="Times New Roman" w:hAnsi="Times New Roman"/>
          <w:sz w:val="20"/>
          <w:szCs w:val="20"/>
        </w:rPr>
        <w:fldChar w:fldCharType="end"/>
      </w:r>
      <w:r w:rsidR="00885C87" w:rsidRPr="001E7047">
        <w:rPr>
          <w:rFonts w:ascii="Times New Roman" w:hAnsi="Times New Roman"/>
          <w:sz w:val="24"/>
          <w:szCs w:val="24"/>
        </w:rPr>
        <w:t xml:space="preserve"> Si </w:t>
      </w:r>
      <w:r w:rsidR="00885C87" w:rsidRPr="001E7047">
        <w:rPr>
          <w:rFonts w:ascii="Times New Roman" w:hAnsi="Times New Roman"/>
          <w:sz w:val="24"/>
          <w:szCs w:val="24"/>
        </w:rPr>
        <w:tab/>
      </w:r>
      <w:r w:rsidRPr="001E7047">
        <w:rPr>
          <w:rFonts w:ascii="Times New Roman" w:hAnsi="Times New Roman"/>
          <w:sz w:val="20"/>
          <w:szCs w:val="20"/>
        </w:rPr>
        <w:fldChar w:fldCharType="begin">
          <w:ffData>
            <w:name w:val="Controllo4"/>
            <w:enabled/>
            <w:calcOnExit w:val="0"/>
            <w:checkBox>
              <w:sizeAuto/>
              <w:default w:val="0"/>
            </w:checkBox>
          </w:ffData>
        </w:fldChar>
      </w:r>
      <w:r w:rsidR="00885C87" w:rsidRPr="001E704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1E7047">
        <w:rPr>
          <w:rFonts w:ascii="Times New Roman" w:hAnsi="Times New Roman"/>
          <w:sz w:val="20"/>
          <w:szCs w:val="20"/>
        </w:rPr>
        <w:fldChar w:fldCharType="end"/>
      </w:r>
      <w:r w:rsidR="00885C87" w:rsidRPr="001E7047">
        <w:rPr>
          <w:rFonts w:ascii="Times New Roman" w:hAnsi="Times New Roman"/>
          <w:sz w:val="24"/>
          <w:szCs w:val="24"/>
        </w:rPr>
        <w:t xml:space="preserve"> No</w:t>
      </w:r>
    </w:p>
    <w:tbl>
      <w:tblPr>
        <w:tblW w:w="0" w:type="auto"/>
        <w:tblLayout w:type="fixed"/>
        <w:tblCellMar>
          <w:top w:w="28" w:type="dxa"/>
          <w:left w:w="70" w:type="dxa"/>
          <w:bottom w:w="28" w:type="dxa"/>
          <w:right w:w="70" w:type="dxa"/>
        </w:tblCellMar>
        <w:tblLook w:val="0000"/>
      </w:tblPr>
      <w:tblGrid>
        <w:gridCol w:w="38"/>
        <w:gridCol w:w="9670"/>
        <w:gridCol w:w="70"/>
      </w:tblGrid>
      <w:tr w:rsidR="009C272A" w:rsidRPr="006E2606" w:rsidTr="00E2784A">
        <w:trPr>
          <w:gridBefore w:val="1"/>
          <w:wBefore w:w="38" w:type="dxa"/>
          <w:cantSplit/>
          <w:trHeight w:val="345"/>
        </w:trPr>
        <w:tc>
          <w:tcPr>
            <w:tcW w:w="9740" w:type="dxa"/>
            <w:gridSpan w:val="2"/>
          </w:tcPr>
          <w:p w:rsidR="009C272A" w:rsidRPr="001E7047" w:rsidRDefault="00B052CF" w:rsidP="00143F19">
            <w:pPr>
              <w:jc w:val="both"/>
              <w:rPr>
                <w:bCs/>
                <w:sz w:val="24"/>
                <w:szCs w:val="24"/>
                <w:lang w:val="it-IT"/>
              </w:rPr>
            </w:pPr>
            <w:r w:rsidRPr="001E7047">
              <w:rPr>
                <w:bCs/>
                <w:sz w:val="24"/>
                <w:szCs w:val="24"/>
                <w:lang w:val="it-IT"/>
              </w:rPr>
              <w:t>e</w:t>
            </w:r>
            <w:r w:rsidR="009C272A" w:rsidRPr="001E7047">
              <w:rPr>
                <w:bCs/>
                <w:sz w:val="24"/>
                <w:szCs w:val="24"/>
                <w:lang w:val="it-IT"/>
              </w:rPr>
              <w:t xml:space="preserve"> il periodo e le motivazioni della chiusura sono:</w:t>
            </w:r>
          </w:p>
          <w:p w:rsidR="00186A25" w:rsidRPr="001E7047" w:rsidRDefault="00186A25" w:rsidP="00143F19">
            <w:pPr>
              <w:jc w:val="both"/>
              <w:rPr>
                <w:sz w:val="12"/>
                <w:szCs w:val="12"/>
                <w:lang w:val="it-IT"/>
              </w:rPr>
            </w:pPr>
          </w:p>
        </w:tc>
      </w:tr>
      <w:tr w:rsidR="00186A25" w:rsidRPr="001E7047" w:rsidTr="00BA33E1">
        <w:tblPrEx>
          <w:jc w:val="center"/>
          <w:tblBorders>
            <w:bottom w:val="single" w:sz="4" w:space="0" w:color="7BA0CD"/>
            <w:insideH w:val="single" w:sz="4" w:space="0" w:color="7BA0CD"/>
          </w:tblBorders>
          <w:tblCellMar>
            <w:top w:w="0" w:type="dxa"/>
            <w:left w:w="108" w:type="dxa"/>
            <w:bottom w:w="0" w:type="dxa"/>
            <w:right w:w="108" w:type="dxa"/>
          </w:tblCellMar>
          <w:tblLook w:val="04A0"/>
        </w:tblPrEx>
        <w:trPr>
          <w:gridAfter w:val="1"/>
          <w:wAfter w:w="70" w:type="dxa"/>
          <w:trHeight w:val="284"/>
          <w:jc w:val="center"/>
        </w:trPr>
        <w:tc>
          <w:tcPr>
            <w:tcW w:w="9708" w:type="dxa"/>
            <w:gridSpan w:val="2"/>
            <w:tcBorders>
              <w:top w:val="nil"/>
              <w:bottom w:val="single" w:sz="4" w:space="0" w:color="95B3D7" w:themeColor="accent1" w:themeTint="99"/>
            </w:tcBorders>
            <w:shd w:val="clear" w:color="auto" w:fill="auto"/>
            <w:tcMar>
              <w:top w:w="28" w:type="dxa"/>
              <w:bottom w:w="28" w:type="dxa"/>
            </w:tcMar>
          </w:tcPr>
          <w:p w:rsidR="00186A25" w:rsidRPr="001E7047" w:rsidRDefault="008240B6" w:rsidP="001C5249">
            <w:pPr>
              <w:spacing w:after="120"/>
              <w:rPr>
                <w:rFonts w:eastAsia="Calibri"/>
                <w:lang w:val="it-IT"/>
              </w:rPr>
            </w:pPr>
            <w:r w:rsidRPr="001E7047">
              <w:fldChar w:fldCharType="begin">
                <w:ffData>
                  <w:name w:val=""/>
                  <w:enabled/>
                  <w:calcOnExit w:val="0"/>
                  <w:textInput/>
                </w:ffData>
              </w:fldChar>
            </w:r>
            <w:r w:rsidR="00186A25" w:rsidRPr="001E7047">
              <w:rPr>
                <w:lang w:val="it-IT"/>
              </w:rPr>
              <w:instrText xml:space="preserve"> FORMTEXT </w:instrText>
            </w:r>
            <w:r w:rsidRPr="001E7047">
              <w:fldChar w:fldCharType="separate"/>
            </w:r>
            <w:r w:rsidR="00186A25" w:rsidRPr="001E7047">
              <w:rPr>
                <w:noProof/>
              </w:rPr>
              <w:t> </w:t>
            </w:r>
            <w:r w:rsidR="00186A25" w:rsidRPr="001E7047">
              <w:rPr>
                <w:noProof/>
              </w:rPr>
              <w:t> </w:t>
            </w:r>
            <w:r w:rsidR="00186A25" w:rsidRPr="001E7047">
              <w:rPr>
                <w:noProof/>
              </w:rPr>
              <w:t> </w:t>
            </w:r>
            <w:r w:rsidR="00186A25" w:rsidRPr="001E7047">
              <w:rPr>
                <w:noProof/>
              </w:rPr>
              <w:t> </w:t>
            </w:r>
            <w:r w:rsidR="00186A25" w:rsidRPr="001E7047">
              <w:rPr>
                <w:noProof/>
              </w:rPr>
              <w:t> </w:t>
            </w:r>
            <w:r w:rsidRPr="001E7047">
              <w:fldChar w:fldCharType="end"/>
            </w:r>
          </w:p>
        </w:tc>
      </w:tr>
      <w:tr w:rsidR="00186A25" w:rsidRPr="001E7047" w:rsidTr="00BA33E1">
        <w:tblPrEx>
          <w:jc w:val="center"/>
          <w:tblBorders>
            <w:bottom w:val="single" w:sz="4" w:space="0" w:color="7BA0CD"/>
            <w:insideH w:val="single" w:sz="4" w:space="0" w:color="7BA0CD"/>
          </w:tblBorders>
          <w:tblCellMar>
            <w:top w:w="0" w:type="dxa"/>
            <w:left w:w="108" w:type="dxa"/>
            <w:bottom w:w="0" w:type="dxa"/>
            <w:right w:w="108" w:type="dxa"/>
          </w:tblCellMar>
          <w:tblLook w:val="04A0"/>
        </w:tblPrEx>
        <w:trPr>
          <w:gridAfter w:val="1"/>
          <w:wAfter w:w="70" w:type="dxa"/>
          <w:trHeight w:val="284"/>
          <w:jc w:val="center"/>
        </w:trPr>
        <w:tc>
          <w:tcPr>
            <w:tcW w:w="9708" w:type="dxa"/>
            <w:gridSpan w:val="2"/>
            <w:tcBorders>
              <w:top w:val="single" w:sz="4" w:space="0" w:color="95B3D7" w:themeColor="accent1" w:themeTint="99"/>
              <w:bottom w:val="single" w:sz="4" w:space="0" w:color="95B3D7" w:themeColor="accent1" w:themeTint="99"/>
            </w:tcBorders>
            <w:shd w:val="clear" w:color="auto" w:fill="auto"/>
            <w:tcMar>
              <w:top w:w="28" w:type="dxa"/>
              <w:bottom w:w="28" w:type="dxa"/>
            </w:tcMar>
          </w:tcPr>
          <w:p w:rsidR="00186A25" w:rsidRPr="001E7047" w:rsidRDefault="008240B6" w:rsidP="001C5249">
            <w:pPr>
              <w:spacing w:after="120"/>
              <w:rPr>
                <w:lang w:val="it-IT"/>
              </w:rPr>
            </w:pPr>
            <w:r w:rsidRPr="001E7047">
              <w:fldChar w:fldCharType="begin">
                <w:ffData>
                  <w:name w:val=""/>
                  <w:enabled/>
                  <w:calcOnExit w:val="0"/>
                  <w:textInput/>
                </w:ffData>
              </w:fldChar>
            </w:r>
            <w:r w:rsidR="001C5249" w:rsidRPr="001E7047">
              <w:rPr>
                <w:lang w:val="it-IT"/>
              </w:rPr>
              <w:instrText xml:space="preserve"> FORMTEXT </w:instrText>
            </w:r>
            <w:r w:rsidRPr="001E7047">
              <w:fldChar w:fldCharType="separate"/>
            </w:r>
            <w:r w:rsidR="001C5249" w:rsidRPr="001E7047">
              <w:rPr>
                <w:noProof/>
              </w:rPr>
              <w:t> </w:t>
            </w:r>
            <w:r w:rsidR="001C5249" w:rsidRPr="001E7047">
              <w:rPr>
                <w:noProof/>
              </w:rPr>
              <w:t> </w:t>
            </w:r>
            <w:r w:rsidR="001C5249" w:rsidRPr="001E7047">
              <w:rPr>
                <w:noProof/>
              </w:rPr>
              <w:t> </w:t>
            </w:r>
            <w:r w:rsidR="001C5249" w:rsidRPr="001E7047">
              <w:rPr>
                <w:noProof/>
              </w:rPr>
              <w:t> </w:t>
            </w:r>
            <w:r w:rsidR="001C5249" w:rsidRPr="001E7047">
              <w:rPr>
                <w:noProof/>
              </w:rPr>
              <w:t> </w:t>
            </w:r>
            <w:r w:rsidRPr="001E7047">
              <w:fldChar w:fldCharType="end"/>
            </w:r>
          </w:p>
        </w:tc>
      </w:tr>
      <w:tr w:rsidR="00186A25" w:rsidRPr="001E7047" w:rsidTr="00BA33E1">
        <w:tblPrEx>
          <w:jc w:val="center"/>
          <w:tblBorders>
            <w:bottom w:val="single" w:sz="4" w:space="0" w:color="7BA0CD"/>
            <w:insideH w:val="single" w:sz="4" w:space="0" w:color="7BA0CD"/>
          </w:tblBorders>
          <w:tblCellMar>
            <w:top w:w="0" w:type="dxa"/>
            <w:left w:w="108" w:type="dxa"/>
            <w:bottom w:w="0" w:type="dxa"/>
            <w:right w:w="108" w:type="dxa"/>
          </w:tblCellMar>
          <w:tblLook w:val="04A0"/>
        </w:tblPrEx>
        <w:trPr>
          <w:gridAfter w:val="1"/>
          <w:wAfter w:w="70" w:type="dxa"/>
          <w:trHeight w:val="284"/>
          <w:jc w:val="center"/>
        </w:trPr>
        <w:tc>
          <w:tcPr>
            <w:tcW w:w="9708" w:type="dxa"/>
            <w:gridSpan w:val="2"/>
            <w:tcBorders>
              <w:top w:val="single" w:sz="4" w:space="0" w:color="95B3D7" w:themeColor="accent1" w:themeTint="99"/>
              <w:bottom w:val="single" w:sz="4" w:space="0" w:color="95B3D7" w:themeColor="accent1" w:themeTint="99"/>
            </w:tcBorders>
            <w:shd w:val="clear" w:color="auto" w:fill="auto"/>
            <w:tcMar>
              <w:top w:w="28" w:type="dxa"/>
              <w:bottom w:w="28" w:type="dxa"/>
            </w:tcMar>
          </w:tcPr>
          <w:p w:rsidR="00186A25" w:rsidRPr="001E7047" w:rsidRDefault="008240B6" w:rsidP="001C5249">
            <w:pPr>
              <w:spacing w:after="120"/>
              <w:rPr>
                <w:lang w:val="it-IT"/>
              </w:rPr>
            </w:pPr>
            <w:r w:rsidRPr="001E7047">
              <w:fldChar w:fldCharType="begin">
                <w:ffData>
                  <w:name w:val=""/>
                  <w:enabled/>
                  <w:calcOnExit w:val="0"/>
                  <w:textInput/>
                </w:ffData>
              </w:fldChar>
            </w:r>
            <w:r w:rsidR="001C5249" w:rsidRPr="001E7047">
              <w:rPr>
                <w:lang w:val="it-IT"/>
              </w:rPr>
              <w:instrText xml:space="preserve"> FORMTEXT </w:instrText>
            </w:r>
            <w:r w:rsidRPr="001E7047">
              <w:fldChar w:fldCharType="separate"/>
            </w:r>
            <w:r w:rsidR="001C5249" w:rsidRPr="001E7047">
              <w:rPr>
                <w:noProof/>
              </w:rPr>
              <w:t> </w:t>
            </w:r>
            <w:r w:rsidR="001C5249" w:rsidRPr="001E7047">
              <w:rPr>
                <w:noProof/>
              </w:rPr>
              <w:t> </w:t>
            </w:r>
            <w:r w:rsidR="001C5249" w:rsidRPr="001E7047">
              <w:rPr>
                <w:noProof/>
              </w:rPr>
              <w:t> </w:t>
            </w:r>
            <w:r w:rsidR="001C5249" w:rsidRPr="001E7047">
              <w:rPr>
                <w:noProof/>
              </w:rPr>
              <w:t> </w:t>
            </w:r>
            <w:r w:rsidR="001C5249" w:rsidRPr="001E7047">
              <w:rPr>
                <w:noProof/>
              </w:rPr>
              <w:t> </w:t>
            </w:r>
            <w:r w:rsidRPr="001E7047">
              <w:fldChar w:fldCharType="end"/>
            </w:r>
          </w:p>
        </w:tc>
      </w:tr>
    </w:tbl>
    <w:p w:rsidR="00AE1E1D" w:rsidRPr="001E7047" w:rsidRDefault="00AE1E1D" w:rsidP="009C272A">
      <w:pPr>
        <w:rPr>
          <w:lang w:val="it-IT"/>
        </w:rPr>
      </w:pPr>
    </w:p>
    <w:p w:rsidR="00FA7189" w:rsidRPr="001E7047" w:rsidRDefault="00FA7189" w:rsidP="00587175">
      <w:pPr>
        <w:pStyle w:val="Paragrafoelenco"/>
        <w:spacing w:after="0"/>
        <w:ind w:left="374"/>
        <w:jc w:val="both"/>
        <w:rPr>
          <w:rFonts w:ascii="Times New Roman" w:hAnsi="Times New Roman"/>
          <w:bCs/>
          <w:sz w:val="24"/>
          <w:szCs w:val="24"/>
        </w:rPr>
      </w:pPr>
    </w:p>
    <w:p w:rsidR="00FA7189" w:rsidRPr="001E7047" w:rsidRDefault="00FA7189" w:rsidP="00587175">
      <w:pPr>
        <w:pStyle w:val="Paragrafoelenco"/>
        <w:spacing w:after="0"/>
        <w:ind w:left="374"/>
        <w:jc w:val="both"/>
        <w:rPr>
          <w:rFonts w:ascii="Times New Roman" w:hAnsi="Times New Roman"/>
          <w:bCs/>
          <w:sz w:val="24"/>
          <w:szCs w:val="24"/>
        </w:rPr>
      </w:pPr>
    </w:p>
    <w:p w:rsidR="00FA7189" w:rsidRPr="001E7047" w:rsidRDefault="00FA7189" w:rsidP="00587175">
      <w:pPr>
        <w:pStyle w:val="Paragrafoelenco"/>
        <w:spacing w:after="0"/>
        <w:ind w:left="374"/>
        <w:jc w:val="both"/>
        <w:rPr>
          <w:rFonts w:ascii="Times New Roman" w:hAnsi="Times New Roman"/>
          <w:bCs/>
          <w:sz w:val="24"/>
          <w:szCs w:val="24"/>
        </w:rPr>
      </w:pPr>
    </w:p>
    <w:p w:rsidR="00FA7189" w:rsidRPr="001E7047" w:rsidRDefault="00FA7189" w:rsidP="00587175">
      <w:pPr>
        <w:pStyle w:val="Paragrafoelenco"/>
        <w:spacing w:after="0"/>
        <w:ind w:left="374"/>
        <w:jc w:val="both"/>
        <w:rPr>
          <w:rFonts w:ascii="Times New Roman" w:hAnsi="Times New Roman"/>
          <w:bCs/>
          <w:sz w:val="24"/>
          <w:szCs w:val="24"/>
        </w:rPr>
      </w:pPr>
    </w:p>
    <w:p w:rsidR="00FA7189" w:rsidRPr="001E7047" w:rsidRDefault="00FA7189" w:rsidP="00587175">
      <w:pPr>
        <w:pStyle w:val="Paragrafoelenco"/>
        <w:spacing w:after="0"/>
        <w:ind w:left="374"/>
        <w:jc w:val="both"/>
        <w:rPr>
          <w:rFonts w:ascii="Times New Roman" w:hAnsi="Times New Roman"/>
          <w:bCs/>
          <w:sz w:val="24"/>
          <w:szCs w:val="24"/>
        </w:rPr>
      </w:pPr>
    </w:p>
    <w:p w:rsidR="00FA7189" w:rsidRPr="001E7047" w:rsidRDefault="00FA7189" w:rsidP="00587175">
      <w:pPr>
        <w:pStyle w:val="Paragrafoelenco"/>
        <w:spacing w:after="0"/>
        <w:ind w:left="374"/>
        <w:jc w:val="both"/>
        <w:rPr>
          <w:rFonts w:ascii="Times New Roman" w:hAnsi="Times New Roman"/>
          <w:bCs/>
          <w:sz w:val="24"/>
          <w:szCs w:val="24"/>
        </w:rPr>
      </w:pPr>
    </w:p>
    <w:p w:rsidR="00FA7189" w:rsidRPr="001E7047" w:rsidRDefault="00FA7189" w:rsidP="00587175">
      <w:pPr>
        <w:pStyle w:val="Paragrafoelenco"/>
        <w:spacing w:after="0"/>
        <w:ind w:left="374"/>
        <w:jc w:val="both"/>
        <w:rPr>
          <w:rFonts w:ascii="Times New Roman" w:hAnsi="Times New Roman"/>
          <w:bCs/>
          <w:sz w:val="24"/>
          <w:szCs w:val="24"/>
        </w:rPr>
      </w:pPr>
    </w:p>
    <w:p w:rsidR="00FA7189" w:rsidRPr="001E7047" w:rsidRDefault="00FA7189" w:rsidP="00587175">
      <w:pPr>
        <w:pStyle w:val="Paragrafoelenco"/>
        <w:spacing w:after="0"/>
        <w:ind w:left="374"/>
        <w:jc w:val="both"/>
        <w:rPr>
          <w:rFonts w:ascii="Times New Roman" w:hAnsi="Times New Roman"/>
          <w:bCs/>
          <w:sz w:val="24"/>
          <w:szCs w:val="24"/>
        </w:rPr>
      </w:pPr>
    </w:p>
    <w:p w:rsidR="00FA7189" w:rsidRPr="001E7047" w:rsidRDefault="00FA7189" w:rsidP="00587175">
      <w:pPr>
        <w:pStyle w:val="Paragrafoelenco"/>
        <w:spacing w:after="0"/>
        <w:ind w:left="374"/>
        <w:jc w:val="both"/>
        <w:rPr>
          <w:rFonts w:ascii="Times New Roman" w:hAnsi="Times New Roman"/>
          <w:bCs/>
          <w:sz w:val="24"/>
          <w:szCs w:val="24"/>
        </w:rPr>
      </w:pPr>
    </w:p>
    <w:p w:rsidR="00FA7189" w:rsidRPr="001E7047" w:rsidRDefault="00FA7189" w:rsidP="00587175">
      <w:pPr>
        <w:pStyle w:val="Paragrafoelenco"/>
        <w:spacing w:after="0"/>
        <w:ind w:left="374"/>
        <w:jc w:val="both"/>
        <w:rPr>
          <w:rFonts w:ascii="Times New Roman" w:hAnsi="Times New Roman"/>
          <w:bCs/>
          <w:sz w:val="24"/>
          <w:szCs w:val="24"/>
        </w:rPr>
        <w:sectPr w:rsidR="00FA7189" w:rsidRPr="001E7047" w:rsidSect="00805502">
          <w:headerReference w:type="default" r:id="rId9"/>
          <w:headerReference w:type="first" r:id="rId10"/>
          <w:pgSz w:w="11906" w:h="16838"/>
          <w:pgMar w:top="1134" w:right="1134" w:bottom="992" w:left="1134" w:header="709" w:footer="709" w:gutter="0"/>
          <w:pgBorders w:offsetFrom="page">
            <w:top w:val="single" w:sz="2" w:space="24" w:color="95B3D7" w:themeColor="accent1" w:themeTint="99"/>
            <w:left w:val="single" w:sz="2" w:space="24" w:color="95B3D7" w:themeColor="accent1" w:themeTint="99"/>
            <w:bottom w:val="single" w:sz="2" w:space="24" w:color="95B3D7" w:themeColor="accent1" w:themeTint="99"/>
            <w:right w:val="single" w:sz="2" w:space="24" w:color="95B3D7" w:themeColor="accent1" w:themeTint="99"/>
          </w:pgBorders>
          <w:cols w:space="708"/>
          <w:titlePg/>
          <w:docGrid w:linePitch="360"/>
        </w:sectPr>
      </w:pPr>
    </w:p>
    <w:p w:rsidR="001A1568" w:rsidRPr="001E7047" w:rsidRDefault="001A1568" w:rsidP="00655877">
      <w:pPr>
        <w:jc w:val="both"/>
        <w:rPr>
          <w:bCs/>
          <w:sz w:val="12"/>
          <w:szCs w:val="12"/>
        </w:rPr>
      </w:pPr>
    </w:p>
    <w:p w:rsidR="00DB3013" w:rsidRPr="001E7047" w:rsidRDefault="00DB3013" w:rsidP="00923377">
      <w:pPr>
        <w:pStyle w:val="Titolo2"/>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tabs>
          <w:tab w:val="left" w:pos="1843"/>
        </w:tabs>
        <w:rPr>
          <w:color w:val="auto"/>
          <w:sz w:val="28"/>
          <w:szCs w:val="28"/>
          <w:lang w:val="it-IT"/>
        </w:rPr>
      </w:pPr>
      <w:bookmarkStart w:id="3" w:name="_Toc345237827"/>
      <w:r w:rsidRPr="001E7047">
        <w:rPr>
          <w:color w:val="auto"/>
          <w:sz w:val="28"/>
          <w:szCs w:val="28"/>
          <w:lang w:val="it-IT"/>
        </w:rPr>
        <w:t>S</w:t>
      </w:r>
      <w:r w:rsidR="00130108" w:rsidRPr="001E7047">
        <w:rPr>
          <w:color w:val="auto"/>
          <w:sz w:val="28"/>
          <w:szCs w:val="28"/>
          <w:lang w:val="it-IT"/>
        </w:rPr>
        <w:t>EZIONE</w:t>
      </w:r>
      <w:r w:rsidRPr="001E7047">
        <w:rPr>
          <w:color w:val="auto"/>
          <w:sz w:val="28"/>
          <w:szCs w:val="28"/>
          <w:lang w:val="it-IT"/>
        </w:rPr>
        <w:t xml:space="preserve"> 2 </w:t>
      </w:r>
      <w:r w:rsidR="00A741B2" w:rsidRPr="001E7047">
        <w:rPr>
          <w:b w:val="0"/>
          <w:color w:val="auto"/>
          <w:sz w:val="24"/>
          <w:szCs w:val="24"/>
          <w:lang w:val="it-IT"/>
        </w:rPr>
        <w:t xml:space="preserve">– </w:t>
      </w:r>
      <w:r w:rsidRPr="001E7047">
        <w:rPr>
          <w:b w:val="0"/>
          <w:color w:val="auto"/>
          <w:sz w:val="24"/>
          <w:szCs w:val="24"/>
          <w:lang w:val="it-IT"/>
        </w:rPr>
        <w:t>APPROVVIGIONAMENTO IDRICO</w:t>
      </w:r>
      <w:bookmarkEnd w:id="3"/>
      <w:r w:rsidR="008240B6" w:rsidRPr="001E7047">
        <w:rPr>
          <w:b w:val="0"/>
          <w:color w:val="auto"/>
          <w:sz w:val="24"/>
          <w:szCs w:val="24"/>
          <w:lang w:val="it-IT"/>
        </w:rPr>
        <w:fldChar w:fldCharType="begin"/>
      </w:r>
      <w:r w:rsidR="00FD4762" w:rsidRPr="001E7047">
        <w:rPr>
          <w:lang w:val="it-IT"/>
        </w:rPr>
        <w:instrText xml:space="preserve"> XE "</w:instrText>
      </w:r>
      <w:r w:rsidR="00FD4762" w:rsidRPr="001E7047">
        <w:rPr>
          <w:color w:val="auto"/>
          <w:sz w:val="28"/>
          <w:szCs w:val="28"/>
          <w:lang w:val="it-IT"/>
        </w:rPr>
        <w:instrText xml:space="preserve">SEZIONE 2 </w:instrText>
      </w:r>
      <w:r w:rsidR="00FD4762" w:rsidRPr="001E7047">
        <w:rPr>
          <w:b w:val="0"/>
          <w:color w:val="auto"/>
          <w:sz w:val="24"/>
          <w:szCs w:val="24"/>
          <w:lang w:val="it-IT"/>
        </w:rPr>
        <w:instrText>– CARATTERISTICHE DELL’APPROVVIGIONAMENTO IDRICO</w:instrText>
      </w:r>
      <w:r w:rsidR="00FD4762" w:rsidRPr="001E7047">
        <w:rPr>
          <w:lang w:val="it-IT"/>
        </w:rPr>
        <w:instrText xml:space="preserve">" </w:instrText>
      </w:r>
      <w:r w:rsidR="008240B6" w:rsidRPr="001E7047">
        <w:rPr>
          <w:b w:val="0"/>
          <w:color w:val="auto"/>
          <w:sz w:val="24"/>
          <w:szCs w:val="24"/>
          <w:lang w:val="it-IT"/>
        </w:rPr>
        <w:fldChar w:fldCharType="end"/>
      </w:r>
    </w:p>
    <w:p w:rsidR="00DB3013" w:rsidRPr="001E7047" w:rsidRDefault="00DB3013" w:rsidP="00DB3013">
      <w:pPr>
        <w:ind w:right="-143"/>
        <w:jc w:val="both"/>
        <w:rPr>
          <w:sz w:val="10"/>
          <w:szCs w:val="10"/>
          <w:lang w:val="it-IT"/>
        </w:rPr>
      </w:pPr>
    </w:p>
    <w:p w:rsidR="00340474" w:rsidRPr="001E7047" w:rsidRDefault="00340474" w:rsidP="00DB3013">
      <w:pPr>
        <w:ind w:right="-143"/>
        <w:jc w:val="both"/>
        <w:rPr>
          <w:sz w:val="12"/>
          <w:szCs w:val="12"/>
          <w:lang w:val="it-IT"/>
        </w:rPr>
      </w:pPr>
    </w:p>
    <w:p w:rsidR="00340474" w:rsidRPr="001E7047" w:rsidRDefault="00340474" w:rsidP="00340474">
      <w:pPr>
        <w:jc w:val="both"/>
        <w:rPr>
          <w:sz w:val="24"/>
          <w:szCs w:val="24"/>
          <w:lang w:val="it-IT"/>
        </w:rPr>
      </w:pPr>
      <w:r w:rsidRPr="001E7047">
        <w:rPr>
          <w:rFonts w:eastAsia="Calibri"/>
          <w:b/>
          <w:bCs/>
          <w:sz w:val="24"/>
          <w:szCs w:val="24"/>
          <w:lang w:val="it-IT" w:eastAsia="en-US"/>
        </w:rPr>
        <w:t>2.1)</w:t>
      </w:r>
      <w:r w:rsidRPr="001E7047">
        <w:rPr>
          <w:rFonts w:eastAsia="Calibri"/>
          <w:bCs/>
          <w:sz w:val="24"/>
          <w:szCs w:val="24"/>
          <w:lang w:val="it-IT" w:eastAsia="en-US"/>
        </w:rPr>
        <w:tab/>
      </w:r>
      <w:r w:rsidR="000F1949" w:rsidRPr="001E7047">
        <w:rPr>
          <w:sz w:val="24"/>
          <w:szCs w:val="24"/>
          <w:lang w:val="it-IT"/>
        </w:rPr>
        <w:t>L</w:t>
      </w:r>
      <w:r w:rsidRPr="001E7047">
        <w:rPr>
          <w:sz w:val="24"/>
          <w:szCs w:val="24"/>
          <w:lang w:val="it-IT"/>
        </w:rPr>
        <w:t>’approvvigionamento idrico dello stabilimento è così caratterizzato:</w:t>
      </w:r>
    </w:p>
    <w:p w:rsidR="009000D3" w:rsidRPr="001E7047" w:rsidRDefault="009000D3" w:rsidP="00DB3013">
      <w:pPr>
        <w:ind w:right="-143"/>
        <w:jc w:val="both"/>
        <w:rPr>
          <w:sz w:val="10"/>
          <w:szCs w:val="10"/>
          <w:lang w:val="it-IT"/>
        </w:rPr>
      </w:pPr>
    </w:p>
    <w:p w:rsidR="00C33114" w:rsidRPr="001E7047" w:rsidRDefault="00C33114" w:rsidP="00133529">
      <w:pPr>
        <w:jc w:val="both"/>
        <w:rPr>
          <w:bCs/>
          <w:lang w:val="it-IT"/>
        </w:rPr>
      </w:pPr>
      <w:r w:rsidRPr="001E7047">
        <w:rPr>
          <w:bCs/>
          <w:i/>
          <w:lang w:val="it-IT"/>
        </w:rPr>
        <w:t xml:space="preserve">(assegnare un codice identificativo a ciascun punto di prelievo e indicare sugli elaborati planimetrici l’ubicazione del punto di </w:t>
      </w:r>
      <w:r w:rsidR="00D33628" w:rsidRPr="001E7047">
        <w:rPr>
          <w:bCs/>
          <w:i/>
          <w:lang w:val="it-IT"/>
        </w:rPr>
        <w:t>approvvigionamento</w:t>
      </w:r>
      <w:r w:rsidRPr="001E7047">
        <w:rPr>
          <w:bCs/>
          <w:i/>
          <w:lang w:val="it-IT"/>
        </w:rPr>
        <w:t xml:space="preserve"> attraverso il codice assegnato)</w:t>
      </w:r>
    </w:p>
    <w:p w:rsidR="00DB3013" w:rsidRPr="001E7047" w:rsidRDefault="00DB3013" w:rsidP="00DB3013">
      <w:pPr>
        <w:rPr>
          <w:sz w:val="10"/>
          <w:szCs w:val="10"/>
          <w:lang w:val="it-IT"/>
        </w:rPr>
      </w:pPr>
    </w:p>
    <w:p w:rsidR="00DB3013" w:rsidRPr="001E7047" w:rsidRDefault="00E32B83" w:rsidP="00DB3013">
      <w:pPr>
        <w:ind w:left="284"/>
        <w:rPr>
          <w:bCs/>
          <w:lang w:val="it-IT"/>
        </w:rPr>
      </w:pPr>
      <w:r w:rsidRPr="001E7047">
        <w:rPr>
          <w:b/>
          <w:bCs/>
          <w:lang w:val="it-IT"/>
        </w:rPr>
        <w:t>2</w:t>
      </w:r>
      <w:r w:rsidR="00DB3013" w:rsidRPr="001E7047">
        <w:rPr>
          <w:b/>
          <w:bCs/>
          <w:lang w:val="it-IT"/>
        </w:rPr>
        <w:t xml:space="preserve">.1.1) </w:t>
      </w:r>
      <w:r w:rsidR="00997AE3" w:rsidRPr="001E7047">
        <w:rPr>
          <w:bCs/>
          <w:sz w:val="24"/>
          <w:szCs w:val="24"/>
          <w:lang w:val="it-IT"/>
        </w:rPr>
        <w:t xml:space="preserve">fornitura da </w:t>
      </w:r>
      <w:r w:rsidR="00997AE3" w:rsidRPr="001E7047">
        <w:rPr>
          <w:bCs/>
          <w:i/>
          <w:sz w:val="24"/>
          <w:szCs w:val="24"/>
          <w:lang w:val="it-IT"/>
        </w:rPr>
        <w:t>acquedotto gestito da SAL srl</w:t>
      </w:r>
      <w:r w:rsidR="00DB3013" w:rsidRPr="001E7047">
        <w:rPr>
          <w:bCs/>
          <w:i/>
          <w:sz w:val="24"/>
          <w:szCs w:val="24"/>
          <w:lang w:val="it-IT"/>
        </w:rPr>
        <w:t>:</w:t>
      </w:r>
      <w:r w:rsidR="00C33114" w:rsidRPr="001E7047">
        <w:rPr>
          <w:b/>
          <w:bCs/>
          <w:sz w:val="24"/>
          <w:szCs w:val="24"/>
          <w:lang w:val="it-IT"/>
        </w:rPr>
        <w:t xml:space="preserve"> </w:t>
      </w:r>
    </w:p>
    <w:p w:rsidR="00BB65AE" w:rsidRPr="001E7047" w:rsidRDefault="00BB65AE" w:rsidP="00FD3915">
      <w:pPr>
        <w:ind w:left="284"/>
        <w:jc w:val="center"/>
        <w:rPr>
          <w:b/>
          <w:bCs/>
          <w:sz w:val="12"/>
          <w:szCs w:val="12"/>
          <w:lang w:val="it-IT"/>
        </w:rPr>
      </w:pPr>
    </w:p>
    <w:tbl>
      <w:tblPr>
        <w:tblW w:w="4704" w:type="pct"/>
        <w:jc w:val="center"/>
        <w:tblBorders>
          <w:bottom w:val="single" w:sz="4" w:space="0" w:color="95B3D7"/>
          <w:insideH w:val="single" w:sz="4" w:space="0" w:color="95B3D7"/>
        </w:tblBorders>
        <w:tblLayout w:type="fixed"/>
        <w:tblCellMar>
          <w:top w:w="28" w:type="dxa"/>
          <w:bottom w:w="28" w:type="dxa"/>
        </w:tblCellMar>
        <w:tblLook w:val="04A0"/>
      </w:tblPr>
      <w:tblGrid>
        <w:gridCol w:w="799"/>
        <w:gridCol w:w="236"/>
        <w:gridCol w:w="2175"/>
        <w:gridCol w:w="236"/>
        <w:gridCol w:w="2005"/>
        <w:gridCol w:w="236"/>
        <w:gridCol w:w="2402"/>
        <w:gridCol w:w="236"/>
        <w:gridCol w:w="950"/>
      </w:tblGrid>
      <w:tr w:rsidR="00D33628" w:rsidRPr="001E7047" w:rsidTr="00BA33E1">
        <w:trPr>
          <w:tblHeader/>
          <w:jc w:val="center"/>
        </w:trPr>
        <w:tc>
          <w:tcPr>
            <w:tcW w:w="431" w:type="pct"/>
            <w:tcBorders>
              <w:top w:val="nil"/>
              <w:bottom w:val="single" w:sz="4" w:space="0" w:color="95B3D7" w:themeColor="accent1" w:themeTint="99"/>
            </w:tcBorders>
            <w:shd w:val="clear" w:color="auto" w:fill="auto"/>
            <w:vAlign w:val="center"/>
          </w:tcPr>
          <w:p w:rsidR="00D33628" w:rsidRPr="001E7047" w:rsidRDefault="00D33628" w:rsidP="00412096">
            <w:pPr>
              <w:ind w:left="-149" w:right="-143"/>
              <w:jc w:val="center"/>
              <w:rPr>
                <w:rFonts w:eastAsia="Calibri"/>
                <w:b/>
                <w:i/>
                <w:sz w:val="18"/>
                <w:szCs w:val="18"/>
                <w:lang w:val="it-IT"/>
              </w:rPr>
            </w:pPr>
            <w:r w:rsidRPr="001E7047">
              <w:rPr>
                <w:rFonts w:eastAsia="Calibri"/>
                <w:b/>
                <w:sz w:val="18"/>
                <w:szCs w:val="18"/>
                <w:lang w:val="it-IT"/>
              </w:rPr>
              <w:t xml:space="preserve">CODICE </w:t>
            </w:r>
          </w:p>
          <w:p w:rsidR="00D33628" w:rsidRPr="001E7047" w:rsidRDefault="00D33628" w:rsidP="00FD3915">
            <w:pPr>
              <w:ind w:left="-149" w:right="-143"/>
              <w:jc w:val="center"/>
              <w:rPr>
                <w:rFonts w:eastAsia="Calibri"/>
                <w:b/>
                <w:i/>
                <w:sz w:val="18"/>
                <w:szCs w:val="18"/>
                <w:lang w:val="it-IT"/>
              </w:rPr>
            </w:pPr>
          </w:p>
        </w:tc>
        <w:tc>
          <w:tcPr>
            <w:tcW w:w="127" w:type="pct"/>
            <w:tcBorders>
              <w:top w:val="nil"/>
              <w:bottom w:val="nil"/>
            </w:tcBorders>
          </w:tcPr>
          <w:p w:rsidR="00D33628" w:rsidRPr="001E7047" w:rsidRDefault="00D33628" w:rsidP="00FD3915">
            <w:pPr>
              <w:ind w:left="-149" w:right="-143"/>
              <w:jc w:val="center"/>
              <w:rPr>
                <w:rFonts w:eastAsia="Calibri"/>
                <w:b/>
                <w:sz w:val="18"/>
                <w:szCs w:val="18"/>
              </w:rPr>
            </w:pPr>
          </w:p>
        </w:tc>
        <w:tc>
          <w:tcPr>
            <w:tcW w:w="1173" w:type="pct"/>
            <w:tcBorders>
              <w:top w:val="nil"/>
              <w:bottom w:val="single" w:sz="4" w:space="0" w:color="95B3D7" w:themeColor="accent1" w:themeTint="99"/>
            </w:tcBorders>
            <w:shd w:val="clear" w:color="auto" w:fill="auto"/>
            <w:tcMar>
              <w:left w:w="113" w:type="dxa"/>
              <w:right w:w="113" w:type="dxa"/>
            </w:tcMar>
            <w:vAlign w:val="center"/>
          </w:tcPr>
          <w:p w:rsidR="00D33628" w:rsidRPr="001E7047" w:rsidRDefault="00D33628" w:rsidP="00FD3915">
            <w:pPr>
              <w:ind w:left="-149" w:right="-143"/>
              <w:jc w:val="center"/>
              <w:rPr>
                <w:rFonts w:eastAsia="Calibri"/>
                <w:b/>
                <w:sz w:val="18"/>
                <w:szCs w:val="18"/>
              </w:rPr>
            </w:pPr>
            <w:r w:rsidRPr="001E7047">
              <w:rPr>
                <w:rFonts w:eastAsia="Calibri"/>
                <w:b/>
                <w:sz w:val="18"/>
                <w:szCs w:val="18"/>
              </w:rPr>
              <w:t>TIPO DI</w:t>
            </w:r>
          </w:p>
          <w:p w:rsidR="00D33628" w:rsidRPr="001E7047" w:rsidRDefault="00D33628" w:rsidP="00FD3915">
            <w:pPr>
              <w:ind w:left="-149" w:right="-143"/>
              <w:jc w:val="center"/>
              <w:rPr>
                <w:rFonts w:eastAsia="Calibri"/>
                <w:b/>
                <w:sz w:val="18"/>
                <w:szCs w:val="18"/>
              </w:rPr>
            </w:pPr>
            <w:r w:rsidRPr="001E7047">
              <w:rPr>
                <w:rFonts w:eastAsia="Calibri"/>
                <w:b/>
                <w:sz w:val="18"/>
                <w:szCs w:val="18"/>
              </w:rPr>
              <w:t>CONTATORE</w:t>
            </w:r>
          </w:p>
        </w:tc>
        <w:tc>
          <w:tcPr>
            <w:tcW w:w="127" w:type="pct"/>
            <w:tcBorders>
              <w:top w:val="nil"/>
              <w:bottom w:val="nil"/>
            </w:tcBorders>
          </w:tcPr>
          <w:p w:rsidR="00D33628" w:rsidRPr="001E7047" w:rsidRDefault="00D33628" w:rsidP="00FD3915">
            <w:pPr>
              <w:ind w:left="-48"/>
              <w:jc w:val="center"/>
              <w:rPr>
                <w:rFonts w:eastAsia="Calibri"/>
                <w:b/>
                <w:sz w:val="18"/>
                <w:szCs w:val="18"/>
              </w:rPr>
            </w:pPr>
          </w:p>
        </w:tc>
        <w:tc>
          <w:tcPr>
            <w:tcW w:w="1081" w:type="pct"/>
            <w:tcBorders>
              <w:top w:val="nil"/>
              <w:bottom w:val="single" w:sz="4" w:space="0" w:color="95B3D7" w:themeColor="accent1" w:themeTint="99"/>
            </w:tcBorders>
            <w:shd w:val="clear" w:color="auto" w:fill="auto"/>
            <w:tcMar>
              <w:left w:w="113" w:type="dxa"/>
              <w:right w:w="113" w:type="dxa"/>
            </w:tcMar>
            <w:vAlign w:val="center"/>
          </w:tcPr>
          <w:p w:rsidR="00D33628" w:rsidRPr="001E7047" w:rsidRDefault="00D33628" w:rsidP="00FD3915">
            <w:pPr>
              <w:ind w:left="-48"/>
              <w:jc w:val="center"/>
              <w:rPr>
                <w:rFonts w:eastAsia="Calibri"/>
                <w:b/>
                <w:sz w:val="18"/>
                <w:szCs w:val="18"/>
              </w:rPr>
            </w:pPr>
            <w:r w:rsidRPr="001E7047">
              <w:rPr>
                <w:rFonts w:eastAsia="Calibri"/>
                <w:b/>
                <w:sz w:val="18"/>
                <w:szCs w:val="18"/>
              </w:rPr>
              <w:t>NUMERO RUOLO UTENZA</w:t>
            </w:r>
          </w:p>
        </w:tc>
        <w:tc>
          <w:tcPr>
            <w:tcW w:w="127" w:type="pct"/>
            <w:tcBorders>
              <w:top w:val="nil"/>
              <w:bottom w:val="nil"/>
            </w:tcBorders>
          </w:tcPr>
          <w:p w:rsidR="00D33628" w:rsidRPr="001E7047" w:rsidRDefault="00D33628" w:rsidP="00FD3915">
            <w:pPr>
              <w:ind w:left="-104"/>
              <w:jc w:val="center"/>
              <w:rPr>
                <w:rFonts w:eastAsia="Calibri"/>
                <w:b/>
                <w:sz w:val="18"/>
                <w:szCs w:val="18"/>
                <w:lang w:val="it-IT"/>
              </w:rPr>
            </w:pPr>
          </w:p>
        </w:tc>
        <w:tc>
          <w:tcPr>
            <w:tcW w:w="1295" w:type="pct"/>
            <w:tcBorders>
              <w:top w:val="nil"/>
              <w:bottom w:val="single" w:sz="4" w:space="0" w:color="95B3D7" w:themeColor="accent1" w:themeTint="99"/>
            </w:tcBorders>
            <w:shd w:val="clear" w:color="auto" w:fill="auto"/>
            <w:tcMar>
              <w:left w:w="113" w:type="dxa"/>
              <w:right w:w="113" w:type="dxa"/>
            </w:tcMar>
            <w:vAlign w:val="center"/>
          </w:tcPr>
          <w:p w:rsidR="00D33628" w:rsidRPr="001E7047" w:rsidRDefault="00D33628" w:rsidP="00FD3915">
            <w:pPr>
              <w:ind w:left="-104"/>
              <w:jc w:val="center"/>
              <w:rPr>
                <w:rFonts w:eastAsia="Calibri"/>
                <w:b/>
                <w:sz w:val="18"/>
                <w:szCs w:val="18"/>
                <w:lang w:val="it-IT"/>
              </w:rPr>
            </w:pPr>
            <w:r w:rsidRPr="001E7047">
              <w:rPr>
                <w:rFonts w:eastAsia="Calibri"/>
                <w:b/>
                <w:sz w:val="18"/>
                <w:szCs w:val="18"/>
                <w:lang w:val="it-IT"/>
              </w:rPr>
              <w:t>INTESTATARIO UTENZA</w:t>
            </w:r>
          </w:p>
          <w:p w:rsidR="00D33628" w:rsidRPr="001E7047" w:rsidRDefault="00D33628" w:rsidP="00FD3915">
            <w:pPr>
              <w:jc w:val="center"/>
              <w:rPr>
                <w:rFonts w:eastAsia="Calibri"/>
                <w:i/>
                <w:sz w:val="18"/>
                <w:szCs w:val="18"/>
                <w:lang w:val="it-IT"/>
              </w:rPr>
            </w:pPr>
            <w:r w:rsidRPr="001E7047">
              <w:rPr>
                <w:rFonts w:eastAsia="Calibri"/>
                <w:i/>
                <w:sz w:val="18"/>
                <w:szCs w:val="18"/>
                <w:lang w:val="it-IT"/>
              </w:rPr>
              <w:t>(nome e cognome/ ragione sociale)</w:t>
            </w:r>
          </w:p>
        </w:tc>
        <w:tc>
          <w:tcPr>
            <w:tcW w:w="127" w:type="pct"/>
            <w:tcBorders>
              <w:top w:val="nil"/>
              <w:bottom w:val="nil"/>
            </w:tcBorders>
          </w:tcPr>
          <w:p w:rsidR="00D33628" w:rsidRPr="001E7047" w:rsidRDefault="00D33628" w:rsidP="00FD3915">
            <w:pPr>
              <w:ind w:left="-136" w:right="-143"/>
              <w:jc w:val="center"/>
              <w:rPr>
                <w:rFonts w:eastAsia="Calibri"/>
                <w:b/>
                <w:sz w:val="18"/>
                <w:szCs w:val="18"/>
                <w:lang w:val="it-IT"/>
              </w:rPr>
            </w:pPr>
          </w:p>
        </w:tc>
        <w:tc>
          <w:tcPr>
            <w:tcW w:w="512" w:type="pct"/>
            <w:tcBorders>
              <w:top w:val="nil"/>
              <w:bottom w:val="single" w:sz="4" w:space="0" w:color="95B3D7" w:themeColor="accent1" w:themeTint="99"/>
            </w:tcBorders>
            <w:shd w:val="clear" w:color="auto" w:fill="auto"/>
            <w:tcMar>
              <w:left w:w="113" w:type="dxa"/>
              <w:right w:w="113" w:type="dxa"/>
            </w:tcMar>
            <w:vAlign w:val="center"/>
          </w:tcPr>
          <w:p w:rsidR="00D33628" w:rsidRPr="001E7047" w:rsidRDefault="00D33628" w:rsidP="00FD3915">
            <w:pPr>
              <w:ind w:left="-136" w:right="-143"/>
              <w:jc w:val="center"/>
              <w:rPr>
                <w:rFonts w:eastAsia="Calibri"/>
                <w:b/>
                <w:sz w:val="18"/>
                <w:szCs w:val="18"/>
              </w:rPr>
            </w:pPr>
            <w:r w:rsidRPr="001E7047">
              <w:rPr>
                <w:rFonts w:eastAsia="Calibri"/>
                <w:b/>
                <w:sz w:val="18"/>
                <w:szCs w:val="18"/>
              </w:rPr>
              <w:t>PRELIEVO</w:t>
            </w:r>
          </w:p>
          <w:p w:rsidR="00D33628" w:rsidRPr="001E7047" w:rsidRDefault="00D33628" w:rsidP="00FD3915">
            <w:pPr>
              <w:ind w:left="-136" w:right="-143"/>
              <w:jc w:val="center"/>
              <w:rPr>
                <w:rFonts w:eastAsia="Calibri"/>
                <w:b/>
                <w:sz w:val="18"/>
                <w:szCs w:val="18"/>
              </w:rPr>
            </w:pPr>
            <w:r w:rsidRPr="001E7047">
              <w:rPr>
                <w:rFonts w:eastAsia="Calibri"/>
                <w:b/>
                <w:sz w:val="18"/>
                <w:szCs w:val="18"/>
              </w:rPr>
              <w:t>ANNUO</w:t>
            </w:r>
          </w:p>
          <w:p w:rsidR="00D33628" w:rsidRPr="001E7047" w:rsidRDefault="00D33628" w:rsidP="00FD3915">
            <w:pPr>
              <w:ind w:left="-136" w:right="-143"/>
              <w:jc w:val="center"/>
              <w:rPr>
                <w:rFonts w:eastAsia="Calibri"/>
                <w:b/>
                <w:sz w:val="18"/>
                <w:szCs w:val="18"/>
              </w:rPr>
            </w:pPr>
            <w:r w:rsidRPr="001E7047">
              <w:rPr>
                <w:rFonts w:eastAsia="Calibri"/>
                <w:b/>
                <w:sz w:val="18"/>
                <w:szCs w:val="18"/>
              </w:rPr>
              <w:t>MEDIO(*)</w:t>
            </w:r>
          </w:p>
          <w:p w:rsidR="00D33628" w:rsidRPr="001E7047" w:rsidRDefault="00D33628" w:rsidP="00FD3915">
            <w:pPr>
              <w:ind w:right="-1" w:firstLine="15"/>
              <w:jc w:val="center"/>
              <w:rPr>
                <w:rFonts w:eastAsia="Calibri"/>
                <w:b/>
                <w:sz w:val="18"/>
                <w:szCs w:val="18"/>
              </w:rPr>
            </w:pPr>
            <w:r w:rsidRPr="001E7047">
              <w:rPr>
                <w:rFonts w:eastAsia="Calibri"/>
                <w:b/>
                <w:sz w:val="18"/>
                <w:szCs w:val="18"/>
              </w:rPr>
              <w:t>(m</w:t>
            </w:r>
            <w:r w:rsidRPr="001E7047">
              <w:rPr>
                <w:rFonts w:eastAsia="Calibri"/>
                <w:b/>
                <w:sz w:val="18"/>
                <w:szCs w:val="18"/>
                <w:vertAlign w:val="superscript"/>
              </w:rPr>
              <w:t>3</w:t>
            </w:r>
            <w:r w:rsidRPr="001E7047">
              <w:rPr>
                <w:rFonts w:eastAsia="Calibri"/>
                <w:b/>
                <w:sz w:val="18"/>
                <w:szCs w:val="18"/>
              </w:rPr>
              <w:t>)</w:t>
            </w:r>
          </w:p>
        </w:tc>
      </w:tr>
      <w:tr w:rsidR="00D33628" w:rsidRPr="001E7047" w:rsidTr="00BA33E1">
        <w:trPr>
          <w:jc w:val="center"/>
        </w:trPr>
        <w:tc>
          <w:tcPr>
            <w:tcW w:w="431"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8240B6" w:rsidP="00FD3915">
            <w:pPr>
              <w:jc w:val="center"/>
              <w:rPr>
                <w:rFonts w:eastAsia="Calibri"/>
              </w:rPr>
            </w:pPr>
            <w:r w:rsidRPr="001E7047">
              <w:rPr>
                <w:rFonts w:eastAsia="Calibri"/>
                <w:bCs/>
              </w:rPr>
              <w:fldChar w:fldCharType="begin">
                <w:ffData>
                  <w:name w:val=""/>
                  <w:enabled/>
                  <w:calcOnExit w:val="0"/>
                  <w:textInput/>
                </w:ffData>
              </w:fldChar>
            </w:r>
            <w:r w:rsidR="00D33628" w:rsidRPr="001E7047">
              <w:rPr>
                <w:rFonts w:eastAsia="Calibri"/>
                <w:bCs/>
              </w:rPr>
              <w:instrText xml:space="preserve"> FORMTEXT </w:instrText>
            </w:r>
            <w:r w:rsidRPr="001E7047">
              <w:rPr>
                <w:rFonts w:eastAsia="Calibri"/>
                <w:bCs/>
              </w:rPr>
            </w:r>
            <w:r w:rsidRPr="001E7047">
              <w:rPr>
                <w:rFonts w:eastAsia="Calibri"/>
                <w:bCs/>
              </w:rPr>
              <w:fldChar w:fldCharType="separate"/>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Pr="001E7047">
              <w:rPr>
                <w:rFonts w:eastAsia="Calibri"/>
                <w:bCs/>
              </w:rPr>
              <w:fldChar w:fldCharType="end"/>
            </w:r>
          </w:p>
        </w:tc>
        <w:tc>
          <w:tcPr>
            <w:tcW w:w="127" w:type="pct"/>
            <w:tcBorders>
              <w:top w:val="nil"/>
              <w:bottom w:val="nil"/>
            </w:tcBorders>
          </w:tcPr>
          <w:p w:rsidR="00D33628" w:rsidRPr="001E7047" w:rsidRDefault="00D33628" w:rsidP="006C73A9">
            <w:pPr>
              <w:jc w:val="center"/>
              <w:rPr>
                <w:rFonts w:eastAsia="Calibri"/>
                <w:lang w:val="it-IT"/>
              </w:rPr>
            </w:pPr>
          </w:p>
        </w:tc>
        <w:tc>
          <w:tcPr>
            <w:tcW w:w="1173"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D33628" w:rsidP="006C73A9">
            <w:pPr>
              <w:jc w:val="center"/>
              <w:rPr>
                <w:rFonts w:eastAsia="Calibri"/>
                <w:lang w:val="it-IT"/>
              </w:rPr>
            </w:pPr>
            <w:r w:rsidRPr="001E7047">
              <w:rPr>
                <w:rFonts w:eastAsia="Calibri"/>
                <w:lang w:val="it-IT"/>
              </w:rPr>
              <w:t>Contatore generale per uso promiscuo</w:t>
            </w:r>
          </w:p>
        </w:tc>
        <w:tc>
          <w:tcPr>
            <w:tcW w:w="127" w:type="pct"/>
            <w:tcBorders>
              <w:top w:val="nil"/>
              <w:bottom w:val="nil"/>
            </w:tcBorders>
          </w:tcPr>
          <w:p w:rsidR="00D33628" w:rsidRPr="001E7047" w:rsidRDefault="00D33628" w:rsidP="00FD3915">
            <w:pPr>
              <w:jc w:val="center"/>
              <w:rPr>
                <w:rFonts w:eastAsia="Calibri"/>
                <w:bCs/>
                <w:lang w:val="it-IT"/>
              </w:rPr>
            </w:pPr>
          </w:p>
        </w:tc>
        <w:tc>
          <w:tcPr>
            <w:tcW w:w="1081"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8240B6" w:rsidP="00FD3915">
            <w:pPr>
              <w:jc w:val="center"/>
              <w:rPr>
                <w:rFonts w:eastAsia="Calibri"/>
              </w:rPr>
            </w:pPr>
            <w:r w:rsidRPr="001E7047">
              <w:rPr>
                <w:rFonts w:eastAsia="Calibri"/>
                <w:bCs/>
              </w:rPr>
              <w:fldChar w:fldCharType="begin">
                <w:ffData>
                  <w:name w:val=""/>
                  <w:enabled/>
                  <w:calcOnExit w:val="0"/>
                  <w:textInput/>
                </w:ffData>
              </w:fldChar>
            </w:r>
            <w:r w:rsidR="00D33628" w:rsidRPr="001E7047">
              <w:rPr>
                <w:rFonts w:eastAsia="Calibri"/>
                <w:bCs/>
              </w:rPr>
              <w:instrText xml:space="preserve"> FORMTEXT </w:instrText>
            </w:r>
            <w:r w:rsidRPr="001E7047">
              <w:rPr>
                <w:rFonts w:eastAsia="Calibri"/>
                <w:bCs/>
              </w:rPr>
            </w:r>
            <w:r w:rsidRPr="001E7047">
              <w:rPr>
                <w:rFonts w:eastAsia="Calibri"/>
                <w:bCs/>
              </w:rPr>
              <w:fldChar w:fldCharType="separate"/>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Pr="001E7047">
              <w:rPr>
                <w:rFonts w:eastAsia="Calibri"/>
                <w:bCs/>
              </w:rPr>
              <w:fldChar w:fldCharType="end"/>
            </w:r>
          </w:p>
        </w:tc>
        <w:tc>
          <w:tcPr>
            <w:tcW w:w="127" w:type="pct"/>
            <w:tcBorders>
              <w:top w:val="nil"/>
              <w:bottom w:val="nil"/>
            </w:tcBorders>
          </w:tcPr>
          <w:p w:rsidR="00D33628" w:rsidRPr="001E7047" w:rsidRDefault="00D33628" w:rsidP="00FD3915">
            <w:pPr>
              <w:jc w:val="center"/>
              <w:rPr>
                <w:rFonts w:eastAsia="Calibri"/>
                <w:bCs/>
              </w:rPr>
            </w:pPr>
          </w:p>
        </w:tc>
        <w:tc>
          <w:tcPr>
            <w:tcW w:w="1295"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8240B6" w:rsidP="00FD3915">
            <w:pPr>
              <w:jc w:val="center"/>
              <w:rPr>
                <w:rFonts w:eastAsia="Calibri"/>
              </w:rPr>
            </w:pPr>
            <w:r w:rsidRPr="001E7047">
              <w:rPr>
                <w:rFonts w:eastAsia="Calibri"/>
                <w:bCs/>
              </w:rPr>
              <w:fldChar w:fldCharType="begin">
                <w:ffData>
                  <w:name w:val=""/>
                  <w:enabled/>
                  <w:calcOnExit w:val="0"/>
                  <w:textInput/>
                </w:ffData>
              </w:fldChar>
            </w:r>
            <w:r w:rsidR="00D33628" w:rsidRPr="001E7047">
              <w:rPr>
                <w:rFonts w:eastAsia="Calibri"/>
                <w:bCs/>
              </w:rPr>
              <w:instrText xml:space="preserve"> FORMTEXT </w:instrText>
            </w:r>
            <w:r w:rsidRPr="001E7047">
              <w:rPr>
                <w:rFonts w:eastAsia="Calibri"/>
                <w:bCs/>
              </w:rPr>
            </w:r>
            <w:r w:rsidRPr="001E7047">
              <w:rPr>
                <w:rFonts w:eastAsia="Calibri"/>
                <w:bCs/>
              </w:rPr>
              <w:fldChar w:fldCharType="separate"/>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Pr="001E7047">
              <w:rPr>
                <w:rFonts w:eastAsia="Calibri"/>
                <w:bCs/>
              </w:rPr>
              <w:fldChar w:fldCharType="end"/>
            </w:r>
          </w:p>
        </w:tc>
        <w:tc>
          <w:tcPr>
            <w:tcW w:w="127" w:type="pct"/>
            <w:tcBorders>
              <w:top w:val="nil"/>
              <w:bottom w:val="nil"/>
            </w:tcBorders>
          </w:tcPr>
          <w:p w:rsidR="00D33628" w:rsidRPr="001E7047" w:rsidRDefault="00D33628" w:rsidP="00FD3915">
            <w:pPr>
              <w:jc w:val="center"/>
              <w:rPr>
                <w:rFonts w:eastAsia="Calibri"/>
                <w:bCs/>
              </w:rPr>
            </w:pPr>
          </w:p>
        </w:tc>
        <w:tc>
          <w:tcPr>
            <w:tcW w:w="512"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8240B6" w:rsidP="00FD3915">
            <w:pPr>
              <w:jc w:val="center"/>
              <w:rPr>
                <w:rFonts w:eastAsia="Calibri"/>
              </w:rPr>
            </w:pPr>
            <w:r w:rsidRPr="001E7047">
              <w:rPr>
                <w:rFonts w:eastAsia="Calibri"/>
                <w:bCs/>
              </w:rPr>
              <w:fldChar w:fldCharType="begin">
                <w:ffData>
                  <w:name w:val=""/>
                  <w:enabled/>
                  <w:calcOnExit w:val="0"/>
                  <w:textInput/>
                </w:ffData>
              </w:fldChar>
            </w:r>
            <w:r w:rsidR="00D33628" w:rsidRPr="001E7047">
              <w:rPr>
                <w:rFonts w:eastAsia="Calibri"/>
                <w:bCs/>
              </w:rPr>
              <w:instrText xml:space="preserve"> FORMTEXT </w:instrText>
            </w:r>
            <w:r w:rsidRPr="001E7047">
              <w:rPr>
                <w:rFonts w:eastAsia="Calibri"/>
                <w:bCs/>
              </w:rPr>
            </w:r>
            <w:r w:rsidRPr="001E7047">
              <w:rPr>
                <w:rFonts w:eastAsia="Calibri"/>
                <w:bCs/>
              </w:rPr>
              <w:fldChar w:fldCharType="separate"/>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Pr="001E7047">
              <w:rPr>
                <w:rFonts w:eastAsia="Calibri"/>
                <w:bCs/>
              </w:rPr>
              <w:fldChar w:fldCharType="end"/>
            </w:r>
          </w:p>
        </w:tc>
      </w:tr>
      <w:tr w:rsidR="00D33628" w:rsidRPr="001E7047" w:rsidTr="00BA33E1">
        <w:trPr>
          <w:jc w:val="center"/>
        </w:trPr>
        <w:tc>
          <w:tcPr>
            <w:tcW w:w="431"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8240B6" w:rsidP="00FD3915">
            <w:pPr>
              <w:jc w:val="center"/>
              <w:rPr>
                <w:rFonts w:eastAsia="Calibri"/>
              </w:rPr>
            </w:pPr>
            <w:r w:rsidRPr="001E7047">
              <w:rPr>
                <w:rFonts w:eastAsia="Calibri"/>
                <w:bCs/>
              </w:rPr>
              <w:fldChar w:fldCharType="begin">
                <w:ffData>
                  <w:name w:val=""/>
                  <w:enabled/>
                  <w:calcOnExit w:val="0"/>
                  <w:textInput/>
                </w:ffData>
              </w:fldChar>
            </w:r>
            <w:r w:rsidR="00D33628" w:rsidRPr="001E7047">
              <w:rPr>
                <w:rFonts w:eastAsia="Calibri"/>
                <w:bCs/>
              </w:rPr>
              <w:instrText xml:space="preserve"> FORMTEXT </w:instrText>
            </w:r>
            <w:r w:rsidRPr="001E7047">
              <w:rPr>
                <w:rFonts w:eastAsia="Calibri"/>
                <w:bCs/>
              </w:rPr>
            </w:r>
            <w:r w:rsidRPr="001E7047">
              <w:rPr>
                <w:rFonts w:eastAsia="Calibri"/>
                <w:bCs/>
              </w:rPr>
              <w:fldChar w:fldCharType="separate"/>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Pr="001E7047">
              <w:rPr>
                <w:rFonts w:eastAsia="Calibri"/>
                <w:bCs/>
              </w:rPr>
              <w:fldChar w:fldCharType="end"/>
            </w:r>
          </w:p>
        </w:tc>
        <w:tc>
          <w:tcPr>
            <w:tcW w:w="127" w:type="pct"/>
            <w:tcBorders>
              <w:top w:val="nil"/>
              <w:bottom w:val="nil"/>
            </w:tcBorders>
          </w:tcPr>
          <w:p w:rsidR="00D33628" w:rsidRPr="001E7047" w:rsidRDefault="00D33628" w:rsidP="006C73A9">
            <w:pPr>
              <w:jc w:val="center"/>
              <w:rPr>
                <w:rFonts w:eastAsia="Calibri"/>
                <w:lang w:val="it-IT"/>
              </w:rPr>
            </w:pPr>
          </w:p>
        </w:tc>
        <w:tc>
          <w:tcPr>
            <w:tcW w:w="1173"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D33628" w:rsidP="006C73A9">
            <w:pPr>
              <w:jc w:val="center"/>
              <w:rPr>
                <w:rFonts w:eastAsia="Calibri"/>
                <w:b/>
                <w:bCs/>
              </w:rPr>
            </w:pPr>
            <w:r w:rsidRPr="001E7047">
              <w:rPr>
                <w:rFonts w:eastAsia="Calibri"/>
                <w:lang w:val="it-IT"/>
              </w:rPr>
              <w:t>Contatore per uso industriale</w:t>
            </w:r>
          </w:p>
        </w:tc>
        <w:tc>
          <w:tcPr>
            <w:tcW w:w="127" w:type="pct"/>
            <w:tcBorders>
              <w:top w:val="nil"/>
              <w:bottom w:val="nil"/>
            </w:tcBorders>
          </w:tcPr>
          <w:p w:rsidR="00D33628" w:rsidRPr="001E7047" w:rsidRDefault="00D33628" w:rsidP="00FD3915">
            <w:pPr>
              <w:jc w:val="center"/>
              <w:rPr>
                <w:rFonts w:eastAsia="Calibri"/>
                <w:bCs/>
              </w:rPr>
            </w:pPr>
          </w:p>
        </w:tc>
        <w:tc>
          <w:tcPr>
            <w:tcW w:w="1081"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8240B6" w:rsidP="00FD3915">
            <w:pPr>
              <w:jc w:val="center"/>
              <w:rPr>
                <w:rFonts w:eastAsia="Calibri"/>
                <w:b/>
                <w:bCs/>
              </w:rPr>
            </w:pPr>
            <w:r w:rsidRPr="001E7047">
              <w:rPr>
                <w:rFonts w:eastAsia="Calibri"/>
                <w:bCs/>
              </w:rPr>
              <w:fldChar w:fldCharType="begin">
                <w:ffData>
                  <w:name w:val=""/>
                  <w:enabled/>
                  <w:calcOnExit w:val="0"/>
                  <w:textInput/>
                </w:ffData>
              </w:fldChar>
            </w:r>
            <w:r w:rsidR="00D33628" w:rsidRPr="001E7047">
              <w:rPr>
                <w:rFonts w:eastAsia="Calibri"/>
                <w:bCs/>
              </w:rPr>
              <w:instrText xml:space="preserve"> FORMTEXT </w:instrText>
            </w:r>
            <w:r w:rsidRPr="001E7047">
              <w:rPr>
                <w:rFonts w:eastAsia="Calibri"/>
                <w:bCs/>
              </w:rPr>
            </w:r>
            <w:r w:rsidRPr="001E7047">
              <w:rPr>
                <w:rFonts w:eastAsia="Calibri"/>
                <w:bCs/>
              </w:rPr>
              <w:fldChar w:fldCharType="separate"/>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Pr="001E7047">
              <w:rPr>
                <w:rFonts w:eastAsia="Calibri"/>
                <w:bCs/>
              </w:rPr>
              <w:fldChar w:fldCharType="end"/>
            </w:r>
          </w:p>
        </w:tc>
        <w:tc>
          <w:tcPr>
            <w:tcW w:w="127" w:type="pct"/>
            <w:tcBorders>
              <w:top w:val="nil"/>
              <w:bottom w:val="nil"/>
            </w:tcBorders>
          </w:tcPr>
          <w:p w:rsidR="00D33628" w:rsidRPr="001E7047" w:rsidRDefault="00D33628" w:rsidP="00FD3915">
            <w:pPr>
              <w:jc w:val="center"/>
              <w:rPr>
                <w:rFonts w:eastAsia="Calibri"/>
                <w:bCs/>
              </w:rPr>
            </w:pPr>
          </w:p>
        </w:tc>
        <w:tc>
          <w:tcPr>
            <w:tcW w:w="1295"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8240B6" w:rsidP="00FD3915">
            <w:pPr>
              <w:jc w:val="center"/>
              <w:rPr>
                <w:rFonts w:eastAsia="Calibri"/>
                <w:b/>
                <w:bCs/>
              </w:rPr>
            </w:pPr>
            <w:r w:rsidRPr="001E7047">
              <w:rPr>
                <w:rFonts w:eastAsia="Calibri"/>
                <w:bCs/>
              </w:rPr>
              <w:fldChar w:fldCharType="begin">
                <w:ffData>
                  <w:name w:val=""/>
                  <w:enabled/>
                  <w:calcOnExit w:val="0"/>
                  <w:textInput/>
                </w:ffData>
              </w:fldChar>
            </w:r>
            <w:r w:rsidR="00D33628" w:rsidRPr="001E7047">
              <w:rPr>
                <w:rFonts w:eastAsia="Calibri"/>
                <w:bCs/>
              </w:rPr>
              <w:instrText xml:space="preserve"> FORMTEXT </w:instrText>
            </w:r>
            <w:r w:rsidRPr="001E7047">
              <w:rPr>
                <w:rFonts w:eastAsia="Calibri"/>
                <w:bCs/>
              </w:rPr>
            </w:r>
            <w:r w:rsidRPr="001E7047">
              <w:rPr>
                <w:rFonts w:eastAsia="Calibri"/>
                <w:bCs/>
              </w:rPr>
              <w:fldChar w:fldCharType="separate"/>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Pr="001E7047">
              <w:rPr>
                <w:rFonts w:eastAsia="Calibri"/>
                <w:bCs/>
              </w:rPr>
              <w:fldChar w:fldCharType="end"/>
            </w:r>
          </w:p>
        </w:tc>
        <w:tc>
          <w:tcPr>
            <w:tcW w:w="127" w:type="pct"/>
            <w:tcBorders>
              <w:top w:val="nil"/>
              <w:bottom w:val="nil"/>
            </w:tcBorders>
          </w:tcPr>
          <w:p w:rsidR="00D33628" w:rsidRPr="001E7047" w:rsidRDefault="00D33628" w:rsidP="00FD3915">
            <w:pPr>
              <w:jc w:val="center"/>
              <w:rPr>
                <w:rFonts w:eastAsia="Calibri"/>
                <w:bCs/>
              </w:rPr>
            </w:pPr>
          </w:p>
        </w:tc>
        <w:tc>
          <w:tcPr>
            <w:tcW w:w="512"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8240B6" w:rsidP="00FD3915">
            <w:pPr>
              <w:jc w:val="center"/>
              <w:rPr>
                <w:rFonts w:eastAsia="Calibri"/>
                <w:b/>
                <w:bCs/>
              </w:rPr>
            </w:pPr>
            <w:r w:rsidRPr="001E7047">
              <w:rPr>
                <w:rFonts w:eastAsia="Calibri"/>
                <w:bCs/>
              </w:rPr>
              <w:fldChar w:fldCharType="begin">
                <w:ffData>
                  <w:name w:val=""/>
                  <w:enabled/>
                  <w:calcOnExit w:val="0"/>
                  <w:textInput/>
                </w:ffData>
              </w:fldChar>
            </w:r>
            <w:r w:rsidR="00D33628" w:rsidRPr="001E7047">
              <w:rPr>
                <w:rFonts w:eastAsia="Calibri"/>
                <w:bCs/>
              </w:rPr>
              <w:instrText xml:space="preserve"> FORMTEXT </w:instrText>
            </w:r>
            <w:r w:rsidRPr="001E7047">
              <w:rPr>
                <w:rFonts w:eastAsia="Calibri"/>
                <w:bCs/>
              </w:rPr>
            </w:r>
            <w:r w:rsidRPr="001E7047">
              <w:rPr>
                <w:rFonts w:eastAsia="Calibri"/>
                <w:bCs/>
              </w:rPr>
              <w:fldChar w:fldCharType="separate"/>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Pr="001E7047">
              <w:rPr>
                <w:rFonts w:eastAsia="Calibri"/>
                <w:bCs/>
              </w:rPr>
              <w:fldChar w:fldCharType="end"/>
            </w:r>
          </w:p>
        </w:tc>
      </w:tr>
      <w:tr w:rsidR="00D33628" w:rsidRPr="001E7047" w:rsidTr="00BA33E1">
        <w:trPr>
          <w:jc w:val="center"/>
        </w:trPr>
        <w:tc>
          <w:tcPr>
            <w:tcW w:w="431"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8240B6" w:rsidP="00FD3915">
            <w:pPr>
              <w:jc w:val="center"/>
              <w:rPr>
                <w:rFonts w:eastAsia="Calibri"/>
              </w:rPr>
            </w:pPr>
            <w:r w:rsidRPr="001E7047">
              <w:rPr>
                <w:rFonts w:eastAsia="Calibri"/>
                <w:bCs/>
              </w:rPr>
              <w:fldChar w:fldCharType="begin">
                <w:ffData>
                  <w:name w:val=""/>
                  <w:enabled/>
                  <w:calcOnExit w:val="0"/>
                  <w:textInput/>
                </w:ffData>
              </w:fldChar>
            </w:r>
            <w:r w:rsidR="00D33628" w:rsidRPr="001E7047">
              <w:rPr>
                <w:rFonts w:eastAsia="Calibri"/>
                <w:bCs/>
              </w:rPr>
              <w:instrText xml:space="preserve"> FORMTEXT </w:instrText>
            </w:r>
            <w:r w:rsidRPr="001E7047">
              <w:rPr>
                <w:rFonts w:eastAsia="Calibri"/>
                <w:bCs/>
              </w:rPr>
            </w:r>
            <w:r w:rsidRPr="001E7047">
              <w:rPr>
                <w:rFonts w:eastAsia="Calibri"/>
                <w:bCs/>
              </w:rPr>
              <w:fldChar w:fldCharType="separate"/>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Pr="001E7047">
              <w:rPr>
                <w:rFonts w:eastAsia="Calibri"/>
                <w:bCs/>
              </w:rPr>
              <w:fldChar w:fldCharType="end"/>
            </w:r>
          </w:p>
        </w:tc>
        <w:tc>
          <w:tcPr>
            <w:tcW w:w="127" w:type="pct"/>
            <w:tcBorders>
              <w:top w:val="nil"/>
              <w:bottom w:val="nil"/>
            </w:tcBorders>
          </w:tcPr>
          <w:p w:rsidR="00D33628" w:rsidRPr="001E7047" w:rsidRDefault="00D33628" w:rsidP="006C73A9">
            <w:pPr>
              <w:jc w:val="center"/>
              <w:rPr>
                <w:rFonts w:eastAsia="Calibri"/>
                <w:lang w:val="it-IT"/>
              </w:rPr>
            </w:pPr>
          </w:p>
        </w:tc>
        <w:tc>
          <w:tcPr>
            <w:tcW w:w="1173"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D33628" w:rsidP="006C73A9">
            <w:pPr>
              <w:jc w:val="center"/>
              <w:rPr>
                <w:rFonts w:eastAsia="Calibri"/>
                <w:b/>
                <w:bCs/>
              </w:rPr>
            </w:pPr>
            <w:r w:rsidRPr="001E7047">
              <w:rPr>
                <w:rFonts w:eastAsia="Calibri"/>
                <w:lang w:val="it-IT"/>
              </w:rPr>
              <w:t>Contatore per uso domestico</w:t>
            </w:r>
          </w:p>
        </w:tc>
        <w:tc>
          <w:tcPr>
            <w:tcW w:w="127" w:type="pct"/>
            <w:tcBorders>
              <w:top w:val="nil"/>
              <w:bottom w:val="nil"/>
            </w:tcBorders>
          </w:tcPr>
          <w:p w:rsidR="00D33628" w:rsidRPr="001E7047" w:rsidRDefault="00D33628" w:rsidP="00FD3915">
            <w:pPr>
              <w:jc w:val="center"/>
              <w:rPr>
                <w:rFonts w:eastAsia="Calibri"/>
                <w:bCs/>
              </w:rPr>
            </w:pPr>
          </w:p>
        </w:tc>
        <w:tc>
          <w:tcPr>
            <w:tcW w:w="1081"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8240B6" w:rsidP="00FD3915">
            <w:pPr>
              <w:jc w:val="center"/>
              <w:rPr>
                <w:rFonts w:eastAsia="Calibri"/>
                <w:b/>
                <w:bCs/>
              </w:rPr>
            </w:pPr>
            <w:r w:rsidRPr="001E7047">
              <w:rPr>
                <w:rFonts w:eastAsia="Calibri"/>
                <w:bCs/>
              </w:rPr>
              <w:fldChar w:fldCharType="begin">
                <w:ffData>
                  <w:name w:val=""/>
                  <w:enabled/>
                  <w:calcOnExit w:val="0"/>
                  <w:textInput/>
                </w:ffData>
              </w:fldChar>
            </w:r>
            <w:r w:rsidR="00D33628" w:rsidRPr="001E7047">
              <w:rPr>
                <w:rFonts w:eastAsia="Calibri"/>
                <w:bCs/>
              </w:rPr>
              <w:instrText xml:space="preserve"> FORMTEXT </w:instrText>
            </w:r>
            <w:r w:rsidRPr="001E7047">
              <w:rPr>
                <w:rFonts w:eastAsia="Calibri"/>
                <w:bCs/>
              </w:rPr>
            </w:r>
            <w:r w:rsidRPr="001E7047">
              <w:rPr>
                <w:rFonts w:eastAsia="Calibri"/>
                <w:bCs/>
              </w:rPr>
              <w:fldChar w:fldCharType="separate"/>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Pr="001E7047">
              <w:rPr>
                <w:rFonts w:eastAsia="Calibri"/>
                <w:bCs/>
              </w:rPr>
              <w:fldChar w:fldCharType="end"/>
            </w:r>
          </w:p>
        </w:tc>
        <w:tc>
          <w:tcPr>
            <w:tcW w:w="127" w:type="pct"/>
            <w:tcBorders>
              <w:top w:val="nil"/>
              <w:bottom w:val="nil"/>
            </w:tcBorders>
          </w:tcPr>
          <w:p w:rsidR="00D33628" w:rsidRPr="001E7047" w:rsidRDefault="00D33628" w:rsidP="00FD3915">
            <w:pPr>
              <w:jc w:val="center"/>
              <w:rPr>
                <w:rFonts w:eastAsia="Calibri"/>
                <w:bCs/>
              </w:rPr>
            </w:pPr>
          </w:p>
        </w:tc>
        <w:tc>
          <w:tcPr>
            <w:tcW w:w="1295"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8240B6" w:rsidP="00FD3915">
            <w:pPr>
              <w:jc w:val="center"/>
              <w:rPr>
                <w:rFonts w:eastAsia="Calibri"/>
                <w:b/>
                <w:bCs/>
              </w:rPr>
            </w:pPr>
            <w:r w:rsidRPr="001E7047">
              <w:rPr>
                <w:rFonts w:eastAsia="Calibri"/>
                <w:bCs/>
              </w:rPr>
              <w:fldChar w:fldCharType="begin">
                <w:ffData>
                  <w:name w:val=""/>
                  <w:enabled/>
                  <w:calcOnExit w:val="0"/>
                  <w:textInput/>
                </w:ffData>
              </w:fldChar>
            </w:r>
            <w:r w:rsidR="00D33628" w:rsidRPr="001E7047">
              <w:rPr>
                <w:rFonts w:eastAsia="Calibri"/>
                <w:bCs/>
              </w:rPr>
              <w:instrText xml:space="preserve"> FORMTEXT </w:instrText>
            </w:r>
            <w:r w:rsidRPr="001E7047">
              <w:rPr>
                <w:rFonts w:eastAsia="Calibri"/>
                <w:bCs/>
              </w:rPr>
            </w:r>
            <w:r w:rsidRPr="001E7047">
              <w:rPr>
                <w:rFonts w:eastAsia="Calibri"/>
                <w:bCs/>
              </w:rPr>
              <w:fldChar w:fldCharType="separate"/>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Pr="001E7047">
              <w:rPr>
                <w:rFonts w:eastAsia="Calibri"/>
                <w:bCs/>
              </w:rPr>
              <w:fldChar w:fldCharType="end"/>
            </w:r>
          </w:p>
        </w:tc>
        <w:tc>
          <w:tcPr>
            <w:tcW w:w="127" w:type="pct"/>
            <w:tcBorders>
              <w:top w:val="nil"/>
              <w:bottom w:val="nil"/>
            </w:tcBorders>
          </w:tcPr>
          <w:p w:rsidR="00D33628" w:rsidRPr="001E7047" w:rsidRDefault="00D33628" w:rsidP="00FD3915">
            <w:pPr>
              <w:jc w:val="center"/>
              <w:rPr>
                <w:rFonts w:eastAsia="Calibri"/>
                <w:bCs/>
              </w:rPr>
            </w:pPr>
          </w:p>
        </w:tc>
        <w:tc>
          <w:tcPr>
            <w:tcW w:w="512"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8240B6" w:rsidP="00FD3915">
            <w:pPr>
              <w:jc w:val="center"/>
              <w:rPr>
                <w:rFonts w:eastAsia="Calibri"/>
                <w:b/>
                <w:bCs/>
              </w:rPr>
            </w:pPr>
            <w:r w:rsidRPr="001E7047">
              <w:rPr>
                <w:rFonts w:eastAsia="Calibri"/>
                <w:bCs/>
              </w:rPr>
              <w:fldChar w:fldCharType="begin">
                <w:ffData>
                  <w:name w:val=""/>
                  <w:enabled/>
                  <w:calcOnExit w:val="0"/>
                  <w:textInput/>
                </w:ffData>
              </w:fldChar>
            </w:r>
            <w:r w:rsidR="00D33628" w:rsidRPr="001E7047">
              <w:rPr>
                <w:rFonts w:eastAsia="Calibri"/>
                <w:bCs/>
              </w:rPr>
              <w:instrText xml:space="preserve"> FORMTEXT </w:instrText>
            </w:r>
            <w:r w:rsidRPr="001E7047">
              <w:rPr>
                <w:rFonts w:eastAsia="Calibri"/>
                <w:bCs/>
              </w:rPr>
            </w:r>
            <w:r w:rsidRPr="001E7047">
              <w:rPr>
                <w:rFonts w:eastAsia="Calibri"/>
                <w:bCs/>
              </w:rPr>
              <w:fldChar w:fldCharType="separate"/>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Pr="001E7047">
              <w:rPr>
                <w:rFonts w:eastAsia="Calibri"/>
                <w:bCs/>
              </w:rPr>
              <w:fldChar w:fldCharType="end"/>
            </w:r>
          </w:p>
        </w:tc>
      </w:tr>
      <w:tr w:rsidR="00D33628" w:rsidRPr="001E7047" w:rsidTr="00BA33E1">
        <w:trPr>
          <w:jc w:val="center"/>
        </w:trPr>
        <w:tc>
          <w:tcPr>
            <w:tcW w:w="431"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8240B6" w:rsidP="00FD3915">
            <w:pPr>
              <w:jc w:val="center"/>
              <w:rPr>
                <w:rFonts w:eastAsia="Calibri"/>
              </w:rPr>
            </w:pPr>
            <w:r w:rsidRPr="001E7047">
              <w:rPr>
                <w:rFonts w:eastAsia="Calibri"/>
                <w:bCs/>
              </w:rPr>
              <w:fldChar w:fldCharType="begin">
                <w:ffData>
                  <w:name w:val=""/>
                  <w:enabled/>
                  <w:calcOnExit w:val="0"/>
                  <w:textInput/>
                </w:ffData>
              </w:fldChar>
            </w:r>
            <w:r w:rsidR="00D33628" w:rsidRPr="001E7047">
              <w:rPr>
                <w:rFonts w:eastAsia="Calibri"/>
                <w:bCs/>
              </w:rPr>
              <w:instrText xml:space="preserve"> FORMTEXT </w:instrText>
            </w:r>
            <w:r w:rsidRPr="001E7047">
              <w:rPr>
                <w:rFonts w:eastAsia="Calibri"/>
                <w:bCs/>
              </w:rPr>
            </w:r>
            <w:r w:rsidRPr="001E7047">
              <w:rPr>
                <w:rFonts w:eastAsia="Calibri"/>
                <w:bCs/>
              </w:rPr>
              <w:fldChar w:fldCharType="separate"/>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Pr="001E7047">
              <w:rPr>
                <w:rFonts w:eastAsia="Calibri"/>
                <w:bCs/>
              </w:rPr>
              <w:fldChar w:fldCharType="end"/>
            </w:r>
          </w:p>
        </w:tc>
        <w:tc>
          <w:tcPr>
            <w:tcW w:w="127" w:type="pct"/>
            <w:tcBorders>
              <w:top w:val="nil"/>
              <w:bottom w:val="nil"/>
            </w:tcBorders>
          </w:tcPr>
          <w:p w:rsidR="00D33628" w:rsidRPr="001E7047" w:rsidRDefault="00D33628" w:rsidP="006C73A9">
            <w:pPr>
              <w:jc w:val="center"/>
              <w:rPr>
                <w:rFonts w:eastAsia="Calibri"/>
                <w:lang w:val="it-IT"/>
              </w:rPr>
            </w:pPr>
          </w:p>
        </w:tc>
        <w:tc>
          <w:tcPr>
            <w:tcW w:w="1173"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D33628" w:rsidP="006C73A9">
            <w:pPr>
              <w:jc w:val="center"/>
              <w:rPr>
                <w:rFonts w:eastAsia="Calibri"/>
                <w:lang w:val="it-IT"/>
              </w:rPr>
            </w:pPr>
            <w:r w:rsidRPr="001E7047">
              <w:rPr>
                <w:rFonts w:eastAsia="Calibri"/>
                <w:lang w:val="it-IT"/>
              </w:rPr>
              <w:t>Contatore per uso antincendio</w:t>
            </w:r>
          </w:p>
        </w:tc>
        <w:tc>
          <w:tcPr>
            <w:tcW w:w="127" w:type="pct"/>
            <w:tcBorders>
              <w:top w:val="nil"/>
              <w:bottom w:val="nil"/>
            </w:tcBorders>
          </w:tcPr>
          <w:p w:rsidR="00D33628" w:rsidRPr="001E7047" w:rsidRDefault="00D33628" w:rsidP="00FD3915">
            <w:pPr>
              <w:jc w:val="center"/>
              <w:rPr>
                <w:rFonts w:eastAsia="Calibri"/>
                <w:bCs/>
              </w:rPr>
            </w:pPr>
          </w:p>
        </w:tc>
        <w:tc>
          <w:tcPr>
            <w:tcW w:w="1081"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8240B6" w:rsidP="00FD3915">
            <w:pPr>
              <w:jc w:val="center"/>
              <w:rPr>
                <w:rFonts w:eastAsia="Calibri"/>
                <w:b/>
                <w:bCs/>
              </w:rPr>
            </w:pPr>
            <w:r w:rsidRPr="001E7047">
              <w:rPr>
                <w:rFonts w:eastAsia="Calibri"/>
                <w:bCs/>
              </w:rPr>
              <w:fldChar w:fldCharType="begin">
                <w:ffData>
                  <w:name w:val=""/>
                  <w:enabled/>
                  <w:calcOnExit w:val="0"/>
                  <w:textInput/>
                </w:ffData>
              </w:fldChar>
            </w:r>
            <w:r w:rsidR="00D33628" w:rsidRPr="001E7047">
              <w:rPr>
                <w:rFonts w:eastAsia="Calibri"/>
                <w:bCs/>
              </w:rPr>
              <w:instrText xml:space="preserve"> FORMTEXT </w:instrText>
            </w:r>
            <w:r w:rsidRPr="001E7047">
              <w:rPr>
                <w:rFonts w:eastAsia="Calibri"/>
                <w:bCs/>
              </w:rPr>
            </w:r>
            <w:r w:rsidRPr="001E7047">
              <w:rPr>
                <w:rFonts w:eastAsia="Calibri"/>
                <w:bCs/>
              </w:rPr>
              <w:fldChar w:fldCharType="separate"/>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Pr="001E7047">
              <w:rPr>
                <w:rFonts w:eastAsia="Calibri"/>
                <w:bCs/>
              </w:rPr>
              <w:fldChar w:fldCharType="end"/>
            </w:r>
          </w:p>
        </w:tc>
        <w:tc>
          <w:tcPr>
            <w:tcW w:w="127" w:type="pct"/>
            <w:tcBorders>
              <w:top w:val="nil"/>
              <w:bottom w:val="nil"/>
            </w:tcBorders>
          </w:tcPr>
          <w:p w:rsidR="00D33628" w:rsidRPr="001E7047" w:rsidRDefault="00D33628" w:rsidP="00FD3915">
            <w:pPr>
              <w:jc w:val="center"/>
              <w:rPr>
                <w:rFonts w:eastAsia="Calibri"/>
                <w:bCs/>
              </w:rPr>
            </w:pPr>
          </w:p>
        </w:tc>
        <w:tc>
          <w:tcPr>
            <w:tcW w:w="1295"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8240B6" w:rsidP="00FD3915">
            <w:pPr>
              <w:jc w:val="center"/>
              <w:rPr>
                <w:rFonts w:eastAsia="Calibri"/>
                <w:b/>
                <w:bCs/>
              </w:rPr>
            </w:pPr>
            <w:r w:rsidRPr="001E7047">
              <w:rPr>
                <w:rFonts w:eastAsia="Calibri"/>
                <w:bCs/>
              </w:rPr>
              <w:fldChar w:fldCharType="begin">
                <w:ffData>
                  <w:name w:val=""/>
                  <w:enabled/>
                  <w:calcOnExit w:val="0"/>
                  <w:textInput/>
                </w:ffData>
              </w:fldChar>
            </w:r>
            <w:r w:rsidR="00D33628" w:rsidRPr="001E7047">
              <w:rPr>
                <w:rFonts w:eastAsia="Calibri"/>
                <w:bCs/>
              </w:rPr>
              <w:instrText xml:space="preserve"> FORMTEXT </w:instrText>
            </w:r>
            <w:r w:rsidRPr="001E7047">
              <w:rPr>
                <w:rFonts w:eastAsia="Calibri"/>
                <w:bCs/>
              </w:rPr>
            </w:r>
            <w:r w:rsidRPr="001E7047">
              <w:rPr>
                <w:rFonts w:eastAsia="Calibri"/>
                <w:bCs/>
              </w:rPr>
              <w:fldChar w:fldCharType="separate"/>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Pr="001E7047">
              <w:rPr>
                <w:rFonts w:eastAsia="Calibri"/>
                <w:bCs/>
              </w:rPr>
              <w:fldChar w:fldCharType="end"/>
            </w:r>
          </w:p>
        </w:tc>
        <w:tc>
          <w:tcPr>
            <w:tcW w:w="127" w:type="pct"/>
            <w:tcBorders>
              <w:top w:val="nil"/>
              <w:bottom w:val="nil"/>
            </w:tcBorders>
          </w:tcPr>
          <w:p w:rsidR="00D33628" w:rsidRPr="001E7047" w:rsidRDefault="00D33628" w:rsidP="00FD3915">
            <w:pPr>
              <w:jc w:val="center"/>
              <w:rPr>
                <w:rFonts w:eastAsia="Calibri"/>
                <w:bCs/>
              </w:rPr>
            </w:pPr>
          </w:p>
        </w:tc>
        <w:tc>
          <w:tcPr>
            <w:tcW w:w="512"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8240B6" w:rsidP="00FD3915">
            <w:pPr>
              <w:jc w:val="center"/>
              <w:rPr>
                <w:rFonts w:eastAsia="Calibri"/>
                <w:b/>
                <w:bCs/>
              </w:rPr>
            </w:pPr>
            <w:r w:rsidRPr="001E7047">
              <w:rPr>
                <w:rFonts w:eastAsia="Calibri"/>
                <w:bCs/>
              </w:rPr>
              <w:fldChar w:fldCharType="begin">
                <w:ffData>
                  <w:name w:val=""/>
                  <w:enabled/>
                  <w:calcOnExit w:val="0"/>
                  <w:textInput/>
                </w:ffData>
              </w:fldChar>
            </w:r>
            <w:r w:rsidR="00D33628" w:rsidRPr="001E7047">
              <w:rPr>
                <w:rFonts w:eastAsia="Calibri"/>
                <w:bCs/>
              </w:rPr>
              <w:instrText xml:space="preserve"> FORMTEXT </w:instrText>
            </w:r>
            <w:r w:rsidRPr="001E7047">
              <w:rPr>
                <w:rFonts w:eastAsia="Calibri"/>
                <w:bCs/>
              </w:rPr>
            </w:r>
            <w:r w:rsidRPr="001E7047">
              <w:rPr>
                <w:rFonts w:eastAsia="Calibri"/>
                <w:bCs/>
              </w:rPr>
              <w:fldChar w:fldCharType="separate"/>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00D33628" w:rsidRPr="001E7047">
              <w:rPr>
                <w:rFonts w:eastAsia="Calibri"/>
                <w:bCs/>
                <w:noProof/>
              </w:rPr>
              <w:t> </w:t>
            </w:r>
            <w:r w:rsidRPr="001E7047">
              <w:rPr>
                <w:rFonts w:eastAsia="Calibri"/>
                <w:bCs/>
              </w:rPr>
              <w:fldChar w:fldCharType="end"/>
            </w:r>
          </w:p>
        </w:tc>
      </w:tr>
      <w:tr w:rsidR="00D33628" w:rsidRPr="001E7047" w:rsidTr="00BA33E1">
        <w:trPr>
          <w:jc w:val="center"/>
        </w:trPr>
        <w:tc>
          <w:tcPr>
            <w:tcW w:w="431"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8240B6" w:rsidP="00412096">
            <w:pPr>
              <w:jc w:val="center"/>
              <w:rPr>
                <w:rFonts w:eastAsia="Calibri"/>
                <w:bCs/>
              </w:rPr>
            </w:pPr>
            <w:r w:rsidRPr="001E7047">
              <w:rPr>
                <w:rFonts w:eastAsia="Calibri"/>
                <w:bCs/>
              </w:rPr>
              <w:fldChar w:fldCharType="begin">
                <w:ffData>
                  <w:name w:val=""/>
                  <w:enabled/>
                  <w:calcOnExit w:val="0"/>
                  <w:textInput/>
                </w:ffData>
              </w:fldChar>
            </w:r>
            <w:r w:rsidR="00D33628" w:rsidRPr="001E7047">
              <w:rPr>
                <w:rFonts w:eastAsia="Calibri"/>
                <w:bCs/>
              </w:rPr>
              <w:instrText xml:space="preserve"> FORMTEXT </w:instrText>
            </w:r>
            <w:r w:rsidRPr="001E7047">
              <w:rPr>
                <w:rFonts w:eastAsia="Calibri"/>
                <w:bCs/>
              </w:rPr>
            </w:r>
            <w:r w:rsidRPr="001E7047">
              <w:rPr>
                <w:rFonts w:eastAsia="Calibri"/>
                <w:bCs/>
              </w:rPr>
              <w:fldChar w:fldCharType="separate"/>
            </w:r>
            <w:r w:rsidR="00D33628" w:rsidRPr="001E7047">
              <w:rPr>
                <w:rFonts w:eastAsia="Calibri"/>
                <w:bCs/>
              </w:rPr>
              <w:t> </w:t>
            </w:r>
            <w:r w:rsidR="00D33628" w:rsidRPr="001E7047">
              <w:rPr>
                <w:rFonts w:eastAsia="Calibri"/>
                <w:bCs/>
              </w:rPr>
              <w:t> </w:t>
            </w:r>
            <w:r w:rsidR="00D33628" w:rsidRPr="001E7047">
              <w:rPr>
                <w:rFonts w:eastAsia="Calibri"/>
                <w:bCs/>
              </w:rPr>
              <w:t> </w:t>
            </w:r>
            <w:r w:rsidR="00D33628" w:rsidRPr="001E7047">
              <w:rPr>
                <w:rFonts w:eastAsia="Calibri"/>
                <w:bCs/>
              </w:rPr>
              <w:t> </w:t>
            </w:r>
            <w:r w:rsidR="00D33628" w:rsidRPr="001E7047">
              <w:rPr>
                <w:rFonts w:eastAsia="Calibri"/>
                <w:bCs/>
              </w:rPr>
              <w:t> </w:t>
            </w:r>
            <w:r w:rsidRPr="001E7047">
              <w:rPr>
                <w:rFonts w:eastAsia="Calibri"/>
                <w:bCs/>
              </w:rPr>
              <w:fldChar w:fldCharType="end"/>
            </w:r>
          </w:p>
        </w:tc>
        <w:tc>
          <w:tcPr>
            <w:tcW w:w="127" w:type="pct"/>
            <w:tcBorders>
              <w:top w:val="nil"/>
              <w:bottom w:val="nil"/>
            </w:tcBorders>
          </w:tcPr>
          <w:p w:rsidR="00D33628" w:rsidRPr="001E7047" w:rsidRDefault="00D33628" w:rsidP="006C73A9">
            <w:pPr>
              <w:jc w:val="center"/>
              <w:rPr>
                <w:rFonts w:eastAsia="Calibri"/>
                <w:lang w:val="it-IT"/>
              </w:rPr>
            </w:pPr>
          </w:p>
        </w:tc>
        <w:tc>
          <w:tcPr>
            <w:tcW w:w="1173"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D33628" w:rsidP="006C73A9">
            <w:pPr>
              <w:jc w:val="center"/>
              <w:rPr>
                <w:rFonts w:eastAsia="Calibri"/>
                <w:lang w:val="it-IT"/>
              </w:rPr>
            </w:pPr>
            <w:r w:rsidRPr="001E7047">
              <w:rPr>
                <w:rFonts w:eastAsia="Calibri"/>
                <w:lang w:val="it-IT"/>
              </w:rPr>
              <w:t>Contatore per uso agro/zootecnico</w:t>
            </w:r>
          </w:p>
        </w:tc>
        <w:tc>
          <w:tcPr>
            <w:tcW w:w="127" w:type="pct"/>
            <w:tcBorders>
              <w:top w:val="nil"/>
              <w:bottom w:val="nil"/>
            </w:tcBorders>
          </w:tcPr>
          <w:p w:rsidR="00D33628" w:rsidRPr="001E7047" w:rsidRDefault="00D33628" w:rsidP="00412096">
            <w:pPr>
              <w:jc w:val="center"/>
              <w:rPr>
                <w:rFonts w:eastAsia="Calibri"/>
                <w:bCs/>
                <w:lang w:val="it-IT"/>
              </w:rPr>
            </w:pPr>
          </w:p>
        </w:tc>
        <w:tc>
          <w:tcPr>
            <w:tcW w:w="1081"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8240B6" w:rsidP="00412096">
            <w:pPr>
              <w:jc w:val="center"/>
              <w:rPr>
                <w:rFonts w:eastAsia="Calibri"/>
                <w:bCs/>
              </w:rPr>
            </w:pPr>
            <w:r w:rsidRPr="001E7047">
              <w:rPr>
                <w:rFonts w:eastAsia="Calibri"/>
                <w:bCs/>
              </w:rPr>
              <w:fldChar w:fldCharType="begin">
                <w:ffData>
                  <w:name w:val=""/>
                  <w:enabled/>
                  <w:calcOnExit w:val="0"/>
                  <w:textInput/>
                </w:ffData>
              </w:fldChar>
            </w:r>
            <w:r w:rsidR="00D33628" w:rsidRPr="001E7047">
              <w:rPr>
                <w:rFonts w:eastAsia="Calibri"/>
                <w:bCs/>
              </w:rPr>
              <w:instrText xml:space="preserve"> FORMTEXT </w:instrText>
            </w:r>
            <w:r w:rsidRPr="001E7047">
              <w:rPr>
                <w:rFonts w:eastAsia="Calibri"/>
                <w:bCs/>
              </w:rPr>
            </w:r>
            <w:r w:rsidRPr="001E7047">
              <w:rPr>
                <w:rFonts w:eastAsia="Calibri"/>
                <w:bCs/>
              </w:rPr>
              <w:fldChar w:fldCharType="separate"/>
            </w:r>
            <w:r w:rsidR="00D33628" w:rsidRPr="001E7047">
              <w:rPr>
                <w:rFonts w:eastAsia="Calibri"/>
                <w:bCs/>
              </w:rPr>
              <w:t> </w:t>
            </w:r>
            <w:r w:rsidR="00D33628" w:rsidRPr="001E7047">
              <w:rPr>
                <w:rFonts w:eastAsia="Calibri"/>
                <w:bCs/>
              </w:rPr>
              <w:t> </w:t>
            </w:r>
            <w:r w:rsidR="00D33628" w:rsidRPr="001E7047">
              <w:rPr>
                <w:rFonts w:eastAsia="Calibri"/>
                <w:bCs/>
              </w:rPr>
              <w:t> </w:t>
            </w:r>
            <w:r w:rsidR="00D33628" w:rsidRPr="001E7047">
              <w:rPr>
                <w:rFonts w:eastAsia="Calibri"/>
                <w:bCs/>
              </w:rPr>
              <w:t> </w:t>
            </w:r>
            <w:r w:rsidR="00D33628" w:rsidRPr="001E7047">
              <w:rPr>
                <w:rFonts w:eastAsia="Calibri"/>
                <w:bCs/>
              </w:rPr>
              <w:t> </w:t>
            </w:r>
            <w:r w:rsidRPr="001E7047">
              <w:rPr>
                <w:rFonts w:eastAsia="Calibri"/>
                <w:bCs/>
              </w:rPr>
              <w:fldChar w:fldCharType="end"/>
            </w:r>
          </w:p>
        </w:tc>
        <w:tc>
          <w:tcPr>
            <w:tcW w:w="127" w:type="pct"/>
            <w:tcBorders>
              <w:top w:val="nil"/>
              <w:bottom w:val="nil"/>
            </w:tcBorders>
          </w:tcPr>
          <w:p w:rsidR="00D33628" w:rsidRPr="001E7047" w:rsidRDefault="00D33628" w:rsidP="00412096">
            <w:pPr>
              <w:jc w:val="center"/>
              <w:rPr>
                <w:rFonts w:eastAsia="Calibri"/>
                <w:bCs/>
              </w:rPr>
            </w:pPr>
          </w:p>
        </w:tc>
        <w:tc>
          <w:tcPr>
            <w:tcW w:w="1295"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8240B6" w:rsidP="00412096">
            <w:pPr>
              <w:jc w:val="center"/>
              <w:rPr>
                <w:rFonts w:eastAsia="Calibri"/>
                <w:bCs/>
              </w:rPr>
            </w:pPr>
            <w:r w:rsidRPr="001E7047">
              <w:rPr>
                <w:rFonts w:eastAsia="Calibri"/>
                <w:bCs/>
              </w:rPr>
              <w:fldChar w:fldCharType="begin">
                <w:ffData>
                  <w:name w:val=""/>
                  <w:enabled/>
                  <w:calcOnExit w:val="0"/>
                  <w:textInput/>
                </w:ffData>
              </w:fldChar>
            </w:r>
            <w:r w:rsidR="00D33628" w:rsidRPr="001E7047">
              <w:rPr>
                <w:rFonts w:eastAsia="Calibri"/>
                <w:bCs/>
              </w:rPr>
              <w:instrText xml:space="preserve"> FORMTEXT </w:instrText>
            </w:r>
            <w:r w:rsidRPr="001E7047">
              <w:rPr>
                <w:rFonts w:eastAsia="Calibri"/>
                <w:bCs/>
              </w:rPr>
            </w:r>
            <w:r w:rsidRPr="001E7047">
              <w:rPr>
                <w:rFonts w:eastAsia="Calibri"/>
                <w:bCs/>
              </w:rPr>
              <w:fldChar w:fldCharType="separate"/>
            </w:r>
            <w:r w:rsidR="00D33628" w:rsidRPr="001E7047">
              <w:rPr>
                <w:rFonts w:eastAsia="Calibri"/>
                <w:bCs/>
              </w:rPr>
              <w:t> </w:t>
            </w:r>
            <w:r w:rsidR="00D33628" w:rsidRPr="001E7047">
              <w:rPr>
                <w:rFonts w:eastAsia="Calibri"/>
                <w:bCs/>
              </w:rPr>
              <w:t> </w:t>
            </w:r>
            <w:r w:rsidR="00D33628" w:rsidRPr="001E7047">
              <w:rPr>
                <w:rFonts w:eastAsia="Calibri"/>
                <w:bCs/>
              </w:rPr>
              <w:t> </w:t>
            </w:r>
            <w:r w:rsidR="00D33628" w:rsidRPr="001E7047">
              <w:rPr>
                <w:rFonts w:eastAsia="Calibri"/>
                <w:bCs/>
              </w:rPr>
              <w:t> </w:t>
            </w:r>
            <w:r w:rsidR="00D33628" w:rsidRPr="001E7047">
              <w:rPr>
                <w:rFonts w:eastAsia="Calibri"/>
                <w:bCs/>
              </w:rPr>
              <w:t> </w:t>
            </w:r>
            <w:r w:rsidRPr="001E7047">
              <w:rPr>
                <w:rFonts w:eastAsia="Calibri"/>
                <w:bCs/>
              </w:rPr>
              <w:fldChar w:fldCharType="end"/>
            </w:r>
          </w:p>
        </w:tc>
        <w:tc>
          <w:tcPr>
            <w:tcW w:w="127" w:type="pct"/>
            <w:tcBorders>
              <w:top w:val="nil"/>
              <w:bottom w:val="nil"/>
            </w:tcBorders>
          </w:tcPr>
          <w:p w:rsidR="00D33628" w:rsidRPr="001E7047" w:rsidRDefault="00D33628" w:rsidP="00412096">
            <w:pPr>
              <w:jc w:val="center"/>
              <w:rPr>
                <w:rFonts w:eastAsia="Calibri"/>
                <w:bCs/>
              </w:rPr>
            </w:pPr>
          </w:p>
        </w:tc>
        <w:tc>
          <w:tcPr>
            <w:tcW w:w="512" w:type="pct"/>
            <w:tcBorders>
              <w:top w:val="single" w:sz="4" w:space="0" w:color="95B3D7" w:themeColor="accent1" w:themeTint="99"/>
              <w:bottom w:val="single" w:sz="4" w:space="0" w:color="95B3D7" w:themeColor="accent1" w:themeTint="99"/>
            </w:tcBorders>
            <w:shd w:val="clear" w:color="auto" w:fill="auto"/>
            <w:vAlign w:val="center"/>
          </w:tcPr>
          <w:p w:rsidR="00D33628" w:rsidRPr="001E7047" w:rsidRDefault="008240B6" w:rsidP="00412096">
            <w:pPr>
              <w:jc w:val="center"/>
              <w:rPr>
                <w:rFonts w:eastAsia="Calibri"/>
                <w:bCs/>
              </w:rPr>
            </w:pPr>
            <w:r w:rsidRPr="001E7047">
              <w:rPr>
                <w:rFonts w:eastAsia="Calibri"/>
                <w:bCs/>
              </w:rPr>
              <w:fldChar w:fldCharType="begin">
                <w:ffData>
                  <w:name w:val=""/>
                  <w:enabled/>
                  <w:calcOnExit w:val="0"/>
                  <w:textInput/>
                </w:ffData>
              </w:fldChar>
            </w:r>
            <w:r w:rsidR="00D33628" w:rsidRPr="001E7047">
              <w:rPr>
                <w:rFonts w:eastAsia="Calibri"/>
                <w:bCs/>
              </w:rPr>
              <w:instrText xml:space="preserve"> FORMTEXT </w:instrText>
            </w:r>
            <w:r w:rsidRPr="001E7047">
              <w:rPr>
                <w:rFonts w:eastAsia="Calibri"/>
                <w:bCs/>
              </w:rPr>
            </w:r>
            <w:r w:rsidRPr="001E7047">
              <w:rPr>
                <w:rFonts w:eastAsia="Calibri"/>
                <w:bCs/>
              </w:rPr>
              <w:fldChar w:fldCharType="separate"/>
            </w:r>
            <w:r w:rsidR="00D33628" w:rsidRPr="001E7047">
              <w:rPr>
                <w:rFonts w:eastAsia="Calibri"/>
                <w:bCs/>
              </w:rPr>
              <w:t> </w:t>
            </w:r>
            <w:r w:rsidR="00D33628" w:rsidRPr="001E7047">
              <w:rPr>
                <w:rFonts w:eastAsia="Calibri"/>
                <w:bCs/>
              </w:rPr>
              <w:t> </w:t>
            </w:r>
            <w:r w:rsidR="00D33628" w:rsidRPr="001E7047">
              <w:rPr>
                <w:rFonts w:eastAsia="Calibri"/>
                <w:bCs/>
              </w:rPr>
              <w:t> </w:t>
            </w:r>
            <w:r w:rsidR="00D33628" w:rsidRPr="001E7047">
              <w:rPr>
                <w:rFonts w:eastAsia="Calibri"/>
                <w:bCs/>
              </w:rPr>
              <w:t> </w:t>
            </w:r>
            <w:r w:rsidR="00D33628" w:rsidRPr="001E7047">
              <w:rPr>
                <w:rFonts w:eastAsia="Calibri"/>
                <w:bCs/>
              </w:rPr>
              <w:t> </w:t>
            </w:r>
            <w:r w:rsidRPr="001E7047">
              <w:rPr>
                <w:rFonts w:eastAsia="Calibri"/>
                <w:bCs/>
              </w:rPr>
              <w:fldChar w:fldCharType="end"/>
            </w:r>
          </w:p>
        </w:tc>
      </w:tr>
    </w:tbl>
    <w:p w:rsidR="00D33628" w:rsidRPr="001E7047" w:rsidRDefault="00D33628" w:rsidP="00997AE3">
      <w:pPr>
        <w:ind w:left="284"/>
        <w:rPr>
          <w:b/>
          <w:bCs/>
          <w:sz w:val="12"/>
          <w:szCs w:val="12"/>
          <w:lang w:val="it-IT"/>
        </w:rPr>
      </w:pPr>
    </w:p>
    <w:tbl>
      <w:tblPr>
        <w:tblW w:w="4704" w:type="pct"/>
        <w:jc w:val="center"/>
        <w:tblBorders>
          <w:bottom w:val="single" w:sz="4" w:space="0" w:color="95B3D7"/>
          <w:insideH w:val="single" w:sz="4" w:space="0" w:color="95B3D7"/>
        </w:tblBorders>
        <w:tblLayout w:type="fixed"/>
        <w:tblCellMar>
          <w:top w:w="28" w:type="dxa"/>
          <w:bottom w:w="28" w:type="dxa"/>
        </w:tblCellMar>
        <w:tblLook w:val="04A0"/>
      </w:tblPr>
      <w:tblGrid>
        <w:gridCol w:w="8086"/>
        <w:gridCol w:w="236"/>
        <w:gridCol w:w="949"/>
      </w:tblGrid>
      <w:tr w:rsidR="005F6C6A" w:rsidRPr="001E7047" w:rsidTr="00BA33E1">
        <w:trPr>
          <w:trHeight w:val="283"/>
          <w:jc w:val="center"/>
        </w:trPr>
        <w:tc>
          <w:tcPr>
            <w:tcW w:w="4361" w:type="pct"/>
            <w:tcBorders>
              <w:top w:val="nil"/>
              <w:bottom w:val="nil"/>
            </w:tcBorders>
            <w:shd w:val="clear" w:color="auto" w:fill="auto"/>
            <w:vAlign w:val="center"/>
          </w:tcPr>
          <w:p w:rsidR="005F6C6A" w:rsidRPr="001E7047" w:rsidRDefault="005F6C6A" w:rsidP="005F6C6A">
            <w:pPr>
              <w:jc w:val="right"/>
              <w:rPr>
                <w:rFonts w:eastAsia="Calibri"/>
                <w:b/>
                <w:bCs/>
                <w:lang w:val="it-IT"/>
              </w:rPr>
            </w:pPr>
            <w:r w:rsidRPr="001E7047">
              <w:rPr>
                <w:rFonts w:eastAsia="Calibri"/>
                <w:b/>
                <w:bCs/>
                <w:lang w:val="it-IT"/>
              </w:rPr>
              <w:t>Totale prelievo da acquedotto gestito SAL srl</w:t>
            </w:r>
          </w:p>
        </w:tc>
        <w:tc>
          <w:tcPr>
            <w:tcW w:w="127" w:type="pct"/>
            <w:tcBorders>
              <w:top w:val="nil"/>
              <w:bottom w:val="nil"/>
            </w:tcBorders>
          </w:tcPr>
          <w:p w:rsidR="005F6C6A" w:rsidRPr="001E7047" w:rsidRDefault="005F6C6A" w:rsidP="005F6C6A">
            <w:pPr>
              <w:jc w:val="center"/>
              <w:rPr>
                <w:rFonts w:eastAsia="Calibri"/>
                <w:bCs/>
                <w:lang w:val="it-IT"/>
              </w:rPr>
            </w:pPr>
          </w:p>
        </w:tc>
        <w:tc>
          <w:tcPr>
            <w:tcW w:w="512" w:type="pct"/>
            <w:tcBorders>
              <w:top w:val="nil"/>
              <w:bottom w:val="single" w:sz="4" w:space="0" w:color="95B3D7" w:themeColor="accent1" w:themeTint="99"/>
            </w:tcBorders>
            <w:shd w:val="clear" w:color="auto" w:fill="auto"/>
            <w:vAlign w:val="center"/>
          </w:tcPr>
          <w:p w:rsidR="005F6C6A" w:rsidRPr="001E7047" w:rsidRDefault="008240B6" w:rsidP="005F6C6A">
            <w:pPr>
              <w:jc w:val="center"/>
              <w:rPr>
                <w:rFonts w:eastAsia="Calibri"/>
                <w:bCs/>
                <w:lang w:val="it-IT"/>
              </w:rPr>
            </w:pPr>
            <w:r w:rsidRPr="001E7047">
              <w:rPr>
                <w:rFonts w:eastAsia="Calibri"/>
                <w:bCs/>
              </w:rPr>
              <w:fldChar w:fldCharType="begin">
                <w:ffData>
                  <w:name w:val=""/>
                  <w:enabled/>
                  <w:calcOnExit w:val="0"/>
                  <w:textInput/>
                </w:ffData>
              </w:fldChar>
            </w:r>
            <w:r w:rsidR="005F6C6A" w:rsidRPr="001E7047">
              <w:rPr>
                <w:rFonts w:eastAsia="Calibri"/>
                <w:bCs/>
              </w:rPr>
              <w:instrText xml:space="preserve"> FORMTEXT </w:instrText>
            </w:r>
            <w:r w:rsidRPr="001E7047">
              <w:rPr>
                <w:rFonts w:eastAsia="Calibri"/>
                <w:bCs/>
              </w:rPr>
            </w:r>
            <w:r w:rsidRPr="001E7047">
              <w:rPr>
                <w:rFonts w:eastAsia="Calibri"/>
                <w:bCs/>
              </w:rPr>
              <w:fldChar w:fldCharType="separate"/>
            </w:r>
            <w:r w:rsidR="005F6C6A" w:rsidRPr="001E7047">
              <w:rPr>
                <w:rFonts w:eastAsia="Calibri"/>
                <w:bCs/>
              </w:rPr>
              <w:t> </w:t>
            </w:r>
            <w:r w:rsidR="005F6C6A" w:rsidRPr="001E7047">
              <w:rPr>
                <w:rFonts w:eastAsia="Calibri"/>
                <w:bCs/>
              </w:rPr>
              <w:t> </w:t>
            </w:r>
            <w:r w:rsidR="005F6C6A" w:rsidRPr="001E7047">
              <w:rPr>
                <w:rFonts w:eastAsia="Calibri"/>
                <w:bCs/>
              </w:rPr>
              <w:t> </w:t>
            </w:r>
            <w:r w:rsidR="005F6C6A" w:rsidRPr="001E7047">
              <w:rPr>
                <w:rFonts w:eastAsia="Calibri"/>
                <w:bCs/>
              </w:rPr>
              <w:t> </w:t>
            </w:r>
            <w:r w:rsidR="005F6C6A" w:rsidRPr="001E7047">
              <w:rPr>
                <w:rFonts w:eastAsia="Calibri"/>
                <w:bCs/>
              </w:rPr>
              <w:t> </w:t>
            </w:r>
            <w:r w:rsidRPr="001E7047">
              <w:rPr>
                <w:rFonts w:eastAsia="Calibri"/>
                <w:bCs/>
              </w:rPr>
              <w:fldChar w:fldCharType="end"/>
            </w:r>
          </w:p>
        </w:tc>
      </w:tr>
    </w:tbl>
    <w:p w:rsidR="005F6C6A" w:rsidRPr="001E7047" w:rsidRDefault="005F6C6A" w:rsidP="00997AE3">
      <w:pPr>
        <w:ind w:left="284"/>
        <w:rPr>
          <w:b/>
          <w:bCs/>
          <w:sz w:val="12"/>
          <w:szCs w:val="12"/>
          <w:lang w:val="it-IT"/>
        </w:rPr>
      </w:pPr>
    </w:p>
    <w:p w:rsidR="00997AE3" w:rsidRPr="001E7047" w:rsidRDefault="00997AE3" w:rsidP="00997AE3">
      <w:pPr>
        <w:ind w:left="284"/>
        <w:rPr>
          <w:bCs/>
          <w:i/>
          <w:lang w:val="it-IT"/>
        </w:rPr>
      </w:pPr>
      <w:r w:rsidRPr="001E7047">
        <w:rPr>
          <w:b/>
          <w:bCs/>
          <w:lang w:val="it-IT"/>
        </w:rPr>
        <w:t>2.1.</w:t>
      </w:r>
      <w:r w:rsidR="00BA7F49" w:rsidRPr="001E7047">
        <w:rPr>
          <w:b/>
          <w:bCs/>
          <w:lang w:val="it-IT"/>
        </w:rPr>
        <w:t>2</w:t>
      </w:r>
      <w:r w:rsidRPr="001E7047">
        <w:rPr>
          <w:b/>
          <w:bCs/>
          <w:lang w:val="it-IT"/>
        </w:rPr>
        <w:t xml:space="preserve">) </w:t>
      </w:r>
      <w:r w:rsidR="009D5919" w:rsidRPr="001E7047">
        <w:rPr>
          <w:bCs/>
          <w:i/>
          <w:sz w:val="24"/>
          <w:szCs w:val="24"/>
          <w:lang w:val="it-IT"/>
        </w:rPr>
        <w:t>captazione privata</w:t>
      </w:r>
      <w:r w:rsidRPr="001E7047">
        <w:rPr>
          <w:bCs/>
          <w:i/>
          <w:sz w:val="24"/>
          <w:szCs w:val="24"/>
          <w:lang w:val="it-IT"/>
        </w:rPr>
        <w:t>:</w:t>
      </w:r>
    </w:p>
    <w:p w:rsidR="00927860" w:rsidRPr="001E7047" w:rsidRDefault="00927860" w:rsidP="00BA7F49">
      <w:pPr>
        <w:rPr>
          <w:b/>
          <w:bCs/>
          <w:sz w:val="12"/>
          <w:szCs w:val="12"/>
          <w:lang w:val="it-IT"/>
        </w:rPr>
      </w:pPr>
    </w:p>
    <w:tbl>
      <w:tblPr>
        <w:tblW w:w="5007" w:type="pct"/>
        <w:jc w:val="center"/>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Layout w:type="fixed"/>
        <w:tblCellMar>
          <w:top w:w="28" w:type="dxa"/>
          <w:bottom w:w="28" w:type="dxa"/>
        </w:tblCellMar>
        <w:tblLook w:val="04A0"/>
      </w:tblPr>
      <w:tblGrid>
        <w:gridCol w:w="824"/>
        <w:gridCol w:w="284"/>
        <w:gridCol w:w="1187"/>
        <w:gridCol w:w="236"/>
        <w:gridCol w:w="1458"/>
        <w:gridCol w:w="236"/>
        <w:gridCol w:w="1505"/>
        <w:gridCol w:w="236"/>
        <w:gridCol w:w="1206"/>
        <w:gridCol w:w="236"/>
        <w:gridCol w:w="1119"/>
        <w:gridCol w:w="236"/>
        <w:gridCol w:w="1105"/>
      </w:tblGrid>
      <w:tr w:rsidR="00F3000A" w:rsidRPr="001E7047" w:rsidTr="00BA33E1">
        <w:trPr>
          <w:tblHeader/>
          <w:jc w:val="center"/>
        </w:trPr>
        <w:tc>
          <w:tcPr>
            <w:tcW w:w="824" w:type="dxa"/>
            <w:tcBorders>
              <w:top w:val="nil"/>
              <w:left w:val="nil"/>
              <w:bottom w:val="single" w:sz="4" w:space="0" w:color="95B3D7" w:themeColor="accent1" w:themeTint="99"/>
              <w:right w:val="nil"/>
            </w:tcBorders>
            <w:shd w:val="clear" w:color="auto" w:fill="auto"/>
            <w:vAlign w:val="center"/>
          </w:tcPr>
          <w:p w:rsidR="00C6289D" w:rsidRPr="001E7047" w:rsidRDefault="00C6289D" w:rsidP="00412096">
            <w:pPr>
              <w:ind w:left="-149" w:right="-143"/>
              <w:jc w:val="center"/>
              <w:rPr>
                <w:rFonts w:eastAsia="Calibri"/>
                <w:b/>
                <w:i/>
                <w:sz w:val="16"/>
                <w:szCs w:val="16"/>
                <w:lang w:val="it-IT"/>
              </w:rPr>
            </w:pPr>
            <w:r w:rsidRPr="001E7047">
              <w:rPr>
                <w:rFonts w:eastAsia="Calibri"/>
                <w:b/>
                <w:sz w:val="16"/>
                <w:szCs w:val="16"/>
                <w:lang w:val="it-IT"/>
              </w:rPr>
              <w:t xml:space="preserve">CODICE </w:t>
            </w:r>
          </w:p>
          <w:p w:rsidR="00C6289D" w:rsidRPr="001E7047" w:rsidRDefault="00C6289D" w:rsidP="00EF1018">
            <w:pPr>
              <w:ind w:left="-149" w:right="-143"/>
              <w:jc w:val="center"/>
              <w:rPr>
                <w:rFonts w:eastAsia="Calibri"/>
                <w:b/>
                <w:i/>
                <w:sz w:val="16"/>
                <w:szCs w:val="16"/>
                <w:lang w:val="it-IT"/>
              </w:rPr>
            </w:pPr>
          </w:p>
        </w:tc>
        <w:tc>
          <w:tcPr>
            <w:tcW w:w="284" w:type="dxa"/>
            <w:tcBorders>
              <w:top w:val="nil"/>
              <w:left w:val="nil"/>
              <w:bottom w:val="nil"/>
              <w:right w:val="nil"/>
            </w:tcBorders>
          </w:tcPr>
          <w:p w:rsidR="00C6289D" w:rsidRPr="001E7047" w:rsidRDefault="00C6289D" w:rsidP="00EF1018">
            <w:pPr>
              <w:ind w:left="-48"/>
              <w:jc w:val="center"/>
              <w:rPr>
                <w:rFonts w:eastAsia="Calibri"/>
                <w:b/>
                <w:sz w:val="16"/>
                <w:szCs w:val="16"/>
                <w:lang w:val="it-IT"/>
              </w:rPr>
            </w:pPr>
          </w:p>
        </w:tc>
        <w:tc>
          <w:tcPr>
            <w:tcW w:w="1187" w:type="dxa"/>
            <w:tcBorders>
              <w:top w:val="nil"/>
              <w:left w:val="nil"/>
              <w:bottom w:val="single" w:sz="4" w:space="0" w:color="95B3D7" w:themeColor="accent1" w:themeTint="99"/>
              <w:right w:val="nil"/>
            </w:tcBorders>
            <w:shd w:val="clear" w:color="auto" w:fill="auto"/>
            <w:vAlign w:val="center"/>
          </w:tcPr>
          <w:p w:rsidR="00C6289D" w:rsidRPr="001E7047" w:rsidRDefault="00C6289D" w:rsidP="005F6C6A">
            <w:pPr>
              <w:ind w:left="-48"/>
              <w:jc w:val="center"/>
              <w:rPr>
                <w:rFonts w:eastAsia="Calibri"/>
                <w:b/>
                <w:sz w:val="16"/>
                <w:szCs w:val="16"/>
                <w:lang w:val="it-IT"/>
              </w:rPr>
            </w:pPr>
            <w:r w:rsidRPr="001E7047">
              <w:rPr>
                <w:rFonts w:eastAsia="Calibri"/>
                <w:b/>
                <w:sz w:val="16"/>
                <w:szCs w:val="16"/>
                <w:lang w:val="it-IT"/>
              </w:rPr>
              <w:t xml:space="preserve">TIPOLOGIA </w:t>
            </w:r>
          </w:p>
          <w:p w:rsidR="00C6289D" w:rsidRPr="001E7047" w:rsidRDefault="00C6289D" w:rsidP="00F3000A">
            <w:pPr>
              <w:ind w:left="-48"/>
              <w:jc w:val="center"/>
              <w:rPr>
                <w:rFonts w:eastAsia="Calibri"/>
                <w:b/>
                <w:sz w:val="16"/>
                <w:szCs w:val="16"/>
                <w:lang w:val="it-IT"/>
              </w:rPr>
            </w:pPr>
          </w:p>
        </w:tc>
        <w:tc>
          <w:tcPr>
            <w:tcW w:w="236" w:type="dxa"/>
            <w:tcBorders>
              <w:top w:val="nil"/>
              <w:left w:val="nil"/>
              <w:bottom w:val="nil"/>
              <w:right w:val="nil"/>
            </w:tcBorders>
          </w:tcPr>
          <w:p w:rsidR="00C6289D" w:rsidRPr="001E7047" w:rsidRDefault="00C6289D" w:rsidP="00EF1018">
            <w:pPr>
              <w:ind w:left="-48"/>
              <w:jc w:val="center"/>
              <w:rPr>
                <w:rFonts w:eastAsia="Calibri"/>
                <w:b/>
                <w:sz w:val="16"/>
                <w:szCs w:val="16"/>
                <w:lang w:val="it-IT"/>
              </w:rPr>
            </w:pPr>
          </w:p>
        </w:tc>
        <w:tc>
          <w:tcPr>
            <w:tcW w:w="1458" w:type="dxa"/>
            <w:tcBorders>
              <w:top w:val="nil"/>
              <w:left w:val="nil"/>
              <w:bottom w:val="single" w:sz="4" w:space="0" w:color="95B3D7" w:themeColor="accent1" w:themeTint="99"/>
              <w:right w:val="nil"/>
            </w:tcBorders>
            <w:shd w:val="clear" w:color="auto" w:fill="auto"/>
            <w:vAlign w:val="center"/>
          </w:tcPr>
          <w:p w:rsidR="00C6289D" w:rsidRPr="001E7047" w:rsidRDefault="00C6289D" w:rsidP="005F6C6A">
            <w:pPr>
              <w:ind w:left="-48"/>
              <w:jc w:val="center"/>
              <w:rPr>
                <w:rFonts w:eastAsia="Calibri"/>
                <w:b/>
                <w:sz w:val="16"/>
                <w:szCs w:val="16"/>
                <w:lang w:val="it-IT"/>
              </w:rPr>
            </w:pPr>
            <w:r w:rsidRPr="001E7047">
              <w:rPr>
                <w:rFonts w:eastAsia="Calibri"/>
                <w:b/>
                <w:sz w:val="16"/>
                <w:szCs w:val="16"/>
                <w:lang w:val="it-IT"/>
              </w:rPr>
              <w:t>ESTREMI CONCESSIONE DI DERIVAZIONE</w:t>
            </w:r>
          </w:p>
        </w:tc>
        <w:tc>
          <w:tcPr>
            <w:tcW w:w="236" w:type="dxa"/>
            <w:tcBorders>
              <w:top w:val="nil"/>
              <w:left w:val="nil"/>
              <w:bottom w:val="nil"/>
              <w:right w:val="nil"/>
            </w:tcBorders>
          </w:tcPr>
          <w:p w:rsidR="00C6289D" w:rsidRPr="001E7047" w:rsidRDefault="00C6289D" w:rsidP="00EF1018">
            <w:pPr>
              <w:ind w:left="-48"/>
              <w:jc w:val="center"/>
              <w:rPr>
                <w:rFonts w:eastAsia="Calibri"/>
                <w:b/>
                <w:sz w:val="16"/>
                <w:szCs w:val="16"/>
                <w:lang w:val="it-IT"/>
              </w:rPr>
            </w:pPr>
          </w:p>
        </w:tc>
        <w:tc>
          <w:tcPr>
            <w:tcW w:w="1505" w:type="dxa"/>
            <w:tcBorders>
              <w:top w:val="nil"/>
              <w:left w:val="nil"/>
              <w:bottom w:val="single" w:sz="4" w:space="0" w:color="95B3D7" w:themeColor="accent1" w:themeTint="99"/>
              <w:right w:val="nil"/>
            </w:tcBorders>
            <w:shd w:val="clear" w:color="auto" w:fill="auto"/>
            <w:vAlign w:val="center"/>
          </w:tcPr>
          <w:p w:rsidR="00C6289D" w:rsidRPr="001E7047" w:rsidRDefault="00C6289D" w:rsidP="005F6C6A">
            <w:pPr>
              <w:jc w:val="center"/>
              <w:rPr>
                <w:rFonts w:eastAsia="Calibri"/>
                <w:b/>
                <w:sz w:val="16"/>
                <w:szCs w:val="16"/>
                <w:lang w:val="it-IT"/>
              </w:rPr>
            </w:pPr>
            <w:r w:rsidRPr="001E7047">
              <w:rPr>
                <w:rFonts w:eastAsia="Calibri"/>
                <w:b/>
                <w:sz w:val="16"/>
                <w:szCs w:val="16"/>
                <w:lang w:val="it-IT"/>
              </w:rPr>
              <w:t>USI DELLE ACQUE  DA</w:t>
            </w:r>
          </w:p>
          <w:p w:rsidR="00C6289D" w:rsidRPr="001E7047" w:rsidRDefault="00C6289D" w:rsidP="005F6C6A">
            <w:pPr>
              <w:jc w:val="center"/>
              <w:rPr>
                <w:rFonts w:eastAsia="Calibri"/>
                <w:b/>
                <w:sz w:val="16"/>
                <w:szCs w:val="16"/>
                <w:lang w:val="it-IT"/>
              </w:rPr>
            </w:pPr>
            <w:r w:rsidRPr="001E7047">
              <w:rPr>
                <w:rFonts w:eastAsia="Calibri"/>
                <w:b/>
                <w:sz w:val="16"/>
                <w:szCs w:val="16"/>
                <w:lang w:val="it-IT"/>
              </w:rPr>
              <w:t>CONCESSIONE</w:t>
            </w:r>
          </w:p>
        </w:tc>
        <w:tc>
          <w:tcPr>
            <w:tcW w:w="236" w:type="dxa"/>
            <w:tcBorders>
              <w:top w:val="nil"/>
              <w:left w:val="nil"/>
              <w:bottom w:val="nil"/>
              <w:right w:val="nil"/>
            </w:tcBorders>
          </w:tcPr>
          <w:p w:rsidR="00C6289D" w:rsidRPr="001E7047" w:rsidRDefault="00C6289D" w:rsidP="00EF1018">
            <w:pPr>
              <w:ind w:left="-48"/>
              <w:jc w:val="center"/>
              <w:rPr>
                <w:rFonts w:eastAsia="Calibri"/>
                <w:b/>
                <w:sz w:val="16"/>
                <w:szCs w:val="16"/>
                <w:lang w:val="it-IT"/>
              </w:rPr>
            </w:pPr>
          </w:p>
        </w:tc>
        <w:tc>
          <w:tcPr>
            <w:tcW w:w="1206" w:type="dxa"/>
            <w:tcBorders>
              <w:top w:val="nil"/>
              <w:left w:val="nil"/>
              <w:bottom w:val="nil"/>
              <w:right w:val="nil"/>
            </w:tcBorders>
            <w:vAlign w:val="center"/>
          </w:tcPr>
          <w:p w:rsidR="00C6289D" w:rsidRPr="001E7047" w:rsidRDefault="00C6289D" w:rsidP="005F6C6A">
            <w:pPr>
              <w:ind w:left="-111" w:right="-43"/>
              <w:jc w:val="center"/>
              <w:rPr>
                <w:rFonts w:eastAsia="Calibri"/>
                <w:b/>
                <w:i/>
                <w:sz w:val="16"/>
                <w:szCs w:val="16"/>
                <w:lang w:val="it-IT"/>
              </w:rPr>
            </w:pPr>
            <w:r w:rsidRPr="001E7047">
              <w:rPr>
                <w:rFonts w:eastAsia="Calibri"/>
                <w:b/>
                <w:sz w:val="16"/>
                <w:szCs w:val="16"/>
                <w:lang w:val="it-IT"/>
              </w:rPr>
              <w:t>PRESENZA CONTATORE</w:t>
            </w:r>
          </w:p>
        </w:tc>
        <w:tc>
          <w:tcPr>
            <w:tcW w:w="236" w:type="dxa"/>
            <w:tcBorders>
              <w:top w:val="nil"/>
              <w:left w:val="nil"/>
              <w:bottom w:val="nil"/>
              <w:right w:val="nil"/>
            </w:tcBorders>
          </w:tcPr>
          <w:p w:rsidR="00C6289D" w:rsidRPr="001E7047" w:rsidRDefault="00C6289D" w:rsidP="00EF1018">
            <w:pPr>
              <w:ind w:left="-48"/>
              <w:jc w:val="center"/>
              <w:rPr>
                <w:rFonts w:eastAsia="Calibri"/>
                <w:b/>
                <w:sz w:val="16"/>
                <w:szCs w:val="16"/>
                <w:lang w:val="it-IT"/>
              </w:rPr>
            </w:pPr>
          </w:p>
        </w:tc>
        <w:tc>
          <w:tcPr>
            <w:tcW w:w="1119" w:type="dxa"/>
            <w:tcBorders>
              <w:top w:val="nil"/>
              <w:left w:val="nil"/>
              <w:bottom w:val="single" w:sz="4" w:space="0" w:color="95B3D7" w:themeColor="accent1" w:themeTint="99"/>
              <w:right w:val="nil"/>
            </w:tcBorders>
            <w:shd w:val="clear" w:color="auto" w:fill="auto"/>
          </w:tcPr>
          <w:p w:rsidR="00C6289D" w:rsidRPr="001E7047" w:rsidRDefault="00C6289D" w:rsidP="00C6289D">
            <w:pPr>
              <w:ind w:left="-46" w:right="15" w:hanging="15"/>
              <w:jc w:val="center"/>
              <w:rPr>
                <w:rFonts w:eastAsia="Calibri"/>
                <w:b/>
                <w:sz w:val="16"/>
                <w:szCs w:val="16"/>
                <w:lang w:val="it-IT"/>
              </w:rPr>
            </w:pPr>
            <w:r w:rsidRPr="001E7047">
              <w:rPr>
                <w:rFonts w:eastAsia="Calibri"/>
                <w:b/>
                <w:sz w:val="16"/>
                <w:szCs w:val="16"/>
                <w:lang w:val="it-IT"/>
              </w:rPr>
              <w:t>PORTATA MASSIMA CONCESSA</w:t>
            </w:r>
          </w:p>
          <w:p w:rsidR="00C6289D" w:rsidRPr="001E7047" w:rsidRDefault="00C6289D" w:rsidP="00C6289D">
            <w:pPr>
              <w:ind w:left="-46" w:right="15" w:hanging="15"/>
              <w:jc w:val="center"/>
              <w:rPr>
                <w:rFonts w:eastAsia="Calibri"/>
                <w:b/>
                <w:sz w:val="16"/>
                <w:szCs w:val="16"/>
                <w:lang w:val="it-IT"/>
              </w:rPr>
            </w:pPr>
            <w:r w:rsidRPr="001E7047">
              <w:rPr>
                <w:rFonts w:eastAsia="Calibri"/>
                <w:b/>
                <w:sz w:val="16"/>
                <w:szCs w:val="16"/>
                <w:lang w:val="it-IT"/>
              </w:rPr>
              <w:t>(l/s)</w:t>
            </w:r>
          </w:p>
        </w:tc>
        <w:tc>
          <w:tcPr>
            <w:tcW w:w="236" w:type="dxa"/>
            <w:tcBorders>
              <w:top w:val="nil"/>
              <w:left w:val="nil"/>
              <w:bottom w:val="nil"/>
              <w:right w:val="nil"/>
            </w:tcBorders>
          </w:tcPr>
          <w:p w:rsidR="00C6289D" w:rsidRPr="001E7047" w:rsidRDefault="00C6289D" w:rsidP="00EF1018">
            <w:pPr>
              <w:ind w:left="-48"/>
              <w:jc w:val="center"/>
              <w:rPr>
                <w:rFonts w:eastAsia="Calibri"/>
                <w:b/>
                <w:sz w:val="16"/>
                <w:szCs w:val="16"/>
                <w:lang w:val="it-IT"/>
              </w:rPr>
            </w:pPr>
          </w:p>
        </w:tc>
        <w:tc>
          <w:tcPr>
            <w:tcW w:w="1105" w:type="dxa"/>
            <w:tcBorders>
              <w:top w:val="nil"/>
              <w:left w:val="nil"/>
              <w:bottom w:val="single" w:sz="4" w:space="0" w:color="95B3D7" w:themeColor="accent1" w:themeTint="99"/>
              <w:right w:val="nil"/>
            </w:tcBorders>
            <w:shd w:val="clear" w:color="auto" w:fill="auto"/>
            <w:vAlign w:val="center"/>
          </w:tcPr>
          <w:p w:rsidR="00C6289D" w:rsidRPr="001E7047" w:rsidRDefault="00C6289D" w:rsidP="00C6289D">
            <w:pPr>
              <w:ind w:left="-15" w:right="-22"/>
              <w:jc w:val="center"/>
              <w:rPr>
                <w:rFonts w:eastAsia="Calibri"/>
                <w:b/>
                <w:sz w:val="16"/>
                <w:szCs w:val="16"/>
                <w:lang w:val="it-IT"/>
              </w:rPr>
            </w:pPr>
            <w:r w:rsidRPr="001E7047">
              <w:rPr>
                <w:rFonts w:eastAsia="Calibri"/>
                <w:b/>
                <w:sz w:val="16"/>
                <w:szCs w:val="16"/>
                <w:lang w:val="it-IT"/>
              </w:rPr>
              <w:t>PRELIEVO</w:t>
            </w:r>
          </w:p>
          <w:p w:rsidR="00C6289D" w:rsidRPr="001E7047" w:rsidRDefault="00C6289D" w:rsidP="00C6289D">
            <w:pPr>
              <w:ind w:left="-15" w:right="-22"/>
              <w:jc w:val="center"/>
              <w:rPr>
                <w:rFonts w:eastAsia="Calibri"/>
                <w:b/>
                <w:sz w:val="16"/>
                <w:szCs w:val="16"/>
                <w:lang w:val="it-IT"/>
              </w:rPr>
            </w:pPr>
            <w:r w:rsidRPr="001E7047">
              <w:rPr>
                <w:rFonts w:eastAsia="Calibri"/>
                <w:b/>
                <w:sz w:val="16"/>
                <w:szCs w:val="16"/>
                <w:lang w:val="it-IT"/>
              </w:rPr>
              <w:t>ANNUO</w:t>
            </w:r>
          </w:p>
          <w:p w:rsidR="00C6289D" w:rsidRPr="001E7047" w:rsidRDefault="00C6289D" w:rsidP="00C6289D">
            <w:pPr>
              <w:ind w:left="-15" w:right="-22"/>
              <w:jc w:val="center"/>
              <w:rPr>
                <w:rFonts w:eastAsia="Calibri"/>
                <w:b/>
                <w:sz w:val="16"/>
                <w:szCs w:val="16"/>
                <w:lang w:val="it-IT"/>
              </w:rPr>
            </w:pPr>
            <w:r w:rsidRPr="001E7047">
              <w:rPr>
                <w:rFonts w:eastAsia="Calibri"/>
                <w:b/>
                <w:sz w:val="16"/>
                <w:szCs w:val="16"/>
                <w:lang w:val="it-IT"/>
              </w:rPr>
              <w:t>MEDIO (*)</w:t>
            </w:r>
          </w:p>
          <w:p w:rsidR="00C6289D" w:rsidRPr="001E7047" w:rsidRDefault="00C6289D" w:rsidP="00C6289D">
            <w:pPr>
              <w:ind w:left="-15" w:right="-22"/>
              <w:jc w:val="center"/>
              <w:rPr>
                <w:rFonts w:eastAsia="Calibri"/>
                <w:b/>
                <w:sz w:val="16"/>
                <w:szCs w:val="16"/>
                <w:lang w:val="it-IT"/>
              </w:rPr>
            </w:pPr>
            <w:r w:rsidRPr="001E7047">
              <w:rPr>
                <w:rFonts w:eastAsia="Calibri"/>
                <w:b/>
                <w:sz w:val="16"/>
                <w:szCs w:val="16"/>
                <w:lang w:val="it-IT"/>
              </w:rPr>
              <w:t>(m</w:t>
            </w:r>
            <w:r w:rsidRPr="001E7047">
              <w:rPr>
                <w:rFonts w:eastAsia="Calibri"/>
                <w:b/>
                <w:sz w:val="16"/>
                <w:szCs w:val="16"/>
                <w:vertAlign w:val="superscript"/>
                <w:lang w:val="it-IT"/>
              </w:rPr>
              <w:t>3</w:t>
            </w:r>
            <w:r w:rsidRPr="001E7047">
              <w:rPr>
                <w:rFonts w:eastAsia="Calibri"/>
                <w:b/>
                <w:sz w:val="16"/>
                <w:szCs w:val="16"/>
                <w:lang w:val="it-IT"/>
              </w:rPr>
              <w:t>)</w:t>
            </w:r>
          </w:p>
        </w:tc>
      </w:tr>
      <w:tr w:rsidR="00F3000A" w:rsidRPr="001E7047" w:rsidTr="00BA33E1">
        <w:trPr>
          <w:jc w:val="center"/>
        </w:trPr>
        <w:tc>
          <w:tcPr>
            <w:tcW w:w="824"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157775">
            <w:pPr>
              <w:jc w:val="center"/>
              <w:rPr>
                <w:rFonts w:eastAsia="Calibri"/>
              </w:rP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c>
          <w:tcPr>
            <w:tcW w:w="284" w:type="dxa"/>
            <w:tcBorders>
              <w:top w:val="nil"/>
              <w:left w:val="nil"/>
              <w:bottom w:val="nil"/>
              <w:right w:val="nil"/>
            </w:tcBorders>
          </w:tcPr>
          <w:p w:rsidR="00C6289D" w:rsidRPr="001E7047" w:rsidRDefault="00C6289D" w:rsidP="00EF1018">
            <w:pPr>
              <w:jc w:val="center"/>
              <w:rPr>
                <w:rFonts w:eastAsia="Calibri"/>
                <w:bCs/>
                <w:lang w:val="it-IT"/>
              </w:rPr>
            </w:pPr>
          </w:p>
        </w:tc>
        <w:tc>
          <w:tcPr>
            <w:tcW w:w="1187"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5F6C6A">
            <w:pPr>
              <w:jc w:val="center"/>
              <w:rPr>
                <w:rFonts w:eastAsia="Calibri"/>
                <w:lang w:val="it-IT"/>
              </w:rPr>
            </w:pPr>
            <w:r w:rsidRPr="001E7047">
              <w:rPr>
                <w:rFonts w:eastAsia="Calibri"/>
                <w:bCs/>
                <w:lang w:val="it-IT"/>
              </w:rPr>
              <w:fldChar w:fldCharType="begin">
                <w:ffData>
                  <w:name w:val=""/>
                  <w:enabled/>
                  <w:calcOnExit w:val="0"/>
                  <w:ddList>
                    <w:listEntry w:val="             "/>
                    <w:listEntry w:val="Pozzo"/>
                    <w:listEntry w:val="Sorgente"/>
                    <w:listEntry w:val="Corso d'acqua"/>
                    <w:listEntry w:val="Invaso"/>
                    <w:listEntry w:val="Altro approvvigionamento"/>
                  </w:ddList>
                </w:ffData>
              </w:fldChar>
            </w:r>
            <w:r w:rsidR="00C6289D" w:rsidRPr="001E7047">
              <w:rPr>
                <w:rFonts w:eastAsia="Calibri"/>
                <w:bCs/>
                <w:lang w:val="it-IT"/>
              </w:rPr>
              <w:instrText xml:space="preserve"> FORMDROPDOWN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236" w:type="dxa"/>
            <w:tcBorders>
              <w:top w:val="nil"/>
              <w:left w:val="nil"/>
              <w:bottom w:val="nil"/>
              <w:right w:val="nil"/>
            </w:tcBorders>
          </w:tcPr>
          <w:p w:rsidR="00C6289D" w:rsidRPr="001E7047" w:rsidRDefault="00C6289D" w:rsidP="00EF1018">
            <w:pPr>
              <w:jc w:val="center"/>
              <w:rPr>
                <w:rFonts w:eastAsia="Calibri"/>
                <w:bCs/>
                <w:lang w:val="it-IT"/>
              </w:rPr>
            </w:pPr>
          </w:p>
        </w:tc>
        <w:tc>
          <w:tcPr>
            <w:tcW w:w="1458"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5F6C6A">
            <w:pPr>
              <w:jc w:val="center"/>
              <w:rPr>
                <w:rFonts w:eastAsia="Calibri"/>
                <w:lang w:val="it-IT"/>
              </w:rP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c>
          <w:tcPr>
            <w:tcW w:w="236" w:type="dxa"/>
            <w:tcBorders>
              <w:top w:val="nil"/>
              <w:left w:val="nil"/>
              <w:bottom w:val="nil"/>
              <w:right w:val="nil"/>
            </w:tcBorders>
          </w:tcPr>
          <w:p w:rsidR="00C6289D" w:rsidRPr="001E7047" w:rsidRDefault="00C6289D" w:rsidP="00EF1018">
            <w:pPr>
              <w:jc w:val="center"/>
              <w:rPr>
                <w:rFonts w:eastAsia="Calibri"/>
                <w:bCs/>
                <w:lang w:val="it-IT"/>
              </w:rPr>
            </w:pPr>
          </w:p>
        </w:tc>
        <w:tc>
          <w:tcPr>
            <w:tcW w:w="1505"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C6289D" w:rsidP="005F6C6A">
            <w:pPr>
              <w:ind w:left="-42"/>
              <w:jc w:val="center"/>
              <w:rPr>
                <w:rFonts w:eastAsia="Calibri"/>
                <w:bCs/>
                <w:lang w:val="it-IT"/>
              </w:rPr>
            </w:pPr>
            <w:bookmarkStart w:id="4" w:name="Elenco3"/>
            <w:r w:rsidRPr="001E7047">
              <w:rPr>
                <w:rFonts w:eastAsia="Calibri"/>
                <w:bCs/>
                <w:lang w:val="it-IT"/>
              </w:rPr>
              <w:t xml:space="preserve"> </w:t>
            </w:r>
            <w:r w:rsidR="008240B6" w:rsidRPr="001E7047">
              <w:rPr>
                <w:rFonts w:eastAsia="Calibri"/>
                <w:bCs/>
                <w:lang w:val="it-IT"/>
              </w:rPr>
              <w:fldChar w:fldCharType="begin">
                <w:ffData>
                  <w:name w:val=""/>
                  <w:enabled/>
                  <w:calcOnExit w:val="0"/>
                  <w:ddList>
                    <w:listEntry w:val="             "/>
                    <w:listEntry w:val="Potabile"/>
                    <w:listEntry w:val="Irriguo"/>
                    <w:listEntry w:val="Industriale"/>
                    <w:listEntry w:val="Piscicolo"/>
                    <w:listEntry w:val="Zootecnico"/>
                    <w:listEntry w:val="Igienico"/>
                    <w:listEntry w:val="Antincendio"/>
                    <w:listEntry w:val="Autolavaggio"/>
                    <w:listEntry w:val="Lavaggio strade"/>
                    <w:listEntry w:val="Innaffiamento"/>
                    <w:listEntry w:val="Recupero energetico"/>
                    <w:listEntry w:val="Didattico/scientifico"/>
                    <w:listEntry w:val="Altri usi"/>
                  </w:ddList>
                </w:ffData>
              </w:fldChar>
            </w:r>
            <w:r w:rsidRPr="001E7047">
              <w:rPr>
                <w:rFonts w:eastAsia="Calibri"/>
                <w:bCs/>
                <w:lang w:val="it-IT"/>
              </w:rPr>
              <w:instrText xml:space="preserve"> FORMDROPDOWN </w:instrText>
            </w:r>
            <w:r w:rsidR="008240B6">
              <w:rPr>
                <w:rFonts w:eastAsia="Calibri"/>
                <w:bCs/>
                <w:lang w:val="it-IT"/>
              </w:rPr>
            </w:r>
            <w:r w:rsidR="008240B6">
              <w:rPr>
                <w:rFonts w:eastAsia="Calibri"/>
                <w:bCs/>
                <w:lang w:val="it-IT"/>
              </w:rPr>
              <w:fldChar w:fldCharType="separate"/>
            </w:r>
            <w:r w:rsidR="008240B6" w:rsidRPr="001E7047">
              <w:rPr>
                <w:rFonts w:eastAsia="Calibri"/>
                <w:bCs/>
                <w:lang w:val="it-IT"/>
              </w:rPr>
              <w:fldChar w:fldCharType="end"/>
            </w:r>
            <w:bookmarkEnd w:id="4"/>
          </w:p>
        </w:tc>
        <w:tc>
          <w:tcPr>
            <w:tcW w:w="236" w:type="dxa"/>
            <w:tcBorders>
              <w:top w:val="nil"/>
              <w:left w:val="nil"/>
              <w:bottom w:val="nil"/>
              <w:right w:val="nil"/>
            </w:tcBorders>
          </w:tcPr>
          <w:p w:rsidR="00C6289D" w:rsidRPr="001E7047" w:rsidRDefault="00C6289D" w:rsidP="00EF1018">
            <w:pPr>
              <w:jc w:val="center"/>
              <w:rPr>
                <w:rFonts w:eastAsia="Calibri"/>
                <w:bCs/>
                <w:lang w:val="it-IT"/>
              </w:rPr>
            </w:pPr>
          </w:p>
        </w:tc>
        <w:tc>
          <w:tcPr>
            <w:tcW w:w="1206" w:type="dxa"/>
            <w:tcBorders>
              <w:top w:val="nil"/>
              <w:left w:val="nil"/>
              <w:bottom w:val="nil"/>
              <w:right w:val="nil"/>
            </w:tcBorders>
          </w:tcPr>
          <w:p w:rsidR="00C6289D" w:rsidRPr="001E7047" w:rsidRDefault="008240B6" w:rsidP="005F6C6A">
            <w:pPr>
              <w:jc w:val="center"/>
              <w:rPr>
                <w:rFonts w:eastAsia="Calibri"/>
              </w:rPr>
            </w:pPr>
            <w:r w:rsidRPr="001E7047">
              <w:rPr>
                <w:rFonts w:eastAsia="Calibri"/>
                <w:bCs/>
                <w:lang w:val="it-IT"/>
              </w:rPr>
              <w:fldChar w:fldCharType="begin">
                <w:ffData>
                  <w:name w:val="Controllo5"/>
                  <w:enabled/>
                  <w:calcOnExit w:val="0"/>
                  <w:checkBox>
                    <w:size w:val="22"/>
                    <w:default w:val="0"/>
                    <w:checked w:val="0"/>
                  </w:checkBox>
                </w:ffData>
              </w:fldChar>
            </w:r>
            <w:r w:rsidR="00C6289D" w:rsidRPr="001E7047">
              <w:rPr>
                <w:rFonts w:eastAsia="Calibri"/>
                <w:bCs/>
                <w:lang w:val="it-IT"/>
              </w:rPr>
              <w:instrText xml:space="preserve"> FORMCHECKBOX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236" w:type="dxa"/>
            <w:tcBorders>
              <w:top w:val="nil"/>
              <w:left w:val="nil"/>
              <w:bottom w:val="nil"/>
              <w:right w:val="nil"/>
            </w:tcBorders>
          </w:tcPr>
          <w:p w:rsidR="00C6289D" w:rsidRPr="001E7047" w:rsidRDefault="00C6289D" w:rsidP="00EF1018">
            <w:pPr>
              <w:jc w:val="center"/>
              <w:rPr>
                <w:rFonts w:eastAsia="Calibri"/>
                <w:bCs/>
                <w:lang w:val="it-IT"/>
              </w:rPr>
            </w:pPr>
          </w:p>
        </w:tc>
        <w:tc>
          <w:tcPr>
            <w:tcW w:w="1119" w:type="dxa"/>
            <w:tcBorders>
              <w:top w:val="single" w:sz="4" w:space="0" w:color="95B3D7" w:themeColor="accent1" w:themeTint="99"/>
              <w:left w:val="nil"/>
              <w:bottom w:val="single" w:sz="4" w:space="0" w:color="95B3D7" w:themeColor="accent1" w:themeTint="99"/>
              <w:right w:val="nil"/>
            </w:tcBorders>
            <w:shd w:val="clear" w:color="auto" w:fill="auto"/>
          </w:tcPr>
          <w:p w:rsidR="00C6289D" w:rsidRPr="001E7047" w:rsidRDefault="008240B6" w:rsidP="00C6289D">
            <w:pPr>
              <w:ind w:left="-46"/>
              <w:jc w:val="cente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c>
          <w:tcPr>
            <w:tcW w:w="236" w:type="dxa"/>
            <w:tcBorders>
              <w:top w:val="nil"/>
              <w:left w:val="nil"/>
              <w:bottom w:val="nil"/>
              <w:right w:val="nil"/>
            </w:tcBorders>
          </w:tcPr>
          <w:p w:rsidR="00C6289D" w:rsidRPr="001E7047" w:rsidRDefault="00C6289D" w:rsidP="00EF1018">
            <w:pPr>
              <w:jc w:val="center"/>
              <w:rPr>
                <w:rFonts w:eastAsia="Calibri"/>
                <w:bCs/>
                <w:lang w:val="it-IT"/>
              </w:rPr>
            </w:pPr>
          </w:p>
        </w:tc>
        <w:tc>
          <w:tcPr>
            <w:tcW w:w="1105"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5F6C6A">
            <w:pPr>
              <w:jc w:val="center"/>
              <w:rPr>
                <w:rFonts w:eastAsia="Calibri"/>
              </w:rP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r>
      <w:tr w:rsidR="00F3000A" w:rsidRPr="001E7047" w:rsidTr="00BA33E1">
        <w:trPr>
          <w:jc w:val="center"/>
        </w:trPr>
        <w:tc>
          <w:tcPr>
            <w:tcW w:w="824"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157775">
            <w:pPr>
              <w:jc w:val="center"/>
              <w:rPr>
                <w:rFonts w:eastAsia="Calibri"/>
              </w:rP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c>
          <w:tcPr>
            <w:tcW w:w="284" w:type="dxa"/>
            <w:tcBorders>
              <w:top w:val="nil"/>
              <w:left w:val="nil"/>
              <w:bottom w:val="nil"/>
              <w:right w:val="nil"/>
            </w:tcBorders>
          </w:tcPr>
          <w:p w:rsidR="00C6289D" w:rsidRPr="001E7047" w:rsidRDefault="00C6289D" w:rsidP="00BA7F49">
            <w:pPr>
              <w:jc w:val="center"/>
              <w:rPr>
                <w:rFonts w:eastAsia="Calibri"/>
                <w:bCs/>
                <w:lang w:val="it-IT"/>
              </w:rPr>
            </w:pPr>
          </w:p>
        </w:tc>
        <w:tc>
          <w:tcPr>
            <w:tcW w:w="1187" w:type="dxa"/>
            <w:tcBorders>
              <w:top w:val="single" w:sz="4" w:space="0" w:color="95B3D7" w:themeColor="accent1" w:themeTint="99"/>
              <w:left w:val="nil"/>
              <w:bottom w:val="single" w:sz="4" w:space="0" w:color="95B3D7" w:themeColor="accent1" w:themeTint="99"/>
              <w:right w:val="nil"/>
            </w:tcBorders>
            <w:shd w:val="clear" w:color="auto" w:fill="auto"/>
          </w:tcPr>
          <w:p w:rsidR="00C6289D" w:rsidRPr="001E7047" w:rsidRDefault="008240B6" w:rsidP="005F6C6A">
            <w:pPr>
              <w:jc w:val="center"/>
            </w:pPr>
            <w:r w:rsidRPr="001E7047">
              <w:rPr>
                <w:rFonts w:eastAsia="Calibri"/>
                <w:bCs/>
                <w:lang w:val="it-IT"/>
              </w:rPr>
              <w:fldChar w:fldCharType="begin">
                <w:ffData>
                  <w:name w:val=""/>
                  <w:enabled/>
                  <w:calcOnExit w:val="0"/>
                  <w:ddList>
                    <w:listEntry w:val="             "/>
                    <w:listEntry w:val="Pozzo"/>
                    <w:listEntry w:val="Sorgente"/>
                    <w:listEntry w:val="Corso d'acqua"/>
                    <w:listEntry w:val="Invaso"/>
                    <w:listEntry w:val="Altro approvvigionamento"/>
                  </w:ddList>
                </w:ffData>
              </w:fldChar>
            </w:r>
            <w:r w:rsidR="00C6289D" w:rsidRPr="001E7047">
              <w:rPr>
                <w:rFonts w:eastAsia="Calibri"/>
                <w:bCs/>
                <w:lang w:val="it-IT"/>
              </w:rPr>
              <w:instrText xml:space="preserve"> FORMDROPDOWN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458"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5F6C6A">
            <w:pPr>
              <w:jc w:val="center"/>
              <w:rPr>
                <w:rFonts w:eastAsia="Calibri"/>
                <w:b/>
                <w:bCs/>
              </w:rP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505"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5F6C6A">
            <w:pPr>
              <w:jc w:val="center"/>
            </w:pPr>
            <w:r w:rsidRPr="001E7047">
              <w:rPr>
                <w:rFonts w:eastAsia="Calibri"/>
                <w:bCs/>
                <w:lang w:val="it-IT"/>
              </w:rPr>
              <w:fldChar w:fldCharType="begin">
                <w:ffData>
                  <w:name w:val="Elenco3"/>
                  <w:enabled/>
                  <w:calcOnExit w:val="0"/>
                  <w:ddList>
                    <w:listEntry w:val="             "/>
                    <w:listEntry w:val="Potabile"/>
                    <w:listEntry w:val="Irriguo"/>
                    <w:listEntry w:val="Industriale"/>
                    <w:listEntry w:val="Piscicolo"/>
                    <w:listEntry w:val="Zootecnico"/>
                    <w:listEntry w:val="Igienico"/>
                    <w:listEntry w:val="Antincendio"/>
                    <w:listEntry w:val="Autolavaggio"/>
                    <w:listEntry w:val="Lavaggio strade"/>
                    <w:listEntry w:val="Innaffiamento"/>
                    <w:listEntry w:val="Recupero energetico"/>
                    <w:listEntry w:val="Didattico/scientifico"/>
                    <w:listEntry w:val="Altri usi"/>
                  </w:ddList>
                </w:ffData>
              </w:fldChar>
            </w:r>
            <w:r w:rsidR="00C6289D" w:rsidRPr="001E7047">
              <w:rPr>
                <w:rFonts w:eastAsia="Calibri"/>
                <w:bCs/>
                <w:lang w:val="it-IT"/>
              </w:rPr>
              <w:instrText xml:space="preserve"> FORMDROPDOWN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206" w:type="dxa"/>
            <w:tcBorders>
              <w:top w:val="nil"/>
              <w:left w:val="nil"/>
              <w:bottom w:val="nil"/>
              <w:right w:val="nil"/>
            </w:tcBorders>
          </w:tcPr>
          <w:p w:rsidR="00C6289D" w:rsidRPr="001E7047" w:rsidRDefault="008240B6" w:rsidP="005F6C6A">
            <w:pPr>
              <w:jc w:val="center"/>
              <w:rPr>
                <w:rFonts w:eastAsia="Calibri"/>
              </w:rPr>
            </w:pPr>
            <w:r w:rsidRPr="001E7047">
              <w:rPr>
                <w:rFonts w:eastAsia="Calibri"/>
                <w:bCs/>
                <w:lang w:val="it-IT"/>
              </w:rPr>
              <w:fldChar w:fldCharType="begin">
                <w:ffData>
                  <w:name w:val="Controllo5"/>
                  <w:enabled/>
                  <w:calcOnExit w:val="0"/>
                  <w:checkBox>
                    <w:size w:val="22"/>
                    <w:default w:val="0"/>
                    <w:checked w:val="0"/>
                  </w:checkBox>
                </w:ffData>
              </w:fldChar>
            </w:r>
            <w:r w:rsidR="00C6289D" w:rsidRPr="001E7047">
              <w:rPr>
                <w:rFonts w:eastAsia="Calibri"/>
                <w:bCs/>
                <w:lang w:val="it-IT"/>
              </w:rPr>
              <w:instrText xml:space="preserve"> FORMCHECKBOX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119" w:type="dxa"/>
            <w:tcBorders>
              <w:top w:val="single" w:sz="4" w:space="0" w:color="95B3D7" w:themeColor="accent1" w:themeTint="99"/>
              <w:left w:val="nil"/>
              <w:bottom w:val="single" w:sz="4" w:space="0" w:color="95B3D7" w:themeColor="accent1" w:themeTint="99"/>
              <w:right w:val="nil"/>
            </w:tcBorders>
            <w:shd w:val="clear" w:color="auto" w:fill="auto"/>
          </w:tcPr>
          <w:p w:rsidR="00C6289D" w:rsidRPr="001E7047" w:rsidRDefault="008240B6" w:rsidP="00C6289D">
            <w:pPr>
              <w:ind w:left="-46"/>
              <w:jc w:val="cente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105"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5F6C6A">
            <w:pPr>
              <w:jc w:val="center"/>
              <w:rPr>
                <w:rFonts w:eastAsia="Calibri"/>
                <w:b/>
                <w:bCs/>
              </w:rP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r>
      <w:tr w:rsidR="00F3000A" w:rsidRPr="001E7047" w:rsidTr="00BA33E1">
        <w:trPr>
          <w:jc w:val="center"/>
        </w:trPr>
        <w:tc>
          <w:tcPr>
            <w:tcW w:w="824"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157775">
            <w:pPr>
              <w:jc w:val="center"/>
              <w:rPr>
                <w:rFonts w:eastAsia="Calibri"/>
              </w:rP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c>
          <w:tcPr>
            <w:tcW w:w="284" w:type="dxa"/>
            <w:tcBorders>
              <w:top w:val="nil"/>
              <w:left w:val="nil"/>
              <w:bottom w:val="nil"/>
              <w:right w:val="nil"/>
            </w:tcBorders>
          </w:tcPr>
          <w:p w:rsidR="00C6289D" w:rsidRPr="001E7047" w:rsidRDefault="00C6289D" w:rsidP="00BA7F49">
            <w:pPr>
              <w:jc w:val="center"/>
              <w:rPr>
                <w:rFonts w:eastAsia="Calibri"/>
                <w:bCs/>
                <w:lang w:val="it-IT"/>
              </w:rPr>
            </w:pPr>
          </w:p>
        </w:tc>
        <w:tc>
          <w:tcPr>
            <w:tcW w:w="1187" w:type="dxa"/>
            <w:tcBorders>
              <w:top w:val="single" w:sz="4" w:space="0" w:color="95B3D7" w:themeColor="accent1" w:themeTint="99"/>
              <w:left w:val="nil"/>
              <w:bottom w:val="single" w:sz="4" w:space="0" w:color="95B3D7" w:themeColor="accent1" w:themeTint="99"/>
              <w:right w:val="nil"/>
            </w:tcBorders>
            <w:shd w:val="clear" w:color="auto" w:fill="auto"/>
          </w:tcPr>
          <w:p w:rsidR="00C6289D" w:rsidRPr="001E7047" w:rsidRDefault="008240B6" w:rsidP="005F6C6A">
            <w:pPr>
              <w:jc w:val="center"/>
            </w:pPr>
            <w:r w:rsidRPr="001E7047">
              <w:rPr>
                <w:rFonts w:eastAsia="Calibri"/>
                <w:bCs/>
                <w:lang w:val="it-IT"/>
              </w:rPr>
              <w:fldChar w:fldCharType="begin">
                <w:ffData>
                  <w:name w:val=""/>
                  <w:enabled/>
                  <w:calcOnExit w:val="0"/>
                  <w:ddList>
                    <w:listEntry w:val="             "/>
                    <w:listEntry w:val="Pozzo"/>
                    <w:listEntry w:val="Sorgente"/>
                    <w:listEntry w:val="Corso d'acqua"/>
                    <w:listEntry w:val="Invaso"/>
                    <w:listEntry w:val="Altro approvvigionamento"/>
                  </w:ddList>
                </w:ffData>
              </w:fldChar>
            </w:r>
            <w:r w:rsidR="00C6289D" w:rsidRPr="001E7047">
              <w:rPr>
                <w:rFonts w:eastAsia="Calibri"/>
                <w:bCs/>
                <w:lang w:val="it-IT"/>
              </w:rPr>
              <w:instrText xml:space="preserve"> FORMDROPDOWN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458"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5F6C6A">
            <w:pPr>
              <w:jc w:val="center"/>
              <w:rPr>
                <w:rFonts w:eastAsia="Calibri"/>
                <w:b/>
                <w:bCs/>
              </w:rP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505"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5F6C6A">
            <w:pPr>
              <w:jc w:val="center"/>
            </w:pPr>
            <w:r w:rsidRPr="001E7047">
              <w:rPr>
                <w:rFonts w:eastAsia="Calibri"/>
                <w:bCs/>
                <w:lang w:val="it-IT"/>
              </w:rPr>
              <w:fldChar w:fldCharType="begin">
                <w:ffData>
                  <w:name w:val="Elenco3"/>
                  <w:enabled/>
                  <w:calcOnExit w:val="0"/>
                  <w:ddList>
                    <w:listEntry w:val="             "/>
                    <w:listEntry w:val="Potabile"/>
                    <w:listEntry w:val="Irriguo"/>
                    <w:listEntry w:val="Industriale"/>
                    <w:listEntry w:val="Piscicolo"/>
                    <w:listEntry w:val="Zootecnico"/>
                    <w:listEntry w:val="Igienico"/>
                    <w:listEntry w:val="Antincendio"/>
                    <w:listEntry w:val="Autolavaggio"/>
                    <w:listEntry w:val="Lavaggio strade"/>
                    <w:listEntry w:val="Innaffiamento"/>
                    <w:listEntry w:val="Recupero energetico"/>
                    <w:listEntry w:val="Didattico/scientifico"/>
                    <w:listEntry w:val="Altri usi"/>
                  </w:ddList>
                </w:ffData>
              </w:fldChar>
            </w:r>
            <w:r w:rsidR="00C6289D" w:rsidRPr="001E7047">
              <w:rPr>
                <w:rFonts w:eastAsia="Calibri"/>
                <w:bCs/>
                <w:lang w:val="it-IT"/>
              </w:rPr>
              <w:instrText xml:space="preserve"> FORMDROPDOWN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206" w:type="dxa"/>
            <w:tcBorders>
              <w:top w:val="nil"/>
              <w:left w:val="nil"/>
              <w:bottom w:val="nil"/>
              <w:right w:val="nil"/>
            </w:tcBorders>
          </w:tcPr>
          <w:p w:rsidR="00C6289D" w:rsidRPr="001E7047" w:rsidRDefault="008240B6" w:rsidP="005F6C6A">
            <w:pPr>
              <w:jc w:val="center"/>
              <w:rPr>
                <w:rFonts w:eastAsia="Calibri"/>
              </w:rPr>
            </w:pPr>
            <w:r w:rsidRPr="001E7047">
              <w:rPr>
                <w:rFonts w:eastAsia="Calibri"/>
                <w:bCs/>
                <w:lang w:val="it-IT"/>
              </w:rPr>
              <w:fldChar w:fldCharType="begin">
                <w:ffData>
                  <w:name w:val="Controllo5"/>
                  <w:enabled/>
                  <w:calcOnExit w:val="0"/>
                  <w:checkBox>
                    <w:size w:val="22"/>
                    <w:default w:val="0"/>
                  </w:checkBox>
                </w:ffData>
              </w:fldChar>
            </w:r>
            <w:r w:rsidR="00C6289D" w:rsidRPr="001E7047">
              <w:rPr>
                <w:rFonts w:eastAsia="Calibri"/>
                <w:bCs/>
                <w:lang w:val="it-IT"/>
              </w:rPr>
              <w:instrText xml:space="preserve"> FORMCHECKBOX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119" w:type="dxa"/>
            <w:tcBorders>
              <w:top w:val="single" w:sz="4" w:space="0" w:color="95B3D7" w:themeColor="accent1" w:themeTint="99"/>
              <w:left w:val="nil"/>
              <w:bottom w:val="single" w:sz="4" w:space="0" w:color="95B3D7" w:themeColor="accent1" w:themeTint="99"/>
              <w:right w:val="nil"/>
            </w:tcBorders>
            <w:shd w:val="clear" w:color="auto" w:fill="auto"/>
          </w:tcPr>
          <w:p w:rsidR="00C6289D" w:rsidRPr="001E7047" w:rsidRDefault="008240B6" w:rsidP="00C6289D">
            <w:pPr>
              <w:ind w:left="-46"/>
              <w:jc w:val="cente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105"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5F6C6A">
            <w:pPr>
              <w:jc w:val="center"/>
              <w:rPr>
                <w:rFonts w:eastAsia="Calibri"/>
                <w:b/>
                <w:bCs/>
              </w:rP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r>
      <w:tr w:rsidR="00F3000A" w:rsidRPr="001E7047" w:rsidTr="00BA33E1">
        <w:trPr>
          <w:jc w:val="center"/>
        </w:trPr>
        <w:tc>
          <w:tcPr>
            <w:tcW w:w="824"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157775">
            <w:pPr>
              <w:jc w:val="center"/>
              <w:rPr>
                <w:rFonts w:eastAsia="Calibri"/>
              </w:rP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c>
          <w:tcPr>
            <w:tcW w:w="284" w:type="dxa"/>
            <w:tcBorders>
              <w:top w:val="nil"/>
              <w:left w:val="nil"/>
              <w:bottom w:val="nil"/>
              <w:right w:val="nil"/>
            </w:tcBorders>
          </w:tcPr>
          <w:p w:rsidR="00C6289D" w:rsidRPr="001E7047" w:rsidRDefault="00C6289D" w:rsidP="00BA7F49">
            <w:pPr>
              <w:jc w:val="center"/>
              <w:rPr>
                <w:rFonts w:eastAsia="Calibri"/>
                <w:bCs/>
                <w:lang w:val="it-IT"/>
              </w:rPr>
            </w:pPr>
          </w:p>
        </w:tc>
        <w:tc>
          <w:tcPr>
            <w:tcW w:w="1187" w:type="dxa"/>
            <w:tcBorders>
              <w:top w:val="single" w:sz="4" w:space="0" w:color="95B3D7" w:themeColor="accent1" w:themeTint="99"/>
              <w:left w:val="nil"/>
              <w:bottom w:val="single" w:sz="4" w:space="0" w:color="95B3D7" w:themeColor="accent1" w:themeTint="99"/>
              <w:right w:val="nil"/>
            </w:tcBorders>
            <w:shd w:val="clear" w:color="auto" w:fill="auto"/>
          </w:tcPr>
          <w:p w:rsidR="00C6289D" w:rsidRPr="001E7047" w:rsidRDefault="008240B6" w:rsidP="005F6C6A">
            <w:pPr>
              <w:jc w:val="center"/>
            </w:pPr>
            <w:r w:rsidRPr="001E7047">
              <w:rPr>
                <w:rFonts w:eastAsia="Calibri"/>
                <w:bCs/>
                <w:lang w:val="it-IT"/>
              </w:rPr>
              <w:fldChar w:fldCharType="begin">
                <w:ffData>
                  <w:name w:val=""/>
                  <w:enabled/>
                  <w:calcOnExit w:val="0"/>
                  <w:ddList>
                    <w:listEntry w:val="             "/>
                    <w:listEntry w:val="Pozzo"/>
                    <w:listEntry w:val="Sorgente"/>
                    <w:listEntry w:val="Corso d'acqua"/>
                    <w:listEntry w:val="Invaso"/>
                    <w:listEntry w:val="Altro approvvigionamento"/>
                  </w:ddList>
                </w:ffData>
              </w:fldChar>
            </w:r>
            <w:r w:rsidR="00C6289D" w:rsidRPr="001E7047">
              <w:rPr>
                <w:rFonts w:eastAsia="Calibri"/>
                <w:bCs/>
                <w:lang w:val="it-IT"/>
              </w:rPr>
              <w:instrText xml:space="preserve"> FORMDROPDOWN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458"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5F6C6A">
            <w:pPr>
              <w:jc w:val="center"/>
              <w:rPr>
                <w:rFonts w:eastAsia="Calibri"/>
                <w:b/>
                <w:bCs/>
              </w:rP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505"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5F6C6A">
            <w:pPr>
              <w:jc w:val="center"/>
            </w:pPr>
            <w:r w:rsidRPr="001E7047">
              <w:rPr>
                <w:rFonts w:eastAsia="Calibri"/>
                <w:bCs/>
                <w:lang w:val="it-IT"/>
              </w:rPr>
              <w:fldChar w:fldCharType="begin">
                <w:ffData>
                  <w:name w:val="Elenco3"/>
                  <w:enabled/>
                  <w:calcOnExit w:val="0"/>
                  <w:ddList>
                    <w:listEntry w:val="             "/>
                    <w:listEntry w:val="Potabile"/>
                    <w:listEntry w:val="Irriguo"/>
                    <w:listEntry w:val="Industriale"/>
                    <w:listEntry w:val="Piscicolo"/>
                    <w:listEntry w:val="Zootecnico"/>
                    <w:listEntry w:val="Igienico"/>
                    <w:listEntry w:val="Antincendio"/>
                    <w:listEntry w:val="Autolavaggio"/>
                    <w:listEntry w:val="Lavaggio strade"/>
                    <w:listEntry w:val="Innaffiamento"/>
                    <w:listEntry w:val="Recupero energetico"/>
                    <w:listEntry w:val="Didattico/scientifico"/>
                    <w:listEntry w:val="Altri usi"/>
                  </w:ddList>
                </w:ffData>
              </w:fldChar>
            </w:r>
            <w:r w:rsidR="00C6289D" w:rsidRPr="001E7047">
              <w:rPr>
                <w:rFonts w:eastAsia="Calibri"/>
                <w:bCs/>
                <w:lang w:val="it-IT"/>
              </w:rPr>
              <w:instrText xml:space="preserve"> FORMDROPDOWN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206" w:type="dxa"/>
            <w:tcBorders>
              <w:top w:val="nil"/>
              <w:left w:val="nil"/>
              <w:bottom w:val="nil"/>
              <w:right w:val="nil"/>
            </w:tcBorders>
          </w:tcPr>
          <w:p w:rsidR="00C6289D" w:rsidRPr="001E7047" w:rsidRDefault="008240B6" w:rsidP="005F6C6A">
            <w:pPr>
              <w:jc w:val="center"/>
              <w:rPr>
                <w:rFonts w:eastAsia="Calibri"/>
              </w:rPr>
            </w:pPr>
            <w:r w:rsidRPr="001E7047">
              <w:rPr>
                <w:rFonts w:eastAsia="Calibri"/>
                <w:bCs/>
                <w:lang w:val="it-IT"/>
              </w:rPr>
              <w:fldChar w:fldCharType="begin">
                <w:ffData>
                  <w:name w:val="Controllo5"/>
                  <w:enabled/>
                  <w:calcOnExit w:val="0"/>
                  <w:checkBox>
                    <w:size w:val="22"/>
                    <w:default w:val="0"/>
                    <w:checked w:val="0"/>
                  </w:checkBox>
                </w:ffData>
              </w:fldChar>
            </w:r>
            <w:r w:rsidR="00C6289D" w:rsidRPr="001E7047">
              <w:rPr>
                <w:rFonts w:eastAsia="Calibri"/>
                <w:bCs/>
                <w:lang w:val="it-IT"/>
              </w:rPr>
              <w:instrText xml:space="preserve"> FORMCHECKBOX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119" w:type="dxa"/>
            <w:tcBorders>
              <w:top w:val="single" w:sz="4" w:space="0" w:color="95B3D7" w:themeColor="accent1" w:themeTint="99"/>
              <w:left w:val="nil"/>
              <w:bottom w:val="single" w:sz="4" w:space="0" w:color="95B3D7" w:themeColor="accent1" w:themeTint="99"/>
              <w:right w:val="nil"/>
            </w:tcBorders>
            <w:shd w:val="clear" w:color="auto" w:fill="auto"/>
          </w:tcPr>
          <w:p w:rsidR="00C6289D" w:rsidRPr="001E7047" w:rsidRDefault="008240B6" w:rsidP="00C6289D">
            <w:pPr>
              <w:ind w:left="-46"/>
              <w:jc w:val="cente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105"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5F6C6A">
            <w:pPr>
              <w:jc w:val="center"/>
              <w:rPr>
                <w:rFonts w:eastAsia="Calibri"/>
                <w:b/>
                <w:bCs/>
              </w:rP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r>
      <w:tr w:rsidR="00F3000A" w:rsidRPr="001E7047" w:rsidTr="00BA33E1">
        <w:trPr>
          <w:jc w:val="center"/>
        </w:trPr>
        <w:tc>
          <w:tcPr>
            <w:tcW w:w="824"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157775">
            <w:pPr>
              <w:jc w:val="center"/>
              <w:rPr>
                <w:rFonts w:eastAsia="Calibri"/>
              </w:rP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c>
          <w:tcPr>
            <w:tcW w:w="284" w:type="dxa"/>
            <w:tcBorders>
              <w:top w:val="nil"/>
              <w:left w:val="nil"/>
              <w:bottom w:val="nil"/>
              <w:right w:val="nil"/>
            </w:tcBorders>
          </w:tcPr>
          <w:p w:rsidR="00C6289D" w:rsidRPr="001E7047" w:rsidRDefault="00C6289D" w:rsidP="00BA7F49">
            <w:pPr>
              <w:jc w:val="center"/>
              <w:rPr>
                <w:rFonts w:eastAsia="Calibri"/>
                <w:bCs/>
                <w:lang w:val="it-IT"/>
              </w:rPr>
            </w:pPr>
          </w:p>
        </w:tc>
        <w:tc>
          <w:tcPr>
            <w:tcW w:w="1187" w:type="dxa"/>
            <w:tcBorders>
              <w:top w:val="single" w:sz="4" w:space="0" w:color="95B3D7" w:themeColor="accent1" w:themeTint="99"/>
              <w:left w:val="nil"/>
              <w:bottom w:val="single" w:sz="4" w:space="0" w:color="95B3D7" w:themeColor="accent1" w:themeTint="99"/>
              <w:right w:val="nil"/>
            </w:tcBorders>
            <w:shd w:val="clear" w:color="auto" w:fill="auto"/>
          </w:tcPr>
          <w:p w:rsidR="00C6289D" w:rsidRPr="001E7047" w:rsidRDefault="008240B6" w:rsidP="005F6C6A">
            <w:pPr>
              <w:jc w:val="center"/>
            </w:pPr>
            <w:r w:rsidRPr="001E7047">
              <w:rPr>
                <w:rFonts w:eastAsia="Calibri"/>
                <w:bCs/>
                <w:lang w:val="it-IT"/>
              </w:rPr>
              <w:fldChar w:fldCharType="begin">
                <w:ffData>
                  <w:name w:val=""/>
                  <w:enabled/>
                  <w:calcOnExit w:val="0"/>
                  <w:ddList>
                    <w:listEntry w:val="             "/>
                    <w:listEntry w:val="Pozzo"/>
                    <w:listEntry w:val="Sorgente"/>
                    <w:listEntry w:val="Corso d'acqua"/>
                    <w:listEntry w:val="Invaso"/>
                    <w:listEntry w:val="Altro approvvigionamento"/>
                  </w:ddList>
                </w:ffData>
              </w:fldChar>
            </w:r>
            <w:r w:rsidR="00C6289D" w:rsidRPr="001E7047">
              <w:rPr>
                <w:rFonts w:eastAsia="Calibri"/>
                <w:bCs/>
                <w:lang w:val="it-IT"/>
              </w:rPr>
              <w:instrText xml:space="preserve"> FORMDROPDOWN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458"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5F6C6A">
            <w:pPr>
              <w:jc w:val="center"/>
              <w:rPr>
                <w:rFonts w:eastAsia="Calibri"/>
                <w:b/>
                <w:bCs/>
              </w:rP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505"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5F6C6A">
            <w:pPr>
              <w:jc w:val="center"/>
            </w:pPr>
            <w:r w:rsidRPr="001E7047">
              <w:rPr>
                <w:rFonts w:eastAsia="Calibri"/>
                <w:bCs/>
                <w:lang w:val="it-IT"/>
              </w:rPr>
              <w:fldChar w:fldCharType="begin">
                <w:ffData>
                  <w:name w:val="Elenco3"/>
                  <w:enabled/>
                  <w:calcOnExit w:val="0"/>
                  <w:ddList>
                    <w:listEntry w:val="             "/>
                    <w:listEntry w:val="Potabile"/>
                    <w:listEntry w:val="Irriguo"/>
                    <w:listEntry w:val="Industriale"/>
                    <w:listEntry w:val="Piscicolo"/>
                    <w:listEntry w:val="Zootecnico"/>
                    <w:listEntry w:val="Igienico"/>
                    <w:listEntry w:val="Antincendio"/>
                    <w:listEntry w:val="Autolavaggio"/>
                    <w:listEntry w:val="Lavaggio strade"/>
                    <w:listEntry w:val="Innaffiamento"/>
                    <w:listEntry w:val="Recupero energetico"/>
                    <w:listEntry w:val="Didattico/scientifico"/>
                    <w:listEntry w:val="Altri usi"/>
                  </w:ddList>
                </w:ffData>
              </w:fldChar>
            </w:r>
            <w:r w:rsidR="00C6289D" w:rsidRPr="001E7047">
              <w:rPr>
                <w:rFonts w:eastAsia="Calibri"/>
                <w:bCs/>
                <w:lang w:val="it-IT"/>
              </w:rPr>
              <w:instrText xml:space="preserve"> FORMDROPDOWN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206" w:type="dxa"/>
            <w:tcBorders>
              <w:top w:val="nil"/>
              <w:left w:val="nil"/>
              <w:bottom w:val="nil"/>
              <w:right w:val="nil"/>
            </w:tcBorders>
          </w:tcPr>
          <w:p w:rsidR="00C6289D" w:rsidRPr="001E7047" w:rsidRDefault="008240B6" w:rsidP="005F6C6A">
            <w:pPr>
              <w:jc w:val="center"/>
              <w:rPr>
                <w:rFonts w:eastAsia="Calibri"/>
              </w:rPr>
            </w:pPr>
            <w:r w:rsidRPr="001E7047">
              <w:rPr>
                <w:rFonts w:eastAsia="Calibri"/>
                <w:bCs/>
                <w:lang w:val="it-IT"/>
              </w:rPr>
              <w:fldChar w:fldCharType="begin">
                <w:ffData>
                  <w:name w:val="Controllo5"/>
                  <w:enabled/>
                  <w:calcOnExit w:val="0"/>
                  <w:checkBox>
                    <w:size w:val="22"/>
                    <w:default w:val="0"/>
                  </w:checkBox>
                </w:ffData>
              </w:fldChar>
            </w:r>
            <w:r w:rsidR="00C6289D" w:rsidRPr="001E7047">
              <w:rPr>
                <w:rFonts w:eastAsia="Calibri"/>
                <w:bCs/>
                <w:lang w:val="it-IT"/>
              </w:rPr>
              <w:instrText xml:space="preserve"> FORMCHECKBOX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119" w:type="dxa"/>
            <w:tcBorders>
              <w:top w:val="single" w:sz="4" w:space="0" w:color="95B3D7" w:themeColor="accent1" w:themeTint="99"/>
              <w:left w:val="nil"/>
              <w:bottom w:val="single" w:sz="4" w:space="0" w:color="95B3D7" w:themeColor="accent1" w:themeTint="99"/>
              <w:right w:val="nil"/>
            </w:tcBorders>
            <w:shd w:val="clear" w:color="auto" w:fill="auto"/>
          </w:tcPr>
          <w:p w:rsidR="00C6289D" w:rsidRPr="001E7047" w:rsidRDefault="008240B6" w:rsidP="00C6289D">
            <w:pPr>
              <w:ind w:left="-46"/>
              <w:jc w:val="cente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105"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5F6C6A">
            <w:pPr>
              <w:jc w:val="center"/>
              <w:rPr>
                <w:rFonts w:eastAsia="Calibri"/>
                <w:b/>
                <w:bCs/>
              </w:rP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r>
      <w:tr w:rsidR="00F3000A" w:rsidRPr="001E7047" w:rsidTr="00BA33E1">
        <w:trPr>
          <w:jc w:val="center"/>
        </w:trPr>
        <w:tc>
          <w:tcPr>
            <w:tcW w:w="824"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157775">
            <w:pPr>
              <w:jc w:val="center"/>
              <w:rPr>
                <w:rFonts w:eastAsia="Calibri"/>
              </w:rP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c>
          <w:tcPr>
            <w:tcW w:w="284" w:type="dxa"/>
            <w:tcBorders>
              <w:top w:val="nil"/>
              <w:left w:val="nil"/>
              <w:bottom w:val="nil"/>
              <w:right w:val="nil"/>
            </w:tcBorders>
          </w:tcPr>
          <w:p w:rsidR="00C6289D" w:rsidRPr="001E7047" w:rsidRDefault="00C6289D" w:rsidP="00BA7F49">
            <w:pPr>
              <w:jc w:val="center"/>
              <w:rPr>
                <w:rFonts w:eastAsia="Calibri"/>
                <w:bCs/>
                <w:lang w:val="it-IT"/>
              </w:rPr>
            </w:pPr>
          </w:p>
        </w:tc>
        <w:tc>
          <w:tcPr>
            <w:tcW w:w="1187" w:type="dxa"/>
            <w:tcBorders>
              <w:top w:val="single" w:sz="4" w:space="0" w:color="95B3D7" w:themeColor="accent1" w:themeTint="99"/>
              <w:left w:val="nil"/>
              <w:bottom w:val="single" w:sz="4" w:space="0" w:color="95B3D7" w:themeColor="accent1" w:themeTint="99"/>
              <w:right w:val="nil"/>
            </w:tcBorders>
            <w:shd w:val="clear" w:color="auto" w:fill="auto"/>
          </w:tcPr>
          <w:p w:rsidR="00C6289D" w:rsidRPr="001E7047" w:rsidRDefault="008240B6" w:rsidP="005F6C6A">
            <w:pPr>
              <w:jc w:val="center"/>
            </w:pPr>
            <w:r w:rsidRPr="001E7047">
              <w:rPr>
                <w:rFonts w:eastAsia="Calibri"/>
                <w:bCs/>
                <w:lang w:val="it-IT"/>
              </w:rPr>
              <w:fldChar w:fldCharType="begin">
                <w:ffData>
                  <w:name w:val=""/>
                  <w:enabled/>
                  <w:calcOnExit w:val="0"/>
                  <w:ddList>
                    <w:listEntry w:val="             "/>
                    <w:listEntry w:val="Pozzo"/>
                    <w:listEntry w:val="Sorgente"/>
                    <w:listEntry w:val="Corso d'acqua"/>
                    <w:listEntry w:val="Invaso"/>
                    <w:listEntry w:val="Altro approvvigionamento"/>
                  </w:ddList>
                </w:ffData>
              </w:fldChar>
            </w:r>
            <w:r w:rsidR="00C6289D" w:rsidRPr="001E7047">
              <w:rPr>
                <w:rFonts w:eastAsia="Calibri"/>
                <w:bCs/>
                <w:lang w:val="it-IT"/>
              </w:rPr>
              <w:instrText xml:space="preserve"> FORMDROPDOWN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458"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5F6C6A">
            <w:pPr>
              <w:jc w:val="center"/>
              <w:rPr>
                <w:rFonts w:eastAsia="Calibri"/>
                <w:b/>
                <w:bCs/>
              </w:rP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505"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5F6C6A">
            <w:pPr>
              <w:jc w:val="center"/>
            </w:pPr>
            <w:r w:rsidRPr="001E7047">
              <w:rPr>
                <w:rFonts w:eastAsia="Calibri"/>
                <w:bCs/>
                <w:lang w:val="it-IT"/>
              </w:rPr>
              <w:fldChar w:fldCharType="begin">
                <w:ffData>
                  <w:name w:val="Elenco3"/>
                  <w:enabled/>
                  <w:calcOnExit w:val="0"/>
                  <w:ddList>
                    <w:listEntry w:val="             "/>
                    <w:listEntry w:val="Potabile"/>
                    <w:listEntry w:val="Irriguo"/>
                    <w:listEntry w:val="Industriale"/>
                    <w:listEntry w:val="Piscicolo"/>
                    <w:listEntry w:val="Zootecnico"/>
                    <w:listEntry w:val="Igienico"/>
                    <w:listEntry w:val="Antincendio"/>
                    <w:listEntry w:val="Autolavaggio"/>
                    <w:listEntry w:val="Lavaggio strade"/>
                    <w:listEntry w:val="Innaffiamento"/>
                    <w:listEntry w:val="Recupero energetico"/>
                    <w:listEntry w:val="Didattico/scientifico"/>
                    <w:listEntry w:val="Altri usi"/>
                  </w:ddList>
                </w:ffData>
              </w:fldChar>
            </w:r>
            <w:r w:rsidR="00C6289D" w:rsidRPr="001E7047">
              <w:rPr>
                <w:rFonts w:eastAsia="Calibri"/>
                <w:bCs/>
                <w:lang w:val="it-IT"/>
              </w:rPr>
              <w:instrText xml:space="preserve"> FORMDROPDOWN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206" w:type="dxa"/>
            <w:tcBorders>
              <w:top w:val="nil"/>
              <w:left w:val="nil"/>
              <w:bottom w:val="nil"/>
              <w:right w:val="nil"/>
            </w:tcBorders>
          </w:tcPr>
          <w:p w:rsidR="00C6289D" w:rsidRPr="001E7047" w:rsidRDefault="008240B6" w:rsidP="005F6C6A">
            <w:pPr>
              <w:jc w:val="center"/>
              <w:rPr>
                <w:rFonts w:eastAsia="Calibri"/>
              </w:rPr>
            </w:pPr>
            <w:r w:rsidRPr="001E7047">
              <w:rPr>
                <w:rFonts w:eastAsia="Calibri"/>
                <w:bCs/>
                <w:lang w:val="it-IT"/>
              </w:rPr>
              <w:fldChar w:fldCharType="begin">
                <w:ffData>
                  <w:name w:val="Controllo5"/>
                  <w:enabled/>
                  <w:calcOnExit w:val="0"/>
                  <w:checkBox>
                    <w:size w:val="22"/>
                    <w:default w:val="0"/>
                    <w:checked w:val="0"/>
                  </w:checkBox>
                </w:ffData>
              </w:fldChar>
            </w:r>
            <w:r w:rsidR="00C6289D" w:rsidRPr="001E7047">
              <w:rPr>
                <w:rFonts w:eastAsia="Calibri"/>
                <w:bCs/>
                <w:lang w:val="it-IT"/>
              </w:rPr>
              <w:instrText xml:space="preserve"> FORMCHECKBOX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119" w:type="dxa"/>
            <w:tcBorders>
              <w:top w:val="single" w:sz="4" w:space="0" w:color="95B3D7" w:themeColor="accent1" w:themeTint="99"/>
              <w:left w:val="nil"/>
              <w:bottom w:val="single" w:sz="4" w:space="0" w:color="95B3D7" w:themeColor="accent1" w:themeTint="99"/>
              <w:right w:val="nil"/>
            </w:tcBorders>
            <w:shd w:val="clear" w:color="auto" w:fill="auto"/>
          </w:tcPr>
          <w:p w:rsidR="00C6289D" w:rsidRPr="001E7047" w:rsidRDefault="008240B6" w:rsidP="00C6289D">
            <w:pPr>
              <w:ind w:left="-46"/>
              <w:jc w:val="cente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105"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5F6C6A">
            <w:pPr>
              <w:jc w:val="center"/>
              <w:rPr>
                <w:rFonts w:eastAsia="Calibri"/>
                <w:b/>
                <w:bCs/>
              </w:rP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r>
      <w:tr w:rsidR="00F3000A" w:rsidRPr="001E7047" w:rsidTr="00BA33E1">
        <w:trPr>
          <w:jc w:val="center"/>
        </w:trPr>
        <w:tc>
          <w:tcPr>
            <w:tcW w:w="824"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157775">
            <w:pPr>
              <w:jc w:val="center"/>
              <w:rPr>
                <w:rFonts w:eastAsia="Calibri"/>
              </w:rP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c>
          <w:tcPr>
            <w:tcW w:w="284" w:type="dxa"/>
            <w:tcBorders>
              <w:top w:val="nil"/>
              <w:left w:val="nil"/>
              <w:bottom w:val="nil"/>
              <w:right w:val="nil"/>
            </w:tcBorders>
          </w:tcPr>
          <w:p w:rsidR="00C6289D" w:rsidRPr="001E7047" w:rsidRDefault="00C6289D" w:rsidP="00BA7F49">
            <w:pPr>
              <w:jc w:val="center"/>
              <w:rPr>
                <w:rFonts w:eastAsia="Calibri"/>
                <w:bCs/>
                <w:lang w:val="it-IT"/>
              </w:rPr>
            </w:pPr>
          </w:p>
        </w:tc>
        <w:tc>
          <w:tcPr>
            <w:tcW w:w="1187" w:type="dxa"/>
            <w:tcBorders>
              <w:top w:val="single" w:sz="4" w:space="0" w:color="95B3D7" w:themeColor="accent1" w:themeTint="99"/>
              <w:left w:val="nil"/>
              <w:bottom w:val="single" w:sz="4" w:space="0" w:color="95B3D7" w:themeColor="accent1" w:themeTint="99"/>
              <w:right w:val="nil"/>
            </w:tcBorders>
            <w:shd w:val="clear" w:color="auto" w:fill="auto"/>
          </w:tcPr>
          <w:p w:rsidR="00C6289D" w:rsidRPr="001E7047" w:rsidRDefault="008240B6" w:rsidP="005F6C6A">
            <w:pPr>
              <w:jc w:val="center"/>
            </w:pPr>
            <w:r w:rsidRPr="001E7047">
              <w:rPr>
                <w:rFonts w:eastAsia="Calibri"/>
                <w:bCs/>
                <w:lang w:val="it-IT"/>
              </w:rPr>
              <w:fldChar w:fldCharType="begin">
                <w:ffData>
                  <w:name w:val=""/>
                  <w:enabled/>
                  <w:calcOnExit w:val="0"/>
                  <w:ddList>
                    <w:listEntry w:val="             "/>
                    <w:listEntry w:val="Pozzo"/>
                    <w:listEntry w:val="Sorgente"/>
                    <w:listEntry w:val="Corso d'acqua"/>
                    <w:listEntry w:val="Invaso"/>
                    <w:listEntry w:val="Altro approvvigionamento"/>
                  </w:ddList>
                </w:ffData>
              </w:fldChar>
            </w:r>
            <w:r w:rsidR="00C6289D" w:rsidRPr="001E7047">
              <w:rPr>
                <w:rFonts w:eastAsia="Calibri"/>
                <w:bCs/>
                <w:lang w:val="it-IT"/>
              </w:rPr>
              <w:instrText xml:space="preserve"> FORMDROPDOWN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458"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5F6C6A">
            <w:pPr>
              <w:jc w:val="center"/>
              <w:rPr>
                <w:rFonts w:eastAsia="Calibri"/>
                <w:b/>
                <w:bCs/>
              </w:rP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505"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5F6C6A">
            <w:pPr>
              <w:jc w:val="center"/>
            </w:pPr>
            <w:r w:rsidRPr="001E7047">
              <w:rPr>
                <w:rFonts w:eastAsia="Calibri"/>
                <w:bCs/>
                <w:lang w:val="it-IT"/>
              </w:rPr>
              <w:fldChar w:fldCharType="begin">
                <w:ffData>
                  <w:name w:val="Elenco3"/>
                  <w:enabled/>
                  <w:calcOnExit w:val="0"/>
                  <w:ddList>
                    <w:listEntry w:val="             "/>
                    <w:listEntry w:val="Potabile"/>
                    <w:listEntry w:val="Irriguo"/>
                    <w:listEntry w:val="Industriale"/>
                    <w:listEntry w:val="Piscicolo"/>
                    <w:listEntry w:val="Zootecnico"/>
                    <w:listEntry w:val="Igienico"/>
                    <w:listEntry w:val="Antincendio"/>
                    <w:listEntry w:val="Autolavaggio"/>
                    <w:listEntry w:val="Lavaggio strade"/>
                    <w:listEntry w:val="Innaffiamento"/>
                    <w:listEntry w:val="Recupero energetico"/>
                    <w:listEntry w:val="Didattico/scientifico"/>
                    <w:listEntry w:val="Altri usi"/>
                  </w:ddList>
                </w:ffData>
              </w:fldChar>
            </w:r>
            <w:r w:rsidR="00C6289D" w:rsidRPr="001E7047">
              <w:rPr>
                <w:rFonts w:eastAsia="Calibri"/>
                <w:bCs/>
                <w:lang w:val="it-IT"/>
              </w:rPr>
              <w:instrText xml:space="preserve"> FORMDROPDOWN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206" w:type="dxa"/>
            <w:tcBorders>
              <w:top w:val="nil"/>
              <w:left w:val="nil"/>
              <w:bottom w:val="nil"/>
              <w:right w:val="nil"/>
            </w:tcBorders>
          </w:tcPr>
          <w:p w:rsidR="00C6289D" w:rsidRPr="001E7047" w:rsidRDefault="008240B6" w:rsidP="005F6C6A">
            <w:pPr>
              <w:jc w:val="center"/>
              <w:rPr>
                <w:rFonts w:eastAsia="Calibri"/>
              </w:rPr>
            </w:pPr>
            <w:r w:rsidRPr="001E7047">
              <w:rPr>
                <w:rFonts w:eastAsia="Calibri"/>
                <w:bCs/>
                <w:lang w:val="it-IT"/>
              </w:rPr>
              <w:fldChar w:fldCharType="begin">
                <w:ffData>
                  <w:name w:val="Controllo5"/>
                  <w:enabled/>
                  <w:calcOnExit w:val="0"/>
                  <w:checkBox>
                    <w:size w:val="22"/>
                    <w:default w:val="0"/>
                    <w:checked w:val="0"/>
                  </w:checkBox>
                </w:ffData>
              </w:fldChar>
            </w:r>
            <w:r w:rsidR="00C6289D" w:rsidRPr="001E7047">
              <w:rPr>
                <w:rFonts w:eastAsia="Calibri"/>
                <w:bCs/>
                <w:lang w:val="it-IT"/>
              </w:rPr>
              <w:instrText xml:space="preserve"> FORMCHECKBOX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119" w:type="dxa"/>
            <w:tcBorders>
              <w:top w:val="single" w:sz="4" w:space="0" w:color="95B3D7" w:themeColor="accent1" w:themeTint="99"/>
              <w:left w:val="nil"/>
              <w:bottom w:val="single" w:sz="4" w:space="0" w:color="95B3D7" w:themeColor="accent1" w:themeTint="99"/>
              <w:right w:val="nil"/>
            </w:tcBorders>
            <w:shd w:val="clear" w:color="auto" w:fill="auto"/>
          </w:tcPr>
          <w:p w:rsidR="00C6289D" w:rsidRPr="001E7047" w:rsidRDefault="008240B6" w:rsidP="00C6289D">
            <w:pPr>
              <w:ind w:left="-46"/>
              <w:jc w:val="center"/>
              <w:rPr>
                <w:rFonts w:eastAsia="Calibri"/>
                <w:bCs/>
                <w:noProof/>
              </w:rPr>
            </w:pPr>
            <w:r w:rsidRPr="001E7047">
              <w:rPr>
                <w:rFonts w:eastAsia="Calibri"/>
                <w:bCs/>
                <w:noProof/>
              </w:rPr>
              <w:fldChar w:fldCharType="begin">
                <w:ffData>
                  <w:name w:val=""/>
                  <w:enabled/>
                  <w:calcOnExit w:val="0"/>
                  <w:textInput/>
                </w:ffData>
              </w:fldChar>
            </w:r>
            <w:r w:rsidR="00C6289D" w:rsidRPr="001E7047">
              <w:rPr>
                <w:rFonts w:eastAsia="Calibri"/>
                <w:bCs/>
                <w:noProof/>
              </w:rPr>
              <w:instrText xml:space="preserve"> FORMTEXT </w:instrText>
            </w:r>
            <w:r w:rsidRPr="001E7047">
              <w:rPr>
                <w:rFonts w:eastAsia="Calibri"/>
                <w:bCs/>
                <w:noProof/>
              </w:rPr>
            </w:r>
            <w:r w:rsidRPr="001E7047">
              <w:rPr>
                <w:rFonts w:eastAsia="Calibri"/>
                <w:bCs/>
                <w:noProof/>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noProof/>
              </w:rPr>
              <w:fldChar w:fldCharType="end"/>
            </w:r>
          </w:p>
        </w:tc>
        <w:tc>
          <w:tcPr>
            <w:tcW w:w="236" w:type="dxa"/>
            <w:tcBorders>
              <w:top w:val="nil"/>
              <w:left w:val="nil"/>
              <w:bottom w:val="nil"/>
              <w:right w:val="nil"/>
            </w:tcBorders>
          </w:tcPr>
          <w:p w:rsidR="00C6289D" w:rsidRPr="001E7047" w:rsidRDefault="00C6289D" w:rsidP="00BA7F49">
            <w:pPr>
              <w:jc w:val="center"/>
              <w:rPr>
                <w:rFonts w:eastAsia="Calibri"/>
                <w:bCs/>
                <w:lang w:val="it-IT"/>
              </w:rPr>
            </w:pPr>
          </w:p>
        </w:tc>
        <w:tc>
          <w:tcPr>
            <w:tcW w:w="1105"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289D" w:rsidRPr="001E7047" w:rsidRDefault="008240B6" w:rsidP="005F6C6A">
            <w:pPr>
              <w:jc w:val="center"/>
              <w:rPr>
                <w:rFonts w:eastAsia="Calibri"/>
                <w:b/>
                <w:bCs/>
              </w:rPr>
            </w:pPr>
            <w:r w:rsidRPr="001E7047">
              <w:rPr>
                <w:rFonts w:eastAsia="Calibri"/>
                <w:bCs/>
              </w:rPr>
              <w:fldChar w:fldCharType="begin">
                <w:ffData>
                  <w:name w:val=""/>
                  <w:enabled/>
                  <w:calcOnExit w:val="0"/>
                  <w:textInput/>
                </w:ffData>
              </w:fldChar>
            </w:r>
            <w:r w:rsidR="00C6289D" w:rsidRPr="001E7047">
              <w:rPr>
                <w:rFonts w:eastAsia="Calibri"/>
                <w:bCs/>
              </w:rPr>
              <w:instrText xml:space="preserve"> FORMTEXT </w:instrText>
            </w:r>
            <w:r w:rsidRPr="001E7047">
              <w:rPr>
                <w:rFonts w:eastAsia="Calibri"/>
                <w:bCs/>
              </w:rPr>
            </w:r>
            <w:r w:rsidRPr="001E7047">
              <w:rPr>
                <w:rFonts w:eastAsia="Calibri"/>
                <w:bCs/>
              </w:rPr>
              <w:fldChar w:fldCharType="separate"/>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00C6289D" w:rsidRPr="001E7047">
              <w:rPr>
                <w:rFonts w:eastAsia="Calibri"/>
                <w:bCs/>
                <w:noProof/>
              </w:rPr>
              <w:t> </w:t>
            </w:r>
            <w:r w:rsidRPr="001E7047">
              <w:rPr>
                <w:rFonts w:eastAsia="Calibri"/>
                <w:bCs/>
              </w:rPr>
              <w:fldChar w:fldCharType="end"/>
            </w:r>
          </w:p>
        </w:tc>
      </w:tr>
    </w:tbl>
    <w:p w:rsidR="00220E40" w:rsidRPr="001E7047" w:rsidRDefault="00220E40" w:rsidP="00220E40">
      <w:pPr>
        <w:rPr>
          <w:b/>
          <w:bCs/>
          <w:sz w:val="12"/>
          <w:szCs w:val="12"/>
          <w:lang w:val="it-IT"/>
        </w:rPr>
      </w:pPr>
    </w:p>
    <w:tbl>
      <w:tblPr>
        <w:tblW w:w="4994" w:type="pct"/>
        <w:jc w:val="center"/>
        <w:tblBorders>
          <w:bottom w:val="single" w:sz="4" w:space="0" w:color="95B3D7"/>
          <w:insideH w:val="single" w:sz="4" w:space="0" w:color="95B3D7"/>
        </w:tblBorders>
        <w:tblLayout w:type="fixed"/>
        <w:tblCellMar>
          <w:top w:w="28" w:type="dxa"/>
          <w:bottom w:w="28" w:type="dxa"/>
        </w:tblCellMar>
        <w:tblLook w:val="04A0"/>
      </w:tblPr>
      <w:tblGrid>
        <w:gridCol w:w="8708"/>
        <w:gridCol w:w="1134"/>
      </w:tblGrid>
      <w:tr w:rsidR="005F6C6A" w:rsidRPr="001E7047" w:rsidTr="00BA33E1">
        <w:trPr>
          <w:trHeight w:val="283"/>
          <w:jc w:val="center"/>
        </w:trPr>
        <w:tc>
          <w:tcPr>
            <w:tcW w:w="4424" w:type="pct"/>
            <w:tcBorders>
              <w:top w:val="nil"/>
              <w:bottom w:val="nil"/>
            </w:tcBorders>
            <w:shd w:val="clear" w:color="auto" w:fill="auto"/>
            <w:vAlign w:val="center"/>
          </w:tcPr>
          <w:p w:rsidR="005F6C6A" w:rsidRPr="001E7047" w:rsidRDefault="005F6C6A" w:rsidP="005F6C6A">
            <w:pPr>
              <w:ind w:right="134"/>
              <w:jc w:val="right"/>
              <w:rPr>
                <w:rFonts w:eastAsia="Calibri"/>
                <w:b/>
                <w:bCs/>
                <w:lang w:val="it-IT"/>
              </w:rPr>
            </w:pPr>
            <w:r w:rsidRPr="001E7047">
              <w:rPr>
                <w:rFonts w:eastAsia="Calibri"/>
                <w:b/>
                <w:bCs/>
                <w:lang w:val="it-IT"/>
              </w:rPr>
              <w:t>Totale prelievo da captazioni private</w:t>
            </w:r>
          </w:p>
        </w:tc>
        <w:tc>
          <w:tcPr>
            <w:tcW w:w="576" w:type="pct"/>
            <w:tcBorders>
              <w:top w:val="nil"/>
              <w:bottom w:val="single" w:sz="4" w:space="0" w:color="95B3D7" w:themeColor="accent1" w:themeTint="99"/>
            </w:tcBorders>
            <w:shd w:val="clear" w:color="auto" w:fill="auto"/>
            <w:vAlign w:val="center"/>
          </w:tcPr>
          <w:p w:rsidR="005F6C6A" w:rsidRPr="001E7047" w:rsidRDefault="008240B6" w:rsidP="005F6C6A">
            <w:pPr>
              <w:jc w:val="center"/>
              <w:rPr>
                <w:rFonts w:eastAsia="Calibri"/>
                <w:bCs/>
                <w:lang w:val="it-IT"/>
              </w:rPr>
            </w:pPr>
            <w:r w:rsidRPr="001E7047">
              <w:rPr>
                <w:rFonts w:eastAsia="Calibri"/>
                <w:bCs/>
              </w:rPr>
              <w:fldChar w:fldCharType="begin">
                <w:ffData>
                  <w:name w:val=""/>
                  <w:enabled/>
                  <w:calcOnExit w:val="0"/>
                  <w:textInput/>
                </w:ffData>
              </w:fldChar>
            </w:r>
            <w:r w:rsidR="005F6C6A" w:rsidRPr="001E7047">
              <w:rPr>
                <w:rFonts w:eastAsia="Calibri"/>
                <w:bCs/>
              </w:rPr>
              <w:instrText xml:space="preserve"> FORMTEXT </w:instrText>
            </w:r>
            <w:r w:rsidRPr="001E7047">
              <w:rPr>
                <w:rFonts w:eastAsia="Calibri"/>
                <w:bCs/>
              </w:rPr>
            </w:r>
            <w:r w:rsidRPr="001E7047">
              <w:rPr>
                <w:rFonts w:eastAsia="Calibri"/>
                <w:bCs/>
              </w:rPr>
              <w:fldChar w:fldCharType="separate"/>
            </w:r>
            <w:r w:rsidR="005F6C6A" w:rsidRPr="001E7047">
              <w:rPr>
                <w:rFonts w:eastAsia="Calibri"/>
                <w:bCs/>
              </w:rPr>
              <w:t> </w:t>
            </w:r>
            <w:r w:rsidR="005F6C6A" w:rsidRPr="001E7047">
              <w:rPr>
                <w:rFonts w:eastAsia="Calibri"/>
                <w:bCs/>
              </w:rPr>
              <w:t> </w:t>
            </w:r>
            <w:r w:rsidR="005F6C6A" w:rsidRPr="001E7047">
              <w:rPr>
                <w:rFonts w:eastAsia="Calibri"/>
                <w:bCs/>
              </w:rPr>
              <w:t> </w:t>
            </w:r>
            <w:r w:rsidR="005F6C6A" w:rsidRPr="001E7047">
              <w:rPr>
                <w:rFonts w:eastAsia="Calibri"/>
                <w:bCs/>
              </w:rPr>
              <w:t> </w:t>
            </w:r>
            <w:r w:rsidR="005F6C6A" w:rsidRPr="001E7047">
              <w:rPr>
                <w:rFonts w:eastAsia="Calibri"/>
                <w:bCs/>
              </w:rPr>
              <w:t> </w:t>
            </w:r>
            <w:r w:rsidRPr="001E7047">
              <w:rPr>
                <w:rFonts w:eastAsia="Calibri"/>
                <w:bCs/>
              </w:rPr>
              <w:fldChar w:fldCharType="end"/>
            </w:r>
          </w:p>
        </w:tc>
      </w:tr>
    </w:tbl>
    <w:p w:rsidR="005F6C6A" w:rsidRPr="001E7047" w:rsidRDefault="005F6C6A" w:rsidP="00220E40">
      <w:pPr>
        <w:rPr>
          <w:b/>
          <w:bCs/>
          <w:sz w:val="12"/>
          <w:szCs w:val="12"/>
          <w:lang w:val="it-IT"/>
        </w:rPr>
      </w:pPr>
    </w:p>
    <w:p w:rsidR="005F6C6A" w:rsidRPr="001E7047" w:rsidRDefault="005F6C6A" w:rsidP="00220E40">
      <w:pPr>
        <w:rPr>
          <w:b/>
          <w:bCs/>
          <w:sz w:val="12"/>
          <w:szCs w:val="12"/>
          <w:lang w:val="it-IT"/>
        </w:rPr>
      </w:pPr>
    </w:p>
    <w:p w:rsidR="00220E40" w:rsidRPr="001E7047" w:rsidRDefault="00220E40" w:rsidP="00CD7A13">
      <w:pPr>
        <w:jc w:val="both"/>
        <w:rPr>
          <w:bCs/>
          <w:i/>
          <w:lang w:val="it-IT"/>
        </w:rPr>
      </w:pPr>
      <w:r w:rsidRPr="001E7047">
        <w:rPr>
          <w:bCs/>
          <w:i/>
          <w:lang w:val="it-IT"/>
        </w:rPr>
        <w:t xml:space="preserve">(*) Per nuove autorizzazioni riportare la stima del prelievo atteso, per rinnovi di autorizzazione il </w:t>
      </w:r>
      <w:r w:rsidR="00E45549" w:rsidRPr="001E7047">
        <w:rPr>
          <w:bCs/>
          <w:i/>
          <w:lang w:val="it-IT"/>
        </w:rPr>
        <w:t xml:space="preserve">valore medio come calcolato sugli ultimi </w:t>
      </w:r>
      <w:r w:rsidR="00E04E49" w:rsidRPr="001E7047">
        <w:rPr>
          <w:bCs/>
          <w:i/>
          <w:lang w:val="it-IT"/>
        </w:rPr>
        <w:t>tre</w:t>
      </w:r>
      <w:r w:rsidR="00C56E33" w:rsidRPr="001E7047">
        <w:rPr>
          <w:bCs/>
          <w:i/>
          <w:lang w:val="it-IT"/>
        </w:rPr>
        <w:t xml:space="preserve"> anni di vigenza dell’autorizzazione</w:t>
      </w:r>
      <w:r w:rsidR="00E45549" w:rsidRPr="001E7047">
        <w:rPr>
          <w:bCs/>
          <w:i/>
          <w:lang w:val="it-IT"/>
        </w:rPr>
        <w:t>.</w:t>
      </w:r>
    </w:p>
    <w:p w:rsidR="00DB3013" w:rsidRPr="001E7047" w:rsidRDefault="00DB3013" w:rsidP="00DB3013">
      <w:pPr>
        <w:rPr>
          <w:lang w:val="it-IT"/>
        </w:rPr>
      </w:pPr>
    </w:p>
    <w:p w:rsidR="00340474" w:rsidRPr="001E7047" w:rsidRDefault="00340474" w:rsidP="00DB3013">
      <w:pPr>
        <w:rPr>
          <w:lang w:val="it-IT"/>
        </w:rPr>
      </w:pPr>
      <w:r w:rsidRPr="001E7047">
        <w:rPr>
          <w:rFonts w:eastAsia="Calibri"/>
          <w:b/>
          <w:bCs/>
          <w:sz w:val="24"/>
          <w:szCs w:val="24"/>
          <w:lang w:val="it-IT" w:eastAsia="en-US"/>
        </w:rPr>
        <w:t>2.</w:t>
      </w:r>
      <w:r w:rsidR="005A3C50" w:rsidRPr="001E7047">
        <w:rPr>
          <w:rFonts w:eastAsia="Calibri"/>
          <w:b/>
          <w:bCs/>
          <w:sz w:val="24"/>
          <w:szCs w:val="24"/>
          <w:lang w:val="it-IT" w:eastAsia="en-US"/>
        </w:rPr>
        <w:t>2</w:t>
      </w:r>
      <w:r w:rsidRPr="001E7047">
        <w:rPr>
          <w:rFonts w:eastAsia="Calibri"/>
          <w:b/>
          <w:bCs/>
          <w:sz w:val="24"/>
          <w:szCs w:val="24"/>
          <w:lang w:val="it-IT" w:eastAsia="en-US"/>
        </w:rPr>
        <w:t>)</w:t>
      </w:r>
      <w:r w:rsidRPr="001E7047">
        <w:rPr>
          <w:rFonts w:eastAsia="Calibri"/>
          <w:bCs/>
          <w:sz w:val="24"/>
          <w:szCs w:val="24"/>
          <w:lang w:val="it-IT" w:eastAsia="en-US"/>
        </w:rPr>
        <w:tab/>
      </w:r>
      <w:r w:rsidRPr="001E7047">
        <w:rPr>
          <w:sz w:val="24"/>
          <w:szCs w:val="24"/>
          <w:lang w:val="it-IT"/>
        </w:rPr>
        <w:t xml:space="preserve">che presso lo stabilimento vengono utilizzate </w:t>
      </w:r>
      <w:r w:rsidRPr="001E7047">
        <w:rPr>
          <w:b/>
          <w:sz w:val="24"/>
          <w:szCs w:val="24"/>
          <w:lang w:val="it-IT"/>
        </w:rPr>
        <w:t>acque recuperate</w:t>
      </w:r>
      <w:r w:rsidRPr="001E7047">
        <w:rPr>
          <w:sz w:val="24"/>
          <w:szCs w:val="24"/>
          <w:lang w:val="it-IT"/>
        </w:rPr>
        <w:t xml:space="preserve"> dalle seguenti provenienze:</w:t>
      </w:r>
    </w:p>
    <w:p w:rsidR="00340474" w:rsidRPr="001E7047" w:rsidRDefault="00340474" w:rsidP="00DB3013">
      <w:pPr>
        <w:rPr>
          <w:sz w:val="12"/>
          <w:szCs w:val="12"/>
          <w:lang w:val="it-IT"/>
        </w:rPr>
      </w:pPr>
    </w:p>
    <w:tbl>
      <w:tblPr>
        <w:tblW w:w="4973" w:type="pct"/>
        <w:jc w:val="center"/>
        <w:tblInd w:w="-1" w:type="dxa"/>
        <w:tblLayout w:type="fixed"/>
        <w:tblCellMar>
          <w:top w:w="28" w:type="dxa"/>
          <w:left w:w="57" w:type="dxa"/>
          <w:bottom w:w="28" w:type="dxa"/>
          <w:right w:w="57" w:type="dxa"/>
        </w:tblCellMar>
        <w:tblLook w:val="0000"/>
      </w:tblPr>
      <w:tblGrid>
        <w:gridCol w:w="84"/>
        <w:gridCol w:w="123"/>
        <w:gridCol w:w="514"/>
        <w:gridCol w:w="114"/>
        <w:gridCol w:w="312"/>
        <w:gridCol w:w="114"/>
        <w:gridCol w:w="25"/>
        <w:gridCol w:w="594"/>
        <w:gridCol w:w="2958"/>
        <w:gridCol w:w="704"/>
        <w:gridCol w:w="114"/>
        <w:gridCol w:w="336"/>
        <w:gridCol w:w="2789"/>
        <w:gridCol w:w="747"/>
        <w:gridCol w:w="142"/>
        <w:gridCol w:w="29"/>
      </w:tblGrid>
      <w:tr w:rsidR="00DB3013" w:rsidRPr="001E7047" w:rsidTr="000A40E2">
        <w:trPr>
          <w:gridBefore w:val="1"/>
          <w:wBefore w:w="43" w:type="pct"/>
          <w:cantSplit/>
          <w:jc w:val="center"/>
        </w:trPr>
        <w:tc>
          <w:tcPr>
            <w:tcW w:w="328" w:type="pct"/>
            <w:gridSpan w:val="2"/>
            <w:tcMar>
              <w:top w:w="28" w:type="dxa"/>
              <w:left w:w="57" w:type="dxa"/>
              <w:bottom w:w="28" w:type="dxa"/>
              <w:right w:w="57" w:type="dxa"/>
            </w:tcMar>
          </w:tcPr>
          <w:p w:rsidR="00DB3013" w:rsidRPr="001E7047" w:rsidRDefault="00F02632" w:rsidP="00EF7C13">
            <w:pPr>
              <w:ind w:right="-143"/>
              <w:jc w:val="both"/>
            </w:pPr>
            <w:r w:rsidRPr="001E7047">
              <w:t>2</w:t>
            </w:r>
            <w:r w:rsidR="00DB3013" w:rsidRPr="001E7047">
              <w:t>.2.1)</w:t>
            </w:r>
          </w:p>
        </w:tc>
        <w:tc>
          <w:tcPr>
            <w:tcW w:w="220" w:type="pct"/>
            <w:gridSpan w:val="2"/>
            <w:vAlign w:val="center"/>
          </w:tcPr>
          <w:p w:rsidR="00DB3013" w:rsidRPr="001E7047" w:rsidRDefault="008240B6" w:rsidP="00EF7C13">
            <w:pPr>
              <w:ind w:right="-143"/>
              <w:jc w:val="center"/>
              <w:rPr>
                <w:sz w:val="16"/>
              </w:rPr>
            </w:pPr>
            <w:r w:rsidRPr="001E7047">
              <w:rPr>
                <w:bCs/>
                <w:sz w:val="24"/>
                <w:szCs w:val="24"/>
                <w:lang w:val="it-IT"/>
              </w:rPr>
              <w:fldChar w:fldCharType="begin">
                <w:ffData>
                  <w:name w:val="Controllo5"/>
                  <w:enabled/>
                  <w:calcOnExit w:val="0"/>
                  <w:checkBox>
                    <w:size w:val="22"/>
                    <w:default w:val="0"/>
                  </w:checkBox>
                </w:ffData>
              </w:fldChar>
            </w:r>
            <w:r w:rsidR="00DB3013" w:rsidRPr="001E7047">
              <w:rPr>
                <w:bCs/>
                <w:sz w:val="24"/>
                <w:szCs w:val="24"/>
                <w:lang w:val="it-IT"/>
              </w:rPr>
              <w:instrText xml:space="preserve"> FORMCHECKBOX </w:instrText>
            </w:r>
            <w:r>
              <w:rPr>
                <w:bCs/>
                <w:sz w:val="24"/>
                <w:szCs w:val="24"/>
                <w:lang w:val="it-IT"/>
              </w:rPr>
            </w:r>
            <w:r>
              <w:rPr>
                <w:bCs/>
                <w:sz w:val="24"/>
                <w:szCs w:val="24"/>
                <w:lang w:val="it-IT"/>
              </w:rPr>
              <w:fldChar w:fldCharType="separate"/>
            </w:r>
            <w:r w:rsidRPr="001E7047">
              <w:rPr>
                <w:bCs/>
                <w:sz w:val="24"/>
                <w:szCs w:val="24"/>
                <w:lang w:val="it-IT"/>
              </w:rPr>
              <w:fldChar w:fldCharType="end"/>
            </w:r>
          </w:p>
        </w:tc>
        <w:tc>
          <w:tcPr>
            <w:tcW w:w="72" w:type="pct"/>
            <w:gridSpan w:val="2"/>
            <w:tcBorders>
              <w:left w:val="nil"/>
            </w:tcBorders>
          </w:tcPr>
          <w:p w:rsidR="00DB3013" w:rsidRPr="001E7047" w:rsidRDefault="00DB3013" w:rsidP="00EF7C13">
            <w:pPr>
              <w:ind w:right="-143"/>
              <w:jc w:val="both"/>
            </w:pPr>
          </w:p>
        </w:tc>
        <w:tc>
          <w:tcPr>
            <w:tcW w:w="2426" w:type="pct"/>
            <w:gridSpan w:val="5"/>
            <w:tcMar>
              <w:top w:w="28" w:type="dxa"/>
              <w:left w:w="57" w:type="dxa"/>
              <w:bottom w:w="28" w:type="dxa"/>
              <w:right w:w="57" w:type="dxa"/>
            </w:tcMar>
          </w:tcPr>
          <w:p w:rsidR="00DB3013" w:rsidRPr="001E7047" w:rsidRDefault="00DB3013" w:rsidP="00EF7C13">
            <w:pPr>
              <w:ind w:right="-143"/>
              <w:jc w:val="both"/>
              <w:rPr>
                <w:lang w:val="it-IT"/>
              </w:rPr>
            </w:pPr>
            <w:r w:rsidRPr="001E7047">
              <w:rPr>
                <w:lang w:val="it-IT"/>
              </w:rPr>
              <w:t>acque reflue prodott</w:t>
            </w:r>
            <w:r w:rsidR="003E0AB4" w:rsidRPr="001E7047">
              <w:rPr>
                <w:lang w:val="it-IT"/>
              </w:rPr>
              <w:t>e presso lo stesso stabilimento</w:t>
            </w:r>
          </w:p>
        </w:tc>
        <w:tc>
          <w:tcPr>
            <w:tcW w:w="1438" w:type="pct"/>
            <w:tcBorders>
              <w:left w:val="nil"/>
            </w:tcBorders>
            <w:tcMar>
              <w:top w:w="28" w:type="dxa"/>
              <w:left w:w="57" w:type="dxa"/>
              <w:bottom w:w="28" w:type="dxa"/>
              <w:right w:w="170" w:type="dxa"/>
            </w:tcMar>
          </w:tcPr>
          <w:p w:rsidR="00DB3013" w:rsidRPr="001E7047" w:rsidRDefault="00DB3013" w:rsidP="00EF7C13">
            <w:pPr>
              <w:ind w:left="-57" w:right="-143"/>
              <w:jc w:val="right"/>
            </w:pPr>
            <w:r w:rsidRPr="001E7047">
              <w:t>Volume annuo riutilizzato (m</w:t>
            </w:r>
            <w:r w:rsidRPr="001E7047">
              <w:rPr>
                <w:vertAlign w:val="superscript"/>
              </w:rPr>
              <w:t>3</w:t>
            </w:r>
            <w:r w:rsidRPr="001E7047">
              <w:t>)</w:t>
            </w:r>
            <w:r w:rsidR="003E0AB4" w:rsidRPr="001E7047">
              <w:t>:</w:t>
            </w:r>
          </w:p>
        </w:tc>
        <w:tc>
          <w:tcPr>
            <w:tcW w:w="474" w:type="pct"/>
            <w:gridSpan w:val="3"/>
            <w:tcBorders>
              <w:bottom w:val="single" w:sz="4" w:space="0" w:color="95B3D7" w:themeColor="accent1" w:themeTint="99"/>
            </w:tcBorders>
            <w:shd w:val="clear" w:color="auto" w:fill="auto"/>
            <w:tcMar>
              <w:top w:w="28" w:type="dxa"/>
              <w:left w:w="57" w:type="dxa"/>
              <w:bottom w:w="28" w:type="dxa"/>
              <w:right w:w="57" w:type="dxa"/>
            </w:tcMar>
          </w:tcPr>
          <w:p w:rsidR="00DB3013" w:rsidRPr="001E7047" w:rsidRDefault="008240B6" w:rsidP="00EF7C13">
            <w:pPr>
              <w:ind w:right="-143"/>
              <w:jc w:val="both"/>
              <w:rPr>
                <w:bCs/>
                <w:sz w:val="16"/>
                <w:szCs w:val="16"/>
              </w:rPr>
            </w:pPr>
            <w:r w:rsidRPr="001E7047">
              <w:rPr>
                <w:rFonts w:eastAsia="Calibri"/>
                <w:bCs/>
              </w:rPr>
              <w:fldChar w:fldCharType="begin">
                <w:ffData>
                  <w:name w:val=""/>
                  <w:enabled/>
                  <w:calcOnExit w:val="0"/>
                  <w:textInput>
                    <w:maxLength w:val="12"/>
                  </w:textInput>
                </w:ffData>
              </w:fldChar>
            </w:r>
            <w:r w:rsidR="00DB3013" w:rsidRPr="001E7047">
              <w:rPr>
                <w:rFonts w:eastAsia="Calibri"/>
                <w:bCs/>
              </w:rPr>
              <w:instrText xml:space="preserve"> FORMTEXT </w:instrText>
            </w:r>
            <w:r w:rsidRPr="001E7047">
              <w:rPr>
                <w:rFonts w:eastAsia="Calibri"/>
                <w:bCs/>
              </w:rPr>
            </w:r>
            <w:r w:rsidRPr="001E7047">
              <w:rPr>
                <w:rFonts w:eastAsia="Calibri"/>
                <w:bCs/>
              </w:rPr>
              <w:fldChar w:fldCharType="separate"/>
            </w:r>
            <w:r w:rsidR="00DB3013" w:rsidRPr="001E7047">
              <w:rPr>
                <w:rFonts w:eastAsia="Calibri"/>
                <w:bCs/>
                <w:noProof/>
              </w:rPr>
              <w:t> </w:t>
            </w:r>
            <w:r w:rsidR="00DB3013" w:rsidRPr="001E7047">
              <w:rPr>
                <w:rFonts w:eastAsia="Calibri"/>
                <w:bCs/>
                <w:noProof/>
              </w:rPr>
              <w:t> </w:t>
            </w:r>
            <w:r w:rsidR="00DB3013" w:rsidRPr="001E7047">
              <w:rPr>
                <w:rFonts w:eastAsia="Calibri"/>
                <w:bCs/>
                <w:noProof/>
              </w:rPr>
              <w:t> </w:t>
            </w:r>
            <w:r w:rsidR="00DB3013" w:rsidRPr="001E7047">
              <w:rPr>
                <w:rFonts w:eastAsia="Calibri"/>
                <w:bCs/>
                <w:noProof/>
              </w:rPr>
              <w:t> </w:t>
            </w:r>
            <w:r w:rsidR="00DB3013" w:rsidRPr="001E7047">
              <w:rPr>
                <w:rFonts w:eastAsia="Calibri"/>
                <w:bCs/>
                <w:noProof/>
              </w:rPr>
              <w:t> </w:t>
            </w:r>
            <w:r w:rsidRPr="001E7047">
              <w:rPr>
                <w:rFonts w:eastAsia="Calibri"/>
                <w:bCs/>
              </w:rPr>
              <w:fldChar w:fldCharType="end"/>
            </w:r>
          </w:p>
        </w:tc>
      </w:tr>
      <w:tr w:rsidR="00DB3013" w:rsidRPr="001E7047" w:rsidTr="000A40E2">
        <w:trPr>
          <w:gridBefore w:val="1"/>
          <w:wBefore w:w="43" w:type="pct"/>
          <w:cantSplit/>
          <w:trHeight w:hRule="exact" w:val="57"/>
          <w:jc w:val="center"/>
        </w:trPr>
        <w:tc>
          <w:tcPr>
            <w:tcW w:w="328" w:type="pct"/>
            <w:gridSpan w:val="2"/>
            <w:tcMar>
              <w:top w:w="28" w:type="dxa"/>
              <w:left w:w="57" w:type="dxa"/>
              <w:bottom w:w="28" w:type="dxa"/>
              <w:right w:w="57" w:type="dxa"/>
            </w:tcMar>
          </w:tcPr>
          <w:p w:rsidR="00DB3013" w:rsidRPr="001E7047" w:rsidRDefault="00DB3013" w:rsidP="00EF7C13">
            <w:pPr>
              <w:ind w:right="-143"/>
              <w:jc w:val="both"/>
            </w:pPr>
          </w:p>
        </w:tc>
        <w:tc>
          <w:tcPr>
            <w:tcW w:w="220" w:type="pct"/>
            <w:gridSpan w:val="2"/>
          </w:tcPr>
          <w:p w:rsidR="00DB3013" w:rsidRPr="001E7047" w:rsidRDefault="00DB3013" w:rsidP="00EF7C13">
            <w:pPr>
              <w:ind w:right="-143"/>
              <w:jc w:val="both"/>
            </w:pPr>
          </w:p>
        </w:tc>
        <w:tc>
          <w:tcPr>
            <w:tcW w:w="72" w:type="pct"/>
            <w:gridSpan w:val="2"/>
          </w:tcPr>
          <w:p w:rsidR="00DB3013" w:rsidRPr="001E7047" w:rsidRDefault="00DB3013" w:rsidP="00EF7C13">
            <w:pPr>
              <w:ind w:right="-143"/>
              <w:jc w:val="both"/>
            </w:pPr>
          </w:p>
        </w:tc>
        <w:tc>
          <w:tcPr>
            <w:tcW w:w="2194" w:type="pct"/>
            <w:gridSpan w:val="3"/>
            <w:tcMar>
              <w:top w:w="28" w:type="dxa"/>
              <w:left w:w="57" w:type="dxa"/>
              <w:bottom w:w="28" w:type="dxa"/>
              <w:right w:w="57" w:type="dxa"/>
            </w:tcMar>
          </w:tcPr>
          <w:p w:rsidR="00DB3013" w:rsidRPr="001E7047" w:rsidRDefault="00DB3013" w:rsidP="00EF7C13">
            <w:pPr>
              <w:ind w:right="-143"/>
              <w:jc w:val="both"/>
            </w:pPr>
          </w:p>
        </w:tc>
        <w:tc>
          <w:tcPr>
            <w:tcW w:w="1670" w:type="pct"/>
            <w:gridSpan w:val="3"/>
            <w:tcMar>
              <w:top w:w="28" w:type="dxa"/>
              <w:left w:w="57" w:type="dxa"/>
              <w:bottom w:w="28" w:type="dxa"/>
              <w:right w:w="170" w:type="dxa"/>
            </w:tcMar>
          </w:tcPr>
          <w:p w:rsidR="00DB3013" w:rsidRPr="001E7047" w:rsidRDefault="00DB3013" w:rsidP="00EF7C13">
            <w:pPr>
              <w:ind w:left="-57" w:right="-143"/>
              <w:jc w:val="right"/>
            </w:pPr>
          </w:p>
        </w:tc>
        <w:tc>
          <w:tcPr>
            <w:tcW w:w="474" w:type="pct"/>
            <w:gridSpan w:val="3"/>
            <w:tcBorders>
              <w:top w:val="single" w:sz="4" w:space="0" w:color="95B3D7" w:themeColor="accent1" w:themeTint="99"/>
            </w:tcBorders>
            <w:tcMar>
              <w:top w:w="28" w:type="dxa"/>
              <w:left w:w="57" w:type="dxa"/>
              <w:bottom w:w="28" w:type="dxa"/>
              <w:right w:w="57" w:type="dxa"/>
            </w:tcMar>
          </w:tcPr>
          <w:p w:rsidR="00DB3013" w:rsidRPr="001E7047" w:rsidRDefault="00DB3013" w:rsidP="00EF7C13">
            <w:pPr>
              <w:ind w:right="-143"/>
              <w:jc w:val="both"/>
              <w:rPr>
                <w:bCs/>
                <w:sz w:val="16"/>
                <w:szCs w:val="16"/>
              </w:rPr>
            </w:pPr>
          </w:p>
        </w:tc>
      </w:tr>
      <w:tr w:rsidR="00DB3013" w:rsidRPr="001E7047" w:rsidTr="000A40E2">
        <w:trPr>
          <w:gridBefore w:val="1"/>
          <w:wBefore w:w="43" w:type="pct"/>
          <w:cantSplit/>
          <w:jc w:val="center"/>
        </w:trPr>
        <w:tc>
          <w:tcPr>
            <w:tcW w:w="328" w:type="pct"/>
            <w:gridSpan w:val="2"/>
            <w:tcMar>
              <w:top w:w="28" w:type="dxa"/>
              <w:left w:w="57" w:type="dxa"/>
              <w:bottom w:w="28" w:type="dxa"/>
              <w:right w:w="57" w:type="dxa"/>
            </w:tcMar>
          </w:tcPr>
          <w:p w:rsidR="00DB3013" w:rsidRPr="001E7047" w:rsidRDefault="00F02632" w:rsidP="00EF7C13">
            <w:pPr>
              <w:ind w:right="-143"/>
              <w:jc w:val="both"/>
            </w:pPr>
            <w:r w:rsidRPr="001E7047">
              <w:t>2</w:t>
            </w:r>
            <w:r w:rsidR="00DB3013" w:rsidRPr="001E7047">
              <w:t>.2.2)</w:t>
            </w:r>
          </w:p>
        </w:tc>
        <w:tc>
          <w:tcPr>
            <w:tcW w:w="220" w:type="pct"/>
            <w:gridSpan w:val="2"/>
            <w:vAlign w:val="center"/>
          </w:tcPr>
          <w:p w:rsidR="00DB3013" w:rsidRPr="001E7047" w:rsidRDefault="008240B6" w:rsidP="00EF7C13">
            <w:pPr>
              <w:ind w:right="-143"/>
              <w:jc w:val="center"/>
              <w:rPr>
                <w:sz w:val="16"/>
              </w:rPr>
            </w:pPr>
            <w:r w:rsidRPr="001E7047">
              <w:rPr>
                <w:bCs/>
                <w:sz w:val="24"/>
                <w:szCs w:val="24"/>
                <w:lang w:val="it-IT"/>
              </w:rPr>
              <w:fldChar w:fldCharType="begin">
                <w:ffData>
                  <w:name w:val="Controllo5"/>
                  <w:enabled/>
                  <w:calcOnExit w:val="0"/>
                  <w:checkBox>
                    <w:size w:val="22"/>
                    <w:default w:val="0"/>
                  </w:checkBox>
                </w:ffData>
              </w:fldChar>
            </w:r>
            <w:r w:rsidR="00DB3013" w:rsidRPr="001E7047">
              <w:rPr>
                <w:bCs/>
                <w:sz w:val="24"/>
                <w:szCs w:val="24"/>
                <w:lang w:val="it-IT"/>
              </w:rPr>
              <w:instrText xml:space="preserve"> FORMCHECKBOX </w:instrText>
            </w:r>
            <w:r>
              <w:rPr>
                <w:bCs/>
                <w:sz w:val="24"/>
                <w:szCs w:val="24"/>
                <w:lang w:val="it-IT"/>
              </w:rPr>
            </w:r>
            <w:r>
              <w:rPr>
                <w:bCs/>
                <w:sz w:val="24"/>
                <w:szCs w:val="24"/>
                <w:lang w:val="it-IT"/>
              </w:rPr>
              <w:fldChar w:fldCharType="separate"/>
            </w:r>
            <w:r w:rsidRPr="001E7047">
              <w:rPr>
                <w:bCs/>
                <w:sz w:val="24"/>
                <w:szCs w:val="24"/>
                <w:lang w:val="it-IT"/>
              </w:rPr>
              <w:fldChar w:fldCharType="end"/>
            </w:r>
          </w:p>
        </w:tc>
        <w:tc>
          <w:tcPr>
            <w:tcW w:w="72" w:type="pct"/>
            <w:gridSpan w:val="2"/>
            <w:tcBorders>
              <w:left w:val="nil"/>
            </w:tcBorders>
          </w:tcPr>
          <w:p w:rsidR="00DB3013" w:rsidRPr="001E7047" w:rsidRDefault="00DB3013" w:rsidP="00EF7C13">
            <w:pPr>
              <w:ind w:right="-143"/>
              <w:jc w:val="both"/>
            </w:pPr>
          </w:p>
        </w:tc>
        <w:tc>
          <w:tcPr>
            <w:tcW w:w="2194" w:type="pct"/>
            <w:gridSpan w:val="3"/>
            <w:tcMar>
              <w:top w:w="28" w:type="dxa"/>
              <w:left w:w="57" w:type="dxa"/>
              <w:bottom w:w="28" w:type="dxa"/>
              <w:right w:w="57" w:type="dxa"/>
            </w:tcMar>
          </w:tcPr>
          <w:p w:rsidR="00DB3013" w:rsidRPr="001E7047" w:rsidRDefault="00DB3013" w:rsidP="00EF7C13">
            <w:pPr>
              <w:ind w:right="-143"/>
              <w:jc w:val="both"/>
              <w:rPr>
                <w:lang w:val="it-IT"/>
              </w:rPr>
            </w:pPr>
            <w:r w:rsidRPr="001E7047">
              <w:rPr>
                <w:lang w:val="it-IT"/>
              </w:rPr>
              <w:t>acque reflue pro</w:t>
            </w:r>
            <w:r w:rsidR="003E0AB4" w:rsidRPr="001E7047">
              <w:rPr>
                <w:lang w:val="it-IT"/>
              </w:rPr>
              <w:t>dotte presso altro stabilimento</w:t>
            </w:r>
          </w:p>
        </w:tc>
        <w:tc>
          <w:tcPr>
            <w:tcW w:w="1670" w:type="pct"/>
            <w:gridSpan w:val="3"/>
            <w:tcBorders>
              <w:left w:val="nil"/>
            </w:tcBorders>
            <w:tcMar>
              <w:top w:w="28" w:type="dxa"/>
              <w:left w:w="57" w:type="dxa"/>
              <w:bottom w:w="28" w:type="dxa"/>
              <w:right w:w="170" w:type="dxa"/>
            </w:tcMar>
          </w:tcPr>
          <w:p w:rsidR="00DB3013" w:rsidRPr="001E7047" w:rsidRDefault="00DB3013" w:rsidP="00EF7C13">
            <w:pPr>
              <w:ind w:right="-143"/>
              <w:jc w:val="right"/>
            </w:pPr>
            <w:r w:rsidRPr="001E7047">
              <w:t>Volume annuo utilizzato (m</w:t>
            </w:r>
            <w:r w:rsidRPr="001E7047">
              <w:rPr>
                <w:vertAlign w:val="superscript"/>
              </w:rPr>
              <w:t>3</w:t>
            </w:r>
            <w:r w:rsidRPr="001E7047">
              <w:t>)</w:t>
            </w:r>
            <w:r w:rsidR="003E0AB4" w:rsidRPr="001E7047">
              <w:t>:</w:t>
            </w:r>
          </w:p>
        </w:tc>
        <w:tc>
          <w:tcPr>
            <w:tcW w:w="474" w:type="pct"/>
            <w:gridSpan w:val="3"/>
            <w:tcBorders>
              <w:bottom w:val="single" w:sz="4" w:space="0" w:color="95B3D7" w:themeColor="accent1" w:themeTint="99"/>
            </w:tcBorders>
            <w:shd w:val="clear" w:color="auto" w:fill="auto"/>
            <w:tcMar>
              <w:top w:w="28" w:type="dxa"/>
              <w:left w:w="57" w:type="dxa"/>
              <w:bottom w:w="28" w:type="dxa"/>
              <w:right w:w="57" w:type="dxa"/>
            </w:tcMar>
          </w:tcPr>
          <w:p w:rsidR="00DB3013" w:rsidRPr="001E7047" w:rsidRDefault="008240B6" w:rsidP="00EF7C13">
            <w:pPr>
              <w:ind w:right="-143"/>
              <w:jc w:val="both"/>
              <w:rPr>
                <w:bCs/>
                <w:sz w:val="16"/>
                <w:szCs w:val="16"/>
              </w:rPr>
            </w:pPr>
            <w:r w:rsidRPr="001E7047">
              <w:rPr>
                <w:rFonts w:eastAsia="Calibri"/>
                <w:bCs/>
              </w:rPr>
              <w:fldChar w:fldCharType="begin">
                <w:ffData>
                  <w:name w:val=""/>
                  <w:enabled/>
                  <w:calcOnExit w:val="0"/>
                  <w:textInput>
                    <w:maxLength w:val="12"/>
                  </w:textInput>
                </w:ffData>
              </w:fldChar>
            </w:r>
            <w:r w:rsidR="00DB3013" w:rsidRPr="001E7047">
              <w:rPr>
                <w:rFonts w:eastAsia="Calibri"/>
                <w:bCs/>
              </w:rPr>
              <w:instrText xml:space="preserve"> FORMTEXT </w:instrText>
            </w:r>
            <w:r w:rsidRPr="001E7047">
              <w:rPr>
                <w:rFonts w:eastAsia="Calibri"/>
                <w:bCs/>
              </w:rPr>
            </w:r>
            <w:r w:rsidRPr="001E7047">
              <w:rPr>
                <w:rFonts w:eastAsia="Calibri"/>
                <w:bCs/>
              </w:rPr>
              <w:fldChar w:fldCharType="separate"/>
            </w:r>
            <w:r w:rsidR="00DB3013" w:rsidRPr="001E7047">
              <w:rPr>
                <w:rFonts w:eastAsia="Calibri"/>
                <w:bCs/>
                <w:noProof/>
              </w:rPr>
              <w:t> </w:t>
            </w:r>
            <w:r w:rsidR="00DB3013" w:rsidRPr="001E7047">
              <w:rPr>
                <w:rFonts w:eastAsia="Calibri"/>
                <w:bCs/>
                <w:noProof/>
              </w:rPr>
              <w:t> </w:t>
            </w:r>
            <w:r w:rsidR="00DB3013" w:rsidRPr="001E7047">
              <w:rPr>
                <w:rFonts w:eastAsia="Calibri"/>
                <w:bCs/>
                <w:noProof/>
              </w:rPr>
              <w:t> </w:t>
            </w:r>
            <w:r w:rsidR="00DB3013" w:rsidRPr="001E7047">
              <w:rPr>
                <w:rFonts w:eastAsia="Calibri"/>
                <w:bCs/>
                <w:noProof/>
              </w:rPr>
              <w:t> </w:t>
            </w:r>
            <w:r w:rsidR="00DB3013" w:rsidRPr="001E7047">
              <w:rPr>
                <w:rFonts w:eastAsia="Calibri"/>
                <w:bCs/>
                <w:noProof/>
              </w:rPr>
              <w:t> </w:t>
            </w:r>
            <w:r w:rsidRPr="001E7047">
              <w:rPr>
                <w:rFonts w:eastAsia="Calibri"/>
                <w:bCs/>
              </w:rPr>
              <w:fldChar w:fldCharType="end"/>
            </w:r>
          </w:p>
        </w:tc>
      </w:tr>
      <w:tr w:rsidR="00DB3013" w:rsidRPr="001E7047" w:rsidTr="000A40E2">
        <w:trPr>
          <w:gridBefore w:val="1"/>
          <w:wBefore w:w="43" w:type="pct"/>
          <w:cantSplit/>
          <w:trHeight w:hRule="exact" w:val="57"/>
          <w:jc w:val="center"/>
        </w:trPr>
        <w:tc>
          <w:tcPr>
            <w:tcW w:w="328" w:type="pct"/>
            <w:gridSpan w:val="2"/>
            <w:tcMar>
              <w:top w:w="28" w:type="dxa"/>
              <w:left w:w="57" w:type="dxa"/>
              <w:bottom w:w="28" w:type="dxa"/>
              <w:right w:w="57" w:type="dxa"/>
            </w:tcMar>
          </w:tcPr>
          <w:p w:rsidR="00DB3013" w:rsidRPr="001E7047" w:rsidRDefault="00DB3013" w:rsidP="00EF7C13">
            <w:pPr>
              <w:ind w:right="-143"/>
              <w:jc w:val="both"/>
            </w:pPr>
          </w:p>
        </w:tc>
        <w:tc>
          <w:tcPr>
            <w:tcW w:w="220" w:type="pct"/>
            <w:gridSpan w:val="2"/>
          </w:tcPr>
          <w:p w:rsidR="00DB3013" w:rsidRPr="001E7047" w:rsidRDefault="00DB3013" w:rsidP="00EF7C13">
            <w:pPr>
              <w:ind w:right="-143"/>
              <w:jc w:val="both"/>
            </w:pPr>
          </w:p>
        </w:tc>
        <w:tc>
          <w:tcPr>
            <w:tcW w:w="72" w:type="pct"/>
            <w:gridSpan w:val="2"/>
          </w:tcPr>
          <w:p w:rsidR="00DB3013" w:rsidRPr="001E7047" w:rsidRDefault="00DB3013" w:rsidP="00EF7C13">
            <w:pPr>
              <w:ind w:right="-143"/>
              <w:jc w:val="both"/>
            </w:pPr>
          </w:p>
        </w:tc>
        <w:tc>
          <w:tcPr>
            <w:tcW w:w="2194" w:type="pct"/>
            <w:gridSpan w:val="3"/>
            <w:tcMar>
              <w:top w:w="28" w:type="dxa"/>
              <w:left w:w="57" w:type="dxa"/>
              <w:bottom w:w="28" w:type="dxa"/>
              <w:right w:w="57" w:type="dxa"/>
            </w:tcMar>
          </w:tcPr>
          <w:p w:rsidR="00DB3013" w:rsidRPr="001E7047" w:rsidRDefault="00DB3013" w:rsidP="00EF7C13">
            <w:pPr>
              <w:ind w:right="-143"/>
              <w:jc w:val="both"/>
            </w:pPr>
          </w:p>
        </w:tc>
        <w:tc>
          <w:tcPr>
            <w:tcW w:w="1670" w:type="pct"/>
            <w:gridSpan w:val="3"/>
            <w:tcMar>
              <w:top w:w="28" w:type="dxa"/>
              <w:left w:w="57" w:type="dxa"/>
              <w:bottom w:w="28" w:type="dxa"/>
              <w:right w:w="170" w:type="dxa"/>
            </w:tcMar>
          </w:tcPr>
          <w:p w:rsidR="00DB3013" w:rsidRPr="001E7047" w:rsidRDefault="00DB3013" w:rsidP="00EF7C13">
            <w:pPr>
              <w:ind w:right="-143"/>
              <w:jc w:val="right"/>
            </w:pPr>
          </w:p>
        </w:tc>
        <w:tc>
          <w:tcPr>
            <w:tcW w:w="474" w:type="pct"/>
            <w:gridSpan w:val="3"/>
            <w:tcBorders>
              <w:top w:val="single" w:sz="4" w:space="0" w:color="95B3D7" w:themeColor="accent1" w:themeTint="99"/>
            </w:tcBorders>
            <w:tcMar>
              <w:top w:w="28" w:type="dxa"/>
              <w:left w:w="57" w:type="dxa"/>
              <w:bottom w:w="28" w:type="dxa"/>
              <w:right w:w="57" w:type="dxa"/>
            </w:tcMar>
          </w:tcPr>
          <w:p w:rsidR="00DB3013" w:rsidRPr="001E7047" w:rsidRDefault="00DB3013" w:rsidP="00EF7C13">
            <w:pPr>
              <w:ind w:right="-143"/>
              <w:jc w:val="both"/>
              <w:rPr>
                <w:bCs/>
                <w:sz w:val="16"/>
                <w:szCs w:val="16"/>
              </w:rPr>
            </w:pPr>
          </w:p>
        </w:tc>
      </w:tr>
      <w:tr w:rsidR="00DB3013" w:rsidRPr="001E7047" w:rsidTr="000A40E2">
        <w:trPr>
          <w:gridBefore w:val="1"/>
          <w:wBefore w:w="43" w:type="pct"/>
          <w:cantSplit/>
          <w:trHeight w:val="183"/>
          <w:jc w:val="center"/>
        </w:trPr>
        <w:tc>
          <w:tcPr>
            <w:tcW w:w="328" w:type="pct"/>
            <w:gridSpan w:val="2"/>
            <w:tcBorders>
              <w:bottom w:val="nil"/>
            </w:tcBorders>
            <w:tcMar>
              <w:top w:w="28" w:type="dxa"/>
              <w:left w:w="57" w:type="dxa"/>
              <w:bottom w:w="28" w:type="dxa"/>
              <w:right w:w="57" w:type="dxa"/>
            </w:tcMar>
          </w:tcPr>
          <w:p w:rsidR="00DB3013" w:rsidRPr="001E7047" w:rsidRDefault="00F02632" w:rsidP="00EF7C13">
            <w:pPr>
              <w:ind w:right="-143"/>
              <w:jc w:val="both"/>
            </w:pPr>
            <w:r w:rsidRPr="001E7047">
              <w:t>2</w:t>
            </w:r>
            <w:r w:rsidR="00DB3013" w:rsidRPr="001E7047">
              <w:t>.2.3)</w:t>
            </w:r>
          </w:p>
        </w:tc>
        <w:tc>
          <w:tcPr>
            <w:tcW w:w="220" w:type="pct"/>
            <w:gridSpan w:val="2"/>
            <w:vAlign w:val="center"/>
          </w:tcPr>
          <w:p w:rsidR="00DB3013" w:rsidRPr="001E7047" w:rsidRDefault="008240B6" w:rsidP="00EF7C13">
            <w:pPr>
              <w:ind w:right="-143"/>
              <w:jc w:val="center"/>
              <w:rPr>
                <w:sz w:val="16"/>
              </w:rPr>
            </w:pPr>
            <w:r w:rsidRPr="001E7047">
              <w:rPr>
                <w:bCs/>
                <w:sz w:val="24"/>
                <w:szCs w:val="24"/>
                <w:lang w:val="it-IT"/>
              </w:rPr>
              <w:fldChar w:fldCharType="begin">
                <w:ffData>
                  <w:name w:val="Controllo5"/>
                  <w:enabled/>
                  <w:calcOnExit w:val="0"/>
                  <w:checkBox>
                    <w:size w:val="22"/>
                    <w:default w:val="0"/>
                  </w:checkBox>
                </w:ffData>
              </w:fldChar>
            </w:r>
            <w:r w:rsidR="00DB3013" w:rsidRPr="001E7047">
              <w:rPr>
                <w:bCs/>
                <w:sz w:val="24"/>
                <w:szCs w:val="24"/>
                <w:lang w:val="it-IT"/>
              </w:rPr>
              <w:instrText xml:space="preserve"> FORMCHECKBOX </w:instrText>
            </w:r>
            <w:r>
              <w:rPr>
                <w:bCs/>
                <w:sz w:val="24"/>
                <w:szCs w:val="24"/>
                <w:lang w:val="it-IT"/>
              </w:rPr>
            </w:r>
            <w:r>
              <w:rPr>
                <w:bCs/>
                <w:sz w:val="24"/>
                <w:szCs w:val="24"/>
                <w:lang w:val="it-IT"/>
              </w:rPr>
              <w:fldChar w:fldCharType="separate"/>
            </w:r>
            <w:r w:rsidRPr="001E7047">
              <w:rPr>
                <w:bCs/>
                <w:sz w:val="24"/>
                <w:szCs w:val="24"/>
                <w:lang w:val="it-IT"/>
              </w:rPr>
              <w:fldChar w:fldCharType="end"/>
            </w:r>
          </w:p>
        </w:tc>
        <w:tc>
          <w:tcPr>
            <w:tcW w:w="72" w:type="pct"/>
            <w:gridSpan w:val="2"/>
            <w:tcBorders>
              <w:left w:val="nil"/>
            </w:tcBorders>
          </w:tcPr>
          <w:p w:rsidR="00DB3013" w:rsidRPr="001E7047" w:rsidRDefault="00DB3013" w:rsidP="00EF7C13">
            <w:pPr>
              <w:ind w:right="-143"/>
              <w:jc w:val="both"/>
            </w:pPr>
          </w:p>
        </w:tc>
        <w:tc>
          <w:tcPr>
            <w:tcW w:w="2194" w:type="pct"/>
            <w:gridSpan w:val="3"/>
            <w:tcMar>
              <w:top w:w="28" w:type="dxa"/>
              <w:left w:w="57" w:type="dxa"/>
              <w:bottom w:w="28" w:type="dxa"/>
              <w:right w:w="57" w:type="dxa"/>
            </w:tcMar>
          </w:tcPr>
          <w:p w:rsidR="00DB3013" w:rsidRPr="001E7047" w:rsidRDefault="00DB3013" w:rsidP="00EF7C13">
            <w:pPr>
              <w:ind w:right="-143"/>
              <w:jc w:val="both"/>
              <w:rPr>
                <w:lang w:val="it-IT"/>
              </w:rPr>
            </w:pPr>
            <w:r w:rsidRPr="001E7047">
              <w:rPr>
                <w:lang w:val="it-IT"/>
              </w:rPr>
              <w:t>acque met</w:t>
            </w:r>
            <w:r w:rsidR="003E0AB4" w:rsidRPr="001E7047">
              <w:rPr>
                <w:lang w:val="it-IT"/>
              </w:rPr>
              <w:t>eoriche da cisterne di accumulo</w:t>
            </w:r>
          </w:p>
        </w:tc>
        <w:tc>
          <w:tcPr>
            <w:tcW w:w="1670" w:type="pct"/>
            <w:gridSpan w:val="3"/>
            <w:tcBorders>
              <w:left w:val="nil"/>
            </w:tcBorders>
            <w:tcMar>
              <w:top w:w="28" w:type="dxa"/>
              <w:left w:w="57" w:type="dxa"/>
              <w:bottom w:w="28" w:type="dxa"/>
              <w:right w:w="170" w:type="dxa"/>
            </w:tcMar>
          </w:tcPr>
          <w:p w:rsidR="00DB3013" w:rsidRPr="001E7047" w:rsidRDefault="00DB3013" w:rsidP="00EF7C13">
            <w:pPr>
              <w:ind w:right="-143"/>
              <w:jc w:val="right"/>
            </w:pPr>
            <w:r w:rsidRPr="001E7047">
              <w:t>Volume massimo immagazzinabile</w:t>
            </w:r>
            <w:r w:rsidR="003E0AB4" w:rsidRPr="001E7047">
              <w:t>:</w:t>
            </w:r>
            <w:r w:rsidRPr="001E7047">
              <w:t xml:space="preserve"> (m</w:t>
            </w:r>
            <w:r w:rsidRPr="001E7047">
              <w:rPr>
                <w:vertAlign w:val="superscript"/>
              </w:rPr>
              <w:t>3</w:t>
            </w:r>
            <w:r w:rsidRPr="001E7047">
              <w:t>)</w:t>
            </w:r>
          </w:p>
        </w:tc>
        <w:tc>
          <w:tcPr>
            <w:tcW w:w="474" w:type="pct"/>
            <w:gridSpan w:val="3"/>
            <w:tcBorders>
              <w:bottom w:val="single" w:sz="4" w:space="0" w:color="95B3D7" w:themeColor="accent1" w:themeTint="99"/>
            </w:tcBorders>
            <w:shd w:val="clear" w:color="auto" w:fill="auto"/>
            <w:tcMar>
              <w:top w:w="28" w:type="dxa"/>
              <w:left w:w="57" w:type="dxa"/>
              <w:bottom w:w="28" w:type="dxa"/>
              <w:right w:w="57" w:type="dxa"/>
            </w:tcMar>
          </w:tcPr>
          <w:p w:rsidR="00DB3013" w:rsidRPr="001E7047" w:rsidRDefault="008240B6" w:rsidP="00EF7C13">
            <w:pPr>
              <w:ind w:right="-143"/>
              <w:jc w:val="both"/>
              <w:rPr>
                <w:bCs/>
                <w:sz w:val="16"/>
                <w:szCs w:val="16"/>
              </w:rPr>
            </w:pPr>
            <w:r w:rsidRPr="001E7047">
              <w:rPr>
                <w:rFonts w:eastAsia="Calibri"/>
                <w:bCs/>
              </w:rPr>
              <w:fldChar w:fldCharType="begin">
                <w:ffData>
                  <w:name w:val=""/>
                  <w:enabled/>
                  <w:calcOnExit w:val="0"/>
                  <w:textInput>
                    <w:maxLength w:val="12"/>
                  </w:textInput>
                </w:ffData>
              </w:fldChar>
            </w:r>
            <w:r w:rsidR="00DB3013" w:rsidRPr="001E7047">
              <w:rPr>
                <w:rFonts w:eastAsia="Calibri"/>
                <w:bCs/>
              </w:rPr>
              <w:instrText xml:space="preserve"> FORMTEXT </w:instrText>
            </w:r>
            <w:r w:rsidRPr="001E7047">
              <w:rPr>
                <w:rFonts w:eastAsia="Calibri"/>
                <w:bCs/>
              </w:rPr>
            </w:r>
            <w:r w:rsidRPr="001E7047">
              <w:rPr>
                <w:rFonts w:eastAsia="Calibri"/>
                <w:bCs/>
              </w:rPr>
              <w:fldChar w:fldCharType="separate"/>
            </w:r>
            <w:r w:rsidR="00DB3013" w:rsidRPr="001E7047">
              <w:rPr>
                <w:rFonts w:eastAsia="Calibri"/>
                <w:bCs/>
                <w:noProof/>
              </w:rPr>
              <w:t> </w:t>
            </w:r>
            <w:r w:rsidR="00DB3013" w:rsidRPr="001E7047">
              <w:rPr>
                <w:rFonts w:eastAsia="Calibri"/>
                <w:bCs/>
                <w:noProof/>
              </w:rPr>
              <w:t> </w:t>
            </w:r>
            <w:r w:rsidR="00DB3013" w:rsidRPr="001E7047">
              <w:rPr>
                <w:rFonts w:eastAsia="Calibri"/>
                <w:bCs/>
                <w:noProof/>
              </w:rPr>
              <w:t> </w:t>
            </w:r>
            <w:r w:rsidR="00DB3013" w:rsidRPr="001E7047">
              <w:rPr>
                <w:rFonts w:eastAsia="Calibri"/>
                <w:bCs/>
                <w:noProof/>
              </w:rPr>
              <w:t> </w:t>
            </w:r>
            <w:r w:rsidR="00DB3013" w:rsidRPr="001E7047">
              <w:rPr>
                <w:rFonts w:eastAsia="Calibri"/>
                <w:bCs/>
                <w:noProof/>
              </w:rPr>
              <w:t> </w:t>
            </w:r>
            <w:r w:rsidRPr="001E7047">
              <w:rPr>
                <w:rFonts w:eastAsia="Calibri"/>
                <w:bCs/>
              </w:rPr>
              <w:fldChar w:fldCharType="end"/>
            </w:r>
          </w:p>
        </w:tc>
      </w:tr>
      <w:tr w:rsidR="00DB3013" w:rsidRPr="001E7047" w:rsidTr="000A40E2">
        <w:trPr>
          <w:gridBefore w:val="1"/>
          <w:wBefore w:w="43" w:type="pct"/>
          <w:cantSplit/>
          <w:trHeight w:hRule="exact" w:val="57"/>
          <w:jc w:val="center"/>
        </w:trPr>
        <w:tc>
          <w:tcPr>
            <w:tcW w:w="328" w:type="pct"/>
            <w:gridSpan w:val="2"/>
            <w:tcBorders>
              <w:bottom w:val="nil"/>
            </w:tcBorders>
            <w:tcMar>
              <w:top w:w="28" w:type="dxa"/>
              <w:left w:w="57" w:type="dxa"/>
              <w:bottom w:w="28" w:type="dxa"/>
              <w:right w:w="57" w:type="dxa"/>
            </w:tcMar>
          </w:tcPr>
          <w:p w:rsidR="00DB3013" w:rsidRPr="001E7047" w:rsidRDefault="00DB3013" w:rsidP="00EF7C13">
            <w:pPr>
              <w:ind w:right="-143"/>
              <w:jc w:val="both"/>
            </w:pPr>
          </w:p>
        </w:tc>
        <w:tc>
          <w:tcPr>
            <w:tcW w:w="220" w:type="pct"/>
            <w:gridSpan w:val="2"/>
          </w:tcPr>
          <w:p w:rsidR="00DB3013" w:rsidRPr="001E7047" w:rsidRDefault="00DB3013" w:rsidP="00EF7C13">
            <w:pPr>
              <w:ind w:right="-143"/>
              <w:jc w:val="both"/>
            </w:pPr>
          </w:p>
        </w:tc>
        <w:tc>
          <w:tcPr>
            <w:tcW w:w="72" w:type="pct"/>
            <w:gridSpan w:val="2"/>
            <w:tcBorders>
              <w:left w:val="nil"/>
            </w:tcBorders>
          </w:tcPr>
          <w:p w:rsidR="00DB3013" w:rsidRPr="001E7047" w:rsidRDefault="00DB3013" w:rsidP="00EF7C13">
            <w:pPr>
              <w:ind w:right="-143"/>
              <w:jc w:val="both"/>
            </w:pPr>
          </w:p>
        </w:tc>
        <w:tc>
          <w:tcPr>
            <w:tcW w:w="2194" w:type="pct"/>
            <w:gridSpan w:val="3"/>
            <w:tcMar>
              <w:top w:w="28" w:type="dxa"/>
              <w:left w:w="57" w:type="dxa"/>
              <w:bottom w:w="28" w:type="dxa"/>
              <w:right w:w="57" w:type="dxa"/>
            </w:tcMar>
          </w:tcPr>
          <w:p w:rsidR="00DB3013" w:rsidRPr="001E7047" w:rsidRDefault="00DB3013" w:rsidP="00EF7C13">
            <w:pPr>
              <w:ind w:right="-143"/>
              <w:jc w:val="both"/>
            </w:pPr>
          </w:p>
        </w:tc>
        <w:tc>
          <w:tcPr>
            <w:tcW w:w="1670" w:type="pct"/>
            <w:gridSpan w:val="3"/>
            <w:tcBorders>
              <w:left w:val="nil"/>
            </w:tcBorders>
            <w:tcMar>
              <w:top w:w="28" w:type="dxa"/>
              <w:left w:w="57" w:type="dxa"/>
              <w:bottom w:w="28" w:type="dxa"/>
              <w:right w:w="170" w:type="dxa"/>
            </w:tcMar>
          </w:tcPr>
          <w:p w:rsidR="00DB3013" w:rsidRPr="001E7047" w:rsidRDefault="00DB3013" w:rsidP="00EF7C13">
            <w:pPr>
              <w:ind w:right="-143"/>
              <w:jc w:val="right"/>
            </w:pPr>
          </w:p>
        </w:tc>
        <w:tc>
          <w:tcPr>
            <w:tcW w:w="474" w:type="pct"/>
            <w:gridSpan w:val="3"/>
            <w:tcBorders>
              <w:top w:val="single" w:sz="4" w:space="0" w:color="95B3D7" w:themeColor="accent1" w:themeTint="99"/>
            </w:tcBorders>
            <w:tcMar>
              <w:top w:w="28" w:type="dxa"/>
              <w:left w:w="57" w:type="dxa"/>
              <w:bottom w:w="28" w:type="dxa"/>
              <w:right w:w="57" w:type="dxa"/>
            </w:tcMar>
          </w:tcPr>
          <w:p w:rsidR="00DB3013" w:rsidRPr="001E7047" w:rsidRDefault="00DB3013" w:rsidP="00EF7C13">
            <w:pPr>
              <w:ind w:right="-143"/>
              <w:jc w:val="both"/>
              <w:rPr>
                <w:bCs/>
                <w:sz w:val="2"/>
                <w:szCs w:val="2"/>
              </w:rPr>
            </w:pPr>
          </w:p>
        </w:tc>
      </w:tr>
      <w:tr w:rsidR="00340474" w:rsidRPr="001E7047" w:rsidTr="000A40E2">
        <w:trPr>
          <w:gridBefore w:val="1"/>
          <w:wBefore w:w="43" w:type="pct"/>
          <w:cantSplit/>
          <w:trHeight w:val="28"/>
          <w:jc w:val="center"/>
        </w:trPr>
        <w:tc>
          <w:tcPr>
            <w:tcW w:w="328" w:type="pct"/>
            <w:gridSpan w:val="2"/>
            <w:tcBorders>
              <w:bottom w:val="nil"/>
            </w:tcBorders>
            <w:tcMar>
              <w:top w:w="28" w:type="dxa"/>
              <w:left w:w="57" w:type="dxa"/>
              <w:bottom w:w="28" w:type="dxa"/>
              <w:right w:w="57" w:type="dxa"/>
            </w:tcMar>
          </w:tcPr>
          <w:p w:rsidR="00340474" w:rsidRPr="001E7047" w:rsidRDefault="00340474" w:rsidP="00EF7C13">
            <w:pPr>
              <w:ind w:right="-143"/>
              <w:jc w:val="both"/>
            </w:pPr>
            <w:r w:rsidRPr="001E7047">
              <w:t>2.2.4)</w:t>
            </w:r>
          </w:p>
        </w:tc>
        <w:tc>
          <w:tcPr>
            <w:tcW w:w="220" w:type="pct"/>
            <w:gridSpan w:val="2"/>
            <w:vAlign w:val="center"/>
          </w:tcPr>
          <w:p w:rsidR="00340474" w:rsidRPr="001E7047" w:rsidRDefault="008240B6" w:rsidP="00EF7C13">
            <w:pPr>
              <w:ind w:right="-143"/>
              <w:jc w:val="center"/>
              <w:rPr>
                <w:sz w:val="16"/>
              </w:rPr>
            </w:pPr>
            <w:r w:rsidRPr="001E7047">
              <w:rPr>
                <w:bCs/>
                <w:sz w:val="24"/>
                <w:szCs w:val="24"/>
                <w:lang w:val="it-IT"/>
              </w:rPr>
              <w:fldChar w:fldCharType="begin">
                <w:ffData>
                  <w:name w:val="Controllo5"/>
                  <w:enabled/>
                  <w:calcOnExit w:val="0"/>
                  <w:checkBox>
                    <w:size w:val="22"/>
                    <w:default w:val="0"/>
                  </w:checkBox>
                </w:ffData>
              </w:fldChar>
            </w:r>
            <w:r w:rsidR="00340474" w:rsidRPr="001E7047">
              <w:rPr>
                <w:bCs/>
                <w:sz w:val="24"/>
                <w:szCs w:val="24"/>
                <w:lang w:val="it-IT"/>
              </w:rPr>
              <w:instrText xml:space="preserve"> FORMCHECKBOX </w:instrText>
            </w:r>
            <w:r>
              <w:rPr>
                <w:bCs/>
                <w:sz w:val="24"/>
                <w:szCs w:val="24"/>
                <w:lang w:val="it-IT"/>
              </w:rPr>
            </w:r>
            <w:r>
              <w:rPr>
                <w:bCs/>
                <w:sz w:val="24"/>
                <w:szCs w:val="24"/>
                <w:lang w:val="it-IT"/>
              </w:rPr>
              <w:fldChar w:fldCharType="separate"/>
            </w:r>
            <w:r w:rsidRPr="001E7047">
              <w:rPr>
                <w:bCs/>
                <w:sz w:val="24"/>
                <w:szCs w:val="24"/>
                <w:lang w:val="it-IT"/>
              </w:rPr>
              <w:fldChar w:fldCharType="end"/>
            </w:r>
          </w:p>
        </w:tc>
        <w:tc>
          <w:tcPr>
            <w:tcW w:w="72" w:type="pct"/>
            <w:gridSpan w:val="2"/>
            <w:tcBorders>
              <w:left w:val="nil"/>
            </w:tcBorders>
          </w:tcPr>
          <w:p w:rsidR="00340474" w:rsidRPr="001E7047" w:rsidRDefault="00340474" w:rsidP="00EF7C13">
            <w:pPr>
              <w:ind w:right="-143"/>
              <w:jc w:val="both"/>
            </w:pPr>
          </w:p>
        </w:tc>
        <w:tc>
          <w:tcPr>
            <w:tcW w:w="306" w:type="pct"/>
            <w:tcMar>
              <w:top w:w="28" w:type="dxa"/>
              <w:left w:w="57" w:type="dxa"/>
              <w:bottom w:w="28" w:type="dxa"/>
              <w:right w:w="57" w:type="dxa"/>
            </w:tcMar>
          </w:tcPr>
          <w:p w:rsidR="00340474" w:rsidRPr="001E7047" w:rsidRDefault="00340474" w:rsidP="00340474">
            <w:pPr>
              <w:ind w:right="-143"/>
              <w:jc w:val="both"/>
            </w:pPr>
            <w:r w:rsidRPr="001E7047">
              <w:t>altro:</w:t>
            </w:r>
            <w:r w:rsidRPr="001E7047">
              <w:rPr>
                <w:rFonts w:eastAsia="Calibri"/>
                <w:bCs/>
              </w:rPr>
              <w:t xml:space="preserve"> </w:t>
            </w:r>
          </w:p>
        </w:tc>
        <w:tc>
          <w:tcPr>
            <w:tcW w:w="1888" w:type="pct"/>
            <w:gridSpan w:val="2"/>
            <w:tcBorders>
              <w:bottom w:val="single" w:sz="4" w:space="0" w:color="95B3D7" w:themeColor="accent1" w:themeTint="99"/>
            </w:tcBorders>
            <w:shd w:val="clear" w:color="auto" w:fill="auto"/>
          </w:tcPr>
          <w:p w:rsidR="00340474" w:rsidRPr="001E7047" w:rsidRDefault="008240B6" w:rsidP="00853F3E">
            <w:pPr>
              <w:ind w:right="-143"/>
              <w:jc w:val="both"/>
            </w:pPr>
            <w:r w:rsidRPr="001E7047">
              <w:rPr>
                <w:rFonts w:eastAsia="Calibri"/>
                <w:bCs/>
              </w:rPr>
              <w:fldChar w:fldCharType="begin">
                <w:ffData>
                  <w:name w:val=""/>
                  <w:enabled/>
                  <w:calcOnExit w:val="0"/>
                  <w:textInput/>
                </w:ffData>
              </w:fldChar>
            </w:r>
            <w:r w:rsidR="00340474" w:rsidRPr="001E7047">
              <w:rPr>
                <w:rFonts w:eastAsia="Calibri"/>
                <w:bCs/>
              </w:rPr>
              <w:instrText xml:space="preserve"> FORMTEXT </w:instrText>
            </w:r>
            <w:r w:rsidRPr="001E7047">
              <w:rPr>
                <w:rFonts w:eastAsia="Calibri"/>
                <w:bCs/>
              </w:rPr>
            </w:r>
            <w:r w:rsidRPr="001E7047">
              <w:rPr>
                <w:rFonts w:eastAsia="Calibri"/>
                <w:bCs/>
              </w:rPr>
              <w:fldChar w:fldCharType="separate"/>
            </w:r>
            <w:r w:rsidR="00340474" w:rsidRPr="001E7047">
              <w:rPr>
                <w:rFonts w:eastAsia="Calibri"/>
                <w:bCs/>
                <w:noProof/>
              </w:rPr>
              <w:t> </w:t>
            </w:r>
            <w:r w:rsidR="00340474" w:rsidRPr="001E7047">
              <w:rPr>
                <w:rFonts w:eastAsia="Calibri"/>
                <w:bCs/>
                <w:noProof/>
              </w:rPr>
              <w:t> </w:t>
            </w:r>
            <w:r w:rsidR="00340474" w:rsidRPr="001E7047">
              <w:rPr>
                <w:rFonts w:eastAsia="Calibri"/>
                <w:bCs/>
                <w:noProof/>
              </w:rPr>
              <w:t> </w:t>
            </w:r>
            <w:r w:rsidR="00340474" w:rsidRPr="001E7047">
              <w:rPr>
                <w:rFonts w:eastAsia="Calibri"/>
                <w:bCs/>
                <w:noProof/>
              </w:rPr>
              <w:t> </w:t>
            </w:r>
            <w:r w:rsidR="00340474" w:rsidRPr="001E7047">
              <w:rPr>
                <w:rFonts w:eastAsia="Calibri"/>
                <w:bCs/>
                <w:noProof/>
              </w:rPr>
              <w:t> </w:t>
            </w:r>
            <w:r w:rsidRPr="001E7047">
              <w:rPr>
                <w:rFonts w:eastAsia="Calibri"/>
                <w:bCs/>
              </w:rPr>
              <w:fldChar w:fldCharType="end"/>
            </w:r>
          </w:p>
        </w:tc>
        <w:tc>
          <w:tcPr>
            <w:tcW w:w="1670" w:type="pct"/>
            <w:gridSpan w:val="3"/>
            <w:tcBorders>
              <w:left w:val="nil"/>
            </w:tcBorders>
            <w:tcMar>
              <w:top w:w="28" w:type="dxa"/>
              <w:left w:w="57" w:type="dxa"/>
              <w:bottom w:w="28" w:type="dxa"/>
              <w:right w:w="170" w:type="dxa"/>
            </w:tcMar>
          </w:tcPr>
          <w:p w:rsidR="00340474" w:rsidRPr="001E7047" w:rsidRDefault="00340474" w:rsidP="00EF7C13">
            <w:pPr>
              <w:ind w:right="-143"/>
              <w:jc w:val="right"/>
            </w:pPr>
            <w:r w:rsidRPr="001E7047">
              <w:t>Volume annuo (m</w:t>
            </w:r>
            <w:r w:rsidRPr="001E7047">
              <w:rPr>
                <w:vertAlign w:val="superscript"/>
              </w:rPr>
              <w:t>3</w:t>
            </w:r>
            <w:r w:rsidRPr="001E7047">
              <w:t>):</w:t>
            </w:r>
          </w:p>
        </w:tc>
        <w:tc>
          <w:tcPr>
            <w:tcW w:w="474" w:type="pct"/>
            <w:gridSpan w:val="3"/>
            <w:tcBorders>
              <w:bottom w:val="single" w:sz="4" w:space="0" w:color="95B3D7" w:themeColor="accent1" w:themeTint="99"/>
            </w:tcBorders>
            <w:shd w:val="clear" w:color="auto" w:fill="auto"/>
            <w:tcMar>
              <w:top w:w="28" w:type="dxa"/>
              <w:left w:w="57" w:type="dxa"/>
              <w:bottom w:w="28" w:type="dxa"/>
              <w:right w:w="57" w:type="dxa"/>
            </w:tcMar>
          </w:tcPr>
          <w:p w:rsidR="00340474" w:rsidRPr="001E7047" w:rsidRDefault="008240B6" w:rsidP="00EF7C13">
            <w:pPr>
              <w:ind w:right="-143"/>
              <w:jc w:val="both"/>
              <w:rPr>
                <w:bCs/>
                <w:sz w:val="16"/>
                <w:szCs w:val="16"/>
              </w:rPr>
            </w:pPr>
            <w:r w:rsidRPr="001E7047">
              <w:rPr>
                <w:rFonts w:eastAsia="Calibri"/>
                <w:bCs/>
              </w:rPr>
              <w:fldChar w:fldCharType="begin">
                <w:ffData>
                  <w:name w:val=""/>
                  <w:enabled/>
                  <w:calcOnExit w:val="0"/>
                  <w:textInput>
                    <w:maxLength w:val="12"/>
                  </w:textInput>
                </w:ffData>
              </w:fldChar>
            </w:r>
            <w:r w:rsidR="00340474" w:rsidRPr="001E7047">
              <w:rPr>
                <w:rFonts w:eastAsia="Calibri"/>
                <w:bCs/>
              </w:rPr>
              <w:instrText xml:space="preserve"> FORMTEXT </w:instrText>
            </w:r>
            <w:r w:rsidRPr="001E7047">
              <w:rPr>
                <w:rFonts w:eastAsia="Calibri"/>
                <w:bCs/>
              </w:rPr>
            </w:r>
            <w:r w:rsidRPr="001E7047">
              <w:rPr>
                <w:rFonts w:eastAsia="Calibri"/>
                <w:bCs/>
              </w:rPr>
              <w:fldChar w:fldCharType="separate"/>
            </w:r>
            <w:r w:rsidR="00340474" w:rsidRPr="001E7047">
              <w:rPr>
                <w:rFonts w:eastAsia="Calibri"/>
                <w:bCs/>
                <w:noProof/>
              </w:rPr>
              <w:t> </w:t>
            </w:r>
            <w:r w:rsidR="00340474" w:rsidRPr="001E7047">
              <w:rPr>
                <w:rFonts w:eastAsia="Calibri"/>
                <w:bCs/>
                <w:noProof/>
              </w:rPr>
              <w:t> </w:t>
            </w:r>
            <w:r w:rsidR="00340474" w:rsidRPr="001E7047">
              <w:rPr>
                <w:rFonts w:eastAsia="Calibri"/>
                <w:bCs/>
                <w:noProof/>
              </w:rPr>
              <w:t> </w:t>
            </w:r>
            <w:r w:rsidR="00340474" w:rsidRPr="001E7047">
              <w:rPr>
                <w:rFonts w:eastAsia="Calibri"/>
                <w:bCs/>
                <w:noProof/>
              </w:rPr>
              <w:t> </w:t>
            </w:r>
            <w:r w:rsidR="00340474" w:rsidRPr="001E7047">
              <w:rPr>
                <w:rFonts w:eastAsia="Calibri"/>
                <w:bCs/>
                <w:noProof/>
              </w:rPr>
              <w:t> </w:t>
            </w:r>
            <w:r w:rsidRPr="001E7047">
              <w:rPr>
                <w:rFonts w:eastAsia="Calibri"/>
                <w:bCs/>
              </w:rPr>
              <w:fldChar w:fldCharType="end"/>
            </w:r>
          </w:p>
        </w:tc>
      </w:tr>
      <w:tr w:rsidR="00DB3013" w:rsidRPr="001E7047" w:rsidTr="00340474">
        <w:trPr>
          <w:gridBefore w:val="2"/>
          <w:gridAfter w:val="5"/>
          <w:wBefore w:w="106" w:type="pct"/>
          <w:wAfter w:w="2085" w:type="pct"/>
          <w:cantSplit/>
          <w:trHeight w:hRule="exact" w:val="113"/>
          <w:jc w:val="center"/>
        </w:trPr>
        <w:tc>
          <w:tcPr>
            <w:tcW w:w="324" w:type="pct"/>
            <w:gridSpan w:val="2"/>
            <w:tcMar>
              <w:top w:w="28" w:type="dxa"/>
              <w:left w:w="57" w:type="dxa"/>
              <w:bottom w:w="28" w:type="dxa"/>
              <w:right w:w="57" w:type="dxa"/>
            </w:tcMar>
          </w:tcPr>
          <w:p w:rsidR="00DB3013" w:rsidRPr="001E7047" w:rsidRDefault="00DB3013" w:rsidP="00EF7C13">
            <w:pPr>
              <w:ind w:right="-143"/>
              <w:jc w:val="both"/>
            </w:pPr>
          </w:p>
        </w:tc>
        <w:tc>
          <w:tcPr>
            <w:tcW w:w="220" w:type="pct"/>
            <w:gridSpan w:val="2"/>
            <w:tcMar>
              <w:top w:w="28" w:type="dxa"/>
              <w:left w:w="57" w:type="dxa"/>
              <w:bottom w:w="28" w:type="dxa"/>
              <w:right w:w="57" w:type="dxa"/>
            </w:tcMar>
          </w:tcPr>
          <w:p w:rsidR="00DB3013" w:rsidRPr="001E7047" w:rsidRDefault="00DB3013" w:rsidP="00EF7C13">
            <w:pPr>
              <w:ind w:right="-143"/>
              <w:jc w:val="both"/>
            </w:pPr>
          </w:p>
        </w:tc>
        <w:tc>
          <w:tcPr>
            <w:tcW w:w="1844" w:type="pct"/>
            <w:gridSpan w:val="3"/>
            <w:tcMar>
              <w:top w:w="28" w:type="dxa"/>
              <w:left w:w="57" w:type="dxa"/>
              <w:bottom w:w="28" w:type="dxa"/>
              <w:right w:w="170" w:type="dxa"/>
            </w:tcMar>
          </w:tcPr>
          <w:p w:rsidR="00DB3013" w:rsidRPr="001E7047" w:rsidRDefault="00DB3013" w:rsidP="00EF7C13">
            <w:pPr>
              <w:ind w:right="-143"/>
              <w:jc w:val="right"/>
            </w:pPr>
          </w:p>
        </w:tc>
        <w:tc>
          <w:tcPr>
            <w:tcW w:w="422" w:type="pct"/>
            <w:gridSpan w:val="2"/>
            <w:tcMar>
              <w:top w:w="28" w:type="dxa"/>
              <w:left w:w="57" w:type="dxa"/>
              <w:bottom w:w="28" w:type="dxa"/>
              <w:right w:w="57" w:type="dxa"/>
            </w:tcMar>
          </w:tcPr>
          <w:p w:rsidR="00DB3013" w:rsidRPr="001E7047" w:rsidRDefault="00DB3013" w:rsidP="00EF7C13">
            <w:pPr>
              <w:ind w:right="-143"/>
              <w:jc w:val="both"/>
              <w:rPr>
                <w:bCs/>
                <w:sz w:val="16"/>
                <w:szCs w:val="16"/>
              </w:rPr>
            </w:pPr>
          </w:p>
        </w:tc>
      </w:tr>
      <w:tr w:rsidR="00F02632" w:rsidRPr="006E2606" w:rsidTr="000A40E2">
        <w:trPr>
          <w:gridAfter w:val="1"/>
          <w:wAfter w:w="15" w:type="pct"/>
          <w:cantSplit/>
          <w:trHeight w:val="201"/>
          <w:jc w:val="center"/>
        </w:trPr>
        <w:tc>
          <w:tcPr>
            <w:tcW w:w="4985" w:type="pct"/>
            <w:gridSpan w:val="15"/>
            <w:tcMar>
              <w:top w:w="28" w:type="dxa"/>
              <w:left w:w="57" w:type="dxa"/>
              <w:bottom w:w="28" w:type="dxa"/>
              <w:right w:w="57" w:type="dxa"/>
            </w:tcMar>
          </w:tcPr>
          <w:p w:rsidR="00F02632" w:rsidRPr="001E7047" w:rsidRDefault="00F02632" w:rsidP="000A40E2">
            <w:pPr>
              <w:ind w:right="84"/>
              <w:jc w:val="both"/>
              <w:rPr>
                <w:sz w:val="24"/>
                <w:szCs w:val="24"/>
                <w:lang w:val="it-IT"/>
              </w:rPr>
            </w:pPr>
            <w:r w:rsidRPr="001E7047">
              <w:rPr>
                <w:sz w:val="24"/>
                <w:szCs w:val="24"/>
                <w:lang w:val="it-IT"/>
              </w:rPr>
              <w:t>La descrizione del sistema di recupero e degli eventuali trattamenti propedeutici al riutilizzo è</w:t>
            </w:r>
            <w:r w:rsidR="00143BBB" w:rsidRPr="001E7047">
              <w:rPr>
                <w:sz w:val="24"/>
                <w:szCs w:val="24"/>
                <w:lang w:val="it-IT"/>
              </w:rPr>
              <w:t xml:space="preserve"> la</w:t>
            </w:r>
            <w:r w:rsidR="000A40E2">
              <w:rPr>
                <w:sz w:val="24"/>
                <w:szCs w:val="24"/>
                <w:lang w:val="it-IT"/>
              </w:rPr>
              <w:t xml:space="preserve"> </w:t>
            </w:r>
            <w:r w:rsidRPr="001E7047">
              <w:rPr>
                <w:sz w:val="24"/>
                <w:szCs w:val="24"/>
                <w:lang w:val="it-IT"/>
              </w:rPr>
              <w:t xml:space="preserve">seguente: </w:t>
            </w:r>
          </w:p>
          <w:p w:rsidR="00934E5B" w:rsidRPr="001E7047" w:rsidRDefault="00934E5B" w:rsidP="00EF7C13">
            <w:pPr>
              <w:ind w:right="-143"/>
              <w:jc w:val="both"/>
              <w:rPr>
                <w:sz w:val="12"/>
                <w:szCs w:val="12"/>
                <w:lang w:val="it-IT"/>
              </w:rPr>
            </w:pPr>
          </w:p>
          <w:p w:rsidR="00F02632" w:rsidRPr="001E7047" w:rsidRDefault="00F02632" w:rsidP="00EF7C13">
            <w:pPr>
              <w:ind w:right="-143"/>
              <w:jc w:val="both"/>
              <w:rPr>
                <w:lang w:val="it-IT"/>
              </w:rPr>
            </w:pPr>
            <w:r w:rsidRPr="001E7047">
              <w:rPr>
                <w:i/>
                <w:lang w:val="it-IT"/>
              </w:rPr>
              <w:t>(riportare nello spazio sottostante o in apposito allegato)</w:t>
            </w:r>
          </w:p>
          <w:p w:rsidR="00934E5B" w:rsidRPr="001E7047" w:rsidRDefault="00934E5B" w:rsidP="00EF7C13">
            <w:pPr>
              <w:ind w:right="-143"/>
              <w:jc w:val="both"/>
              <w:rPr>
                <w:sz w:val="12"/>
                <w:szCs w:val="12"/>
                <w:lang w:val="it-IT"/>
              </w:rPr>
            </w:pPr>
          </w:p>
        </w:tc>
      </w:tr>
      <w:tr w:rsidR="00DB3013" w:rsidRPr="001E7047" w:rsidTr="000A40E2">
        <w:trPr>
          <w:gridAfter w:val="1"/>
          <w:wAfter w:w="15" w:type="pct"/>
          <w:cantSplit/>
          <w:trHeight w:val="227"/>
          <w:jc w:val="center"/>
        </w:trPr>
        <w:tc>
          <w:tcPr>
            <w:tcW w:w="4985" w:type="pct"/>
            <w:gridSpan w:val="15"/>
            <w:shd w:val="clear" w:color="auto" w:fill="auto"/>
            <w:tcMar>
              <w:top w:w="28" w:type="dxa"/>
              <w:left w:w="57" w:type="dxa"/>
              <w:bottom w:w="28" w:type="dxa"/>
              <w:right w:w="57" w:type="dxa"/>
            </w:tcMar>
          </w:tcPr>
          <w:tbl>
            <w:tblPr>
              <w:tblW w:w="0" w:type="auto"/>
              <w:jc w:val="center"/>
              <w:tblBorders>
                <w:bottom w:val="single" w:sz="4" w:space="0" w:color="95B3D7" w:themeColor="accent1" w:themeTint="99"/>
                <w:insideH w:val="single" w:sz="4" w:space="0" w:color="95B3D7" w:themeColor="accent1" w:themeTint="99"/>
                <w:insideV w:val="single" w:sz="4" w:space="0" w:color="95B3D7" w:themeColor="accent1" w:themeTint="99"/>
              </w:tblBorders>
              <w:tblLayout w:type="fixed"/>
              <w:tblLook w:val="04A0"/>
            </w:tblPr>
            <w:tblGrid>
              <w:gridCol w:w="9746"/>
            </w:tblGrid>
            <w:tr w:rsidR="005F6C6A" w:rsidRPr="001E7047" w:rsidTr="00BA33E1">
              <w:trPr>
                <w:trHeight w:val="284"/>
                <w:jc w:val="center"/>
              </w:trPr>
              <w:tc>
                <w:tcPr>
                  <w:tcW w:w="9746" w:type="dxa"/>
                  <w:shd w:val="clear" w:color="auto" w:fill="auto"/>
                  <w:tcMar>
                    <w:top w:w="28" w:type="dxa"/>
                    <w:bottom w:w="28" w:type="dxa"/>
                  </w:tcMar>
                </w:tcPr>
                <w:p w:rsidR="005F6C6A" w:rsidRPr="001E7047" w:rsidRDefault="008240B6" w:rsidP="005F6C6A">
                  <w:pPr>
                    <w:spacing w:after="120"/>
                    <w:rPr>
                      <w:rFonts w:eastAsia="Calibri"/>
                      <w:lang w:val="it-IT"/>
                    </w:rPr>
                  </w:pPr>
                  <w:r w:rsidRPr="001E7047">
                    <w:fldChar w:fldCharType="begin">
                      <w:ffData>
                        <w:name w:val=""/>
                        <w:enabled/>
                        <w:calcOnExit w:val="0"/>
                        <w:textInput/>
                      </w:ffData>
                    </w:fldChar>
                  </w:r>
                  <w:r w:rsidR="005F6C6A" w:rsidRPr="001E7047">
                    <w:rPr>
                      <w:lang w:val="it-IT"/>
                    </w:rPr>
                    <w:instrText xml:space="preserve"> FORMTEXT </w:instrText>
                  </w:r>
                  <w:r w:rsidRPr="001E7047">
                    <w:fldChar w:fldCharType="separate"/>
                  </w:r>
                  <w:r w:rsidR="005F6C6A" w:rsidRPr="001E7047">
                    <w:rPr>
                      <w:noProof/>
                    </w:rPr>
                    <w:t> </w:t>
                  </w:r>
                  <w:r w:rsidR="005F6C6A" w:rsidRPr="001E7047">
                    <w:rPr>
                      <w:noProof/>
                    </w:rPr>
                    <w:t> </w:t>
                  </w:r>
                  <w:r w:rsidR="005F6C6A" w:rsidRPr="001E7047">
                    <w:rPr>
                      <w:noProof/>
                    </w:rPr>
                    <w:t> </w:t>
                  </w:r>
                  <w:r w:rsidR="005F6C6A" w:rsidRPr="001E7047">
                    <w:rPr>
                      <w:noProof/>
                    </w:rPr>
                    <w:t> </w:t>
                  </w:r>
                  <w:r w:rsidR="005F6C6A" w:rsidRPr="001E7047">
                    <w:rPr>
                      <w:noProof/>
                    </w:rPr>
                    <w:t> </w:t>
                  </w:r>
                  <w:r w:rsidRPr="001E7047">
                    <w:fldChar w:fldCharType="end"/>
                  </w:r>
                </w:p>
              </w:tc>
            </w:tr>
            <w:tr w:rsidR="005F6C6A" w:rsidRPr="001E7047" w:rsidTr="00BA33E1">
              <w:trPr>
                <w:trHeight w:val="284"/>
                <w:jc w:val="center"/>
              </w:trPr>
              <w:tc>
                <w:tcPr>
                  <w:tcW w:w="9746" w:type="dxa"/>
                  <w:shd w:val="clear" w:color="auto" w:fill="auto"/>
                  <w:tcMar>
                    <w:top w:w="28" w:type="dxa"/>
                    <w:bottom w:w="28" w:type="dxa"/>
                  </w:tcMar>
                </w:tcPr>
                <w:p w:rsidR="005F6C6A" w:rsidRPr="001E7047" w:rsidRDefault="008240B6" w:rsidP="005F6C6A">
                  <w:pPr>
                    <w:spacing w:after="120"/>
                    <w:rPr>
                      <w:lang w:val="it-IT"/>
                    </w:rPr>
                  </w:pPr>
                  <w:r w:rsidRPr="001E7047">
                    <w:fldChar w:fldCharType="begin">
                      <w:ffData>
                        <w:name w:val=""/>
                        <w:enabled/>
                        <w:calcOnExit w:val="0"/>
                        <w:textInput/>
                      </w:ffData>
                    </w:fldChar>
                  </w:r>
                  <w:r w:rsidR="005F6C6A" w:rsidRPr="001E7047">
                    <w:rPr>
                      <w:lang w:val="it-IT"/>
                    </w:rPr>
                    <w:instrText xml:space="preserve"> FORMTEXT </w:instrText>
                  </w:r>
                  <w:r w:rsidRPr="001E7047">
                    <w:fldChar w:fldCharType="separate"/>
                  </w:r>
                  <w:r w:rsidR="005F6C6A" w:rsidRPr="001E7047">
                    <w:rPr>
                      <w:noProof/>
                    </w:rPr>
                    <w:t> </w:t>
                  </w:r>
                  <w:r w:rsidR="005F6C6A" w:rsidRPr="001E7047">
                    <w:rPr>
                      <w:noProof/>
                    </w:rPr>
                    <w:t> </w:t>
                  </w:r>
                  <w:r w:rsidR="005F6C6A" w:rsidRPr="001E7047">
                    <w:rPr>
                      <w:noProof/>
                    </w:rPr>
                    <w:t> </w:t>
                  </w:r>
                  <w:r w:rsidR="005F6C6A" w:rsidRPr="001E7047">
                    <w:rPr>
                      <w:noProof/>
                    </w:rPr>
                    <w:t> </w:t>
                  </w:r>
                  <w:r w:rsidR="005F6C6A" w:rsidRPr="001E7047">
                    <w:rPr>
                      <w:noProof/>
                    </w:rPr>
                    <w:t> </w:t>
                  </w:r>
                  <w:r w:rsidRPr="001E7047">
                    <w:fldChar w:fldCharType="end"/>
                  </w:r>
                </w:p>
              </w:tc>
            </w:tr>
            <w:tr w:rsidR="005F6C6A" w:rsidRPr="001E7047" w:rsidTr="00BA33E1">
              <w:trPr>
                <w:trHeight w:val="284"/>
                <w:jc w:val="center"/>
              </w:trPr>
              <w:tc>
                <w:tcPr>
                  <w:tcW w:w="9746" w:type="dxa"/>
                  <w:shd w:val="clear" w:color="auto" w:fill="auto"/>
                  <w:tcMar>
                    <w:top w:w="28" w:type="dxa"/>
                    <w:bottom w:w="28" w:type="dxa"/>
                  </w:tcMar>
                </w:tcPr>
                <w:p w:rsidR="005F6C6A" w:rsidRPr="001E7047" w:rsidRDefault="008240B6" w:rsidP="005F6C6A">
                  <w:pPr>
                    <w:spacing w:after="120"/>
                    <w:rPr>
                      <w:lang w:val="it-IT"/>
                    </w:rPr>
                  </w:pPr>
                  <w:r w:rsidRPr="001E7047">
                    <w:fldChar w:fldCharType="begin">
                      <w:ffData>
                        <w:name w:val=""/>
                        <w:enabled/>
                        <w:calcOnExit w:val="0"/>
                        <w:textInput/>
                      </w:ffData>
                    </w:fldChar>
                  </w:r>
                  <w:r w:rsidR="005F6C6A" w:rsidRPr="001E7047">
                    <w:rPr>
                      <w:lang w:val="it-IT"/>
                    </w:rPr>
                    <w:instrText xml:space="preserve"> FORMTEXT </w:instrText>
                  </w:r>
                  <w:r w:rsidRPr="001E7047">
                    <w:fldChar w:fldCharType="separate"/>
                  </w:r>
                  <w:r w:rsidR="005F6C6A" w:rsidRPr="001E7047">
                    <w:rPr>
                      <w:noProof/>
                    </w:rPr>
                    <w:t> </w:t>
                  </w:r>
                  <w:r w:rsidR="005F6C6A" w:rsidRPr="001E7047">
                    <w:rPr>
                      <w:noProof/>
                    </w:rPr>
                    <w:t> </w:t>
                  </w:r>
                  <w:r w:rsidR="005F6C6A" w:rsidRPr="001E7047">
                    <w:rPr>
                      <w:noProof/>
                    </w:rPr>
                    <w:t> </w:t>
                  </w:r>
                  <w:r w:rsidR="005F6C6A" w:rsidRPr="001E7047">
                    <w:rPr>
                      <w:noProof/>
                    </w:rPr>
                    <w:t> </w:t>
                  </w:r>
                  <w:r w:rsidR="005F6C6A" w:rsidRPr="001E7047">
                    <w:rPr>
                      <w:noProof/>
                    </w:rPr>
                    <w:t> </w:t>
                  </w:r>
                  <w:r w:rsidRPr="001E7047">
                    <w:fldChar w:fldCharType="end"/>
                  </w:r>
                </w:p>
              </w:tc>
            </w:tr>
          </w:tbl>
          <w:p w:rsidR="00DB3013" w:rsidRPr="001E7047" w:rsidRDefault="00DB3013" w:rsidP="00EF7C13">
            <w:pPr>
              <w:ind w:right="-143"/>
              <w:jc w:val="both"/>
              <w:rPr>
                <w:lang w:val="it-IT"/>
              </w:rPr>
            </w:pPr>
          </w:p>
        </w:tc>
      </w:tr>
      <w:tr w:rsidR="00DB3013" w:rsidRPr="001E7047" w:rsidTr="00340474">
        <w:trPr>
          <w:gridAfter w:val="2"/>
          <w:wAfter w:w="88" w:type="pct"/>
          <w:cantSplit/>
          <w:jc w:val="center"/>
        </w:trPr>
        <w:tc>
          <w:tcPr>
            <w:tcW w:w="4912" w:type="pct"/>
            <w:gridSpan w:val="14"/>
          </w:tcPr>
          <w:p w:rsidR="00340474" w:rsidRPr="001E7047" w:rsidRDefault="00340474" w:rsidP="00340474">
            <w:pPr>
              <w:ind w:right="-55"/>
              <w:jc w:val="both"/>
              <w:rPr>
                <w:sz w:val="12"/>
                <w:szCs w:val="12"/>
                <w:lang w:val="it-IT"/>
              </w:rPr>
            </w:pPr>
          </w:p>
        </w:tc>
      </w:tr>
    </w:tbl>
    <w:p w:rsidR="00934E5B" w:rsidRPr="001E7047" w:rsidRDefault="00340474" w:rsidP="00340474">
      <w:pPr>
        <w:ind w:right="-55"/>
        <w:jc w:val="both"/>
        <w:rPr>
          <w:lang w:val="it-IT"/>
        </w:rPr>
      </w:pPr>
      <w:r w:rsidRPr="001E7047">
        <w:rPr>
          <w:rFonts w:eastAsia="Calibri"/>
          <w:b/>
          <w:bCs/>
          <w:sz w:val="24"/>
          <w:szCs w:val="24"/>
          <w:lang w:val="it-IT" w:eastAsia="en-US"/>
        </w:rPr>
        <w:t>2.3)</w:t>
      </w:r>
      <w:r w:rsidRPr="001E7047">
        <w:rPr>
          <w:rFonts w:eastAsia="Calibri"/>
          <w:bCs/>
          <w:sz w:val="24"/>
          <w:szCs w:val="24"/>
          <w:lang w:val="it-IT" w:eastAsia="en-US"/>
        </w:rPr>
        <w:tab/>
      </w:r>
      <w:r w:rsidRPr="001E7047">
        <w:rPr>
          <w:sz w:val="24"/>
          <w:szCs w:val="24"/>
          <w:lang w:val="it-IT"/>
        </w:rPr>
        <w:t>l’acqua approvvigionata è così utilizzata</w:t>
      </w:r>
      <w:r w:rsidR="00934E5B" w:rsidRPr="001E7047">
        <w:rPr>
          <w:sz w:val="24"/>
          <w:szCs w:val="24"/>
          <w:lang w:val="it-IT"/>
        </w:rPr>
        <w:t>:</w:t>
      </w:r>
      <w:r w:rsidRPr="001E7047">
        <w:rPr>
          <w:lang w:val="it-IT"/>
        </w:rPr>
        <w:t xml:space="preserve"> </w:t>
      </w:r>
    </w:p>
    <w:p w:rsidR="00934E5B" w:rsidRPr="001E7047" w:rsidRDefault="00934E5B" w:rsidP="00340474">
      <w:pPr>
        <w:ind w:right="-55"/>
        <w:jc w:val="both"/>
        <w:rPr>
          <w:sz w:val="12"/>
          <w:szCs w:val="12"/>
          <w:lang w:val="it-IT"/>
        </w:rPr>
      </w:pPr>
    </w:p>
    <w:p w:rsidR="00340474" w:rsidRPr="001E7047" w:rsidRDefault="00340474" w:rsidP="00133529">
      <w:pPr>
        <w:ind w:right="-55"/>
        <w:jc w:val="both"/>
        <w:rPr>
          <w:i/>
          <w:lang w:val="it-IT"/>
        </w:rPr>
      </w:pPr>
      <w:r w:rsidRPr="001E7047">
        <w:rPr>
          <w:i/>
          <w:lang w:val="it-IT"/>
        </w:rPr>
        <w:t>(in caso di stima dei consumi, documentare le modalità e criteri di stima</w:t>
      </w:r>
      <w:r w:rsidR="00934E5B" w:rsidRPr="001E7047">
        <w:rPr>
          <w:i/>
          <w:lang w:val="it-IT"/>
        </w:rPr>
        <w:t>)</w:t>
      </w:r>
    </w:p>
    <w:p w:rsidR="009000D3" w:rsidRPr="001E7047" w:rsidRDefault="009000D3" w:rsidP="00DB3013">
      <w:pPr>
        <w:rPr>
          <w:sz w:val="12"/>
          <w:szCs w:val="12"/>
          <w:lang w:val="it-IT"/>
        </w:rPr>
      </w:pPr>
    </w:p>
    <w:tbl>
      <w:tblPr>
        <w:tblW w:w="5000" w:type="pct"/>
        <w:jc w:val="center"/>
        <w:tblBorders>
          <w:bottom w:val="single" w:sz="8" w:space="0" w:color="8DB3E2" w:themeColor="text2" w:themeTint="66"/>
          <w:insideH w:val="single" w:sz="8" w:space="0" w:color="8DB3E2" w:themeColor="text2" w:themeTint="66"/>
        </w:tblBorders>
        <w:tblCellMar>
          <w:top w:w="28" w:type="dxa"/>
          <w:left w:w="57" w:type="dxa"/>
          <w:bottom w:w="28" w:type="dxa"/>
          <w:right w:w="57" w:type="dxa"/>
        </w:tblCellMar>
        <w:tblLook w:val="0000"/>
      </w:tblPr>
      <w:tblGrid>
        <w:gridCol w:w="2254"/>
        <w:gridCol w:w="157"/>
        <w:gridCol w:w="157"/>
        <w:gridCol w:w="1701"/>
        <w:gridCol w:w="156"/>
        <w:gridCol w:w="1424"/>
        <w:gridCol w:w="156"/>
        <w:gridCol w:w="3775"/>
      </w:tblGrid>
      <w:tr w:rsidR="0037309C" w:rsidRPr="001E7047" w:rsidTr="0037309C">
        <w:trPr>
          <w:cantSplit/>
          <w:tblHeader/>
          <w:jc w:val="center"/>
        </w:trPr>
        <w:tc>
          <w:tcPr>
            <w:tcW w:w="1152" w:type="pct"/>
            <w:tcBorders>
              <w:top w:val="nil"/>
              <w:bottom w:val="nil"/>
            </w:tcBorders>
            <w:shd w:val="clear" w:color="auto" w:fill="auto"/>
            <w:tcMar>
              <w:top w:w="57" w:type="dxa"/>
              <w:bottom w:w="57" w:type="dxa"/>
            </w:tcMar>
            <w:vAlign w:val="center"/>
          </w:tcPr>
          <w:p w:rsidR="00736029" w:rsidRPr="001E7047" w:rsidRDefault="00736029" w:rsidP="005F6C6A">
            <w:pPr>
              <w:jc w:val="center"/>
              <w:rPr>
                <w:b/>
                <w:bCs/>
                <w:sz w:val="18"/>
              </w:rPr>
            </w:pPr>
            <w:r w:rsidRPr="001E7047">
              <w:rPr>
                <w:b/>
                <w:bCs/>
                <w:sz w:val="18"/>
              </w:rPr>
              <w:t>UTILIZZO SPECIFICO</w:t>
            </w:r>
          </w:p>
        </w:tc>
        <w:tc>
          <w:tcPr>
            <w:tcW w:w="80" w:type="pct"/>
            <w:tcBorders>
              <w:top w:val="nil"/>
              <w:bottom w:val="nil"/>
            </w:tcBorders>
          </w:tcPr>
          <w:p w:rsidR="00736029" w:rsidRPr="001E7047" w:rsidRDefault="00736029" w:rsidP="009000D3">
            <w:pPr>
              <w:ind w:right="-41"/>
              <w:jc w:val="center"/>
              <w:rPr>
                <w:b/>
                <w:bCs/>
                <w:sz w:val="18"/>
                <w:lang w:val="it-IT"/>
              </w:rPr>
            </w:pPr>
          </w:p>
        </w:tc>
        <w:tc>
          <w:tcPr>
            <w:tcW w:w="80" w:type="pct"/>
            <w:tcBorders>
              <w:top w:val="nil"/>
              <w:bottom w:val="nil"/>
            </w:tcBorders>
          </w:tcPr>
          <w:p w:rsidR="00736029" w:rsidRPr="001E7047" w:rsidRDefault="00736029" w:rsidP="009000D3">
            <w:pPr>
              <w:ind w:right="-41"/>
              <w:jc w:val="center"/>
              <w:rPr>
                <w:b/>
                <w:bCs/>
                <w:sz w:val="18"/>
                <w:lang w:val="it-IT"/>
              </w:rPr>
            </w:pPr>
          </w:p>
        </w:tc>
        <w:tc>
          <w:tcPr>
            <w:tcW w:w="869" w:type="pct"/>
            <w:tcBorders>
              <w:top w:val="nil"/>
              <w:bottom w:val="nil"/>
            </w:tcBorders>
            <w:vAlign w:val="center"/>
          </w:tcPr>
          <w:p w:rsidR="00736029" w:rsidRPr="001E7047" w:rsidRDefault="00736029" w:rsidP="005F6C6A">
            <w:pPr>
              <w:ind w:left="-25" w:right="-29"/>
              <w:jc w:val="center"/>
              <w:rPr>
                <w:b/>
                <w:bCs/>
                <w:sz w:val="18"/>
                <w:lang w:val="it-IT"/>
              </w:rPr>
            </w:pPr>
            <w:r w:rsidRPr="001E7047">
              <w:rPr>
                <w:b/>
                <w:bCs/>
                <w:sz w:val="18"/>
                <w:lang w:val="it-IT"/>
              </w:rPr>
              <w:t>CONSUMO COMPLESSIVO MEDIO</w:t>
            </w:r>
          </w:p>
          <w:p w:rsidR="00736029" w:rsidRPr="001E7047" w:rsidRDefault="00736029" w:rsidP="00A730E9">
            <w:pPr>
              <w:spacing w:after="120"/>
              <w:ind w:left="-23" w:right="-28"/>
              <w:jc w:val="center"/>
              <w:rPr>
                <w:bCs/>
                <w:sz w:val="16"/>
                <w:szCs w:val="16"/>
                <w:lang w:val="it-IT"/>
              </w:rPr>
            </w:pPr>
            <w:r w:rsidRPr="001E7047">
              <w:rPr>
                <w:bCs/>
                <w:sz w:val="16"/>
                <w:szCs w:val="16"/>
                <w:lang w:val="it-IT"/>
              </w:rPr>
              <w:t xml:space="preserve"> [m</w:t>
            </w:r>
            <w:r w:rsidRPr="001E7047">
              <w:rPr>
                <w:bCs/>
                <w:sz w:val="16"/>
                <w:szCs w:val="16"/>
                <w:vertAlign w:val="superscript"/>
                <w:lang w:val="it-IT"/>
              </w:rPr>
              <w:t>3</w:t>
            </w:r>
            <w:r w:rsidRPr="001E7047">
              <w:rPr>
                <w:bCs/>
                <w:sz w:val="16"/>
                <w:szCs w:val="16"/>
                <w:lang w:val="it-IT"/>
              </w:rPr>
              <w:t>/anno]</w:t>
            </w:r>
          </w:p>
        </w:tc>
        <w:tc>
          <w:tcPr>
            <w:tcW w:w="80" w:type="pct"/>
            <w:tcBorders>
              <w:top w:val="nil"/>
              <w:bottom w:val="nil"/>
            </w:tcBorders>
          </w:tcPr>
          <w:p w:rsidR="00736029" w:rsidRPr="001E7047" w:rsidRDefault="00736029" w:rsidP="009000D3">
            <w:pPr>
              <w:ind w:right="-41"/>
              <w:jc w:val="center"/>
              <w:rPr>
                <w:b/>
                <w:bCs/>
                <w:sz w:val="18"/>
                <w:lang w:val="it-IT"/>
              </w:rPr>
            </w:pPr>
          </w:p>
        </w:tc>
        <w:tc>
          <w:tcPr>
            <w:tcW w:w="728" w:type="pct"/>
            <w:tcBorders>
              <w:top w:val="nil"/>
              <w:bottom w:val="nil"/>
            </w:tcBorders>
            <w:vAlign w:val="center"/>
          </w:tcPr>
          <w:p w:rsidR="00736029" w:rsidRPr="001E7047" w:rsidRDefault="00736029" w:rsidP="005F6C6A">
            <w:pPr>
              <w:ind w:left="1" w:right="9"/>
              <w:jc w:val="center"/>
              <w:rPr>
                <w:b/>
                <w:bCs/>
                <w:sz w:val="18"/>
                <w:lang w:val="it-IT"/>
              </w:rPr>
            </w:pPr>
            <w:r w:rsidRPr="001E7047">
              <w:rPr>
                <w:b/>
                <w:bCs/>
                <w:sz w:val="18"/>
                <w:lang w:val="it-IT"/>
              </w:rPr>
              <w:t>CONSUMO</w:t>
            </w:r>
          </w:p>
          <w:p w:rsidR="00736029" w:rsidRPr="001E7047" w:rsidRDefault="00736029" w:rsidP="005F6C6A">
            <w:pPr>
              <w:ind w:left="1" w:right="9"/>
              <w:jc w:val="center"/>
              <w:rPr>
                <w:b/>
                <w:bCs/>
                <w:sz w:val="18"/>
              </w:rPr>
            </w:pPr>
            <w:r w:rsidRPr="001E7047">
              <w:rPr>
                <w:b/>
                <w:bCs/>
                <w:sz w:val="18"/>
              </w:rPr>
              <w:t>STIMATO o MISURATO</w:t>
            </w:r>
          </w:p>
        </w:tc>
        <w:tc>
          <w:tcPr>
            <w:tcW w:w="80" w:type="pct"/>
            <w:tcBorders>
              <w:top w:val="nil"/>
              <w:bottom w:val="nil"/>
            </w:tcBorders>
          </w:tcPr>
          <w:p w:rsidR="00736029" w:rsidRPr="001E7047" w:rsidRDefault="00736029" w:rsidP="009000D3">
            <w:pPr>
              <w:ind w:right="-41"/>
              <w:jc w:val="center"/>
              <w:rPr>
                <w:b/>
                <w:bCs/>
                <w:sz w:val="18"/>
                <w:lang w:val="it-IT"/>
              </w:rPr>
            </w:pPr>
          </w:p>
        </w:tc>
        <w:tc>
          <w:tcPr>
            <w:tcW w:w="1929" w:type="pct"/>
            <w:tcBorders>
              <w:top w:val="nil"/>
              <w:bottom w:val="nil"/>
            </w:tcBorders>
            <w:shd w:val="clear" w:color="auto" w:fill="auto"/>
            <w:tcMar>
              <w:top w:w="57" w:type="dxa"/>
              <w:left w:w="85" w:type="dxa"/>
              <w:bottom w:w="57" w:type="dxa"/>
              <w:right w:w="85" w:type="dxa"/>
            </w:tcMar>
            <w:vAlign w:val="center"/>
          </w:tcPr>
          <w:p w:rsidR="00736029" w:rsidRPr="001E7047" w:rsidRDefault="00736029" w:rsidP="00925481">
            <w:pPr>
              <w:ind w:right="-143"/>
              <w:jc w:val="center"/>
              <w:rPr>
                <w:b/>
                <w:bCs/>
                <w:sz w:val="18"/>
                <w:lang w:val="it-IT"/>
              </w:rPr>
            </w:pPr>
          </w:p>
          <w:p w:rsidR="00736029" w:rsidRPr="001E7047" w:rsidRDefault="00736029" w:rsidP="00925481">
            <w:pPr>
              <w:ind w:right="-143"/>
              <w:jc w:val="center"/>
              <w:rPr>
                <w:b/>
                <w:bCs/>
                <w:sz w:val="18"/>
                <w:lang w:val="it-IT"/>
              </w:rPr>
            </w:pPr>
            <w:r w:rsidRPr="001E7047">
              <w:rPr>
                <w:b/>
                <w:bCs/>
                <w:sz w:val="18"/>
                <w:lang w:val="it-IT"/>
              </w:rPr>
              <w:t>CAPTAZIONE</w:t>
            </w:r>
          </w:p>
          <w:p w:rsidR="00736029" w:rsidRPr="001E7047" w:rsidRDefault="00736029" w:rsidP="00925481">
            <w:pPr>
              <w:ind w:right="-143"/>
              <w:jc w:val="center"/>
              <w:rPr>
                <w:bCs/>
                <w:sz w:val="16"/>
                <w:szCs w:val="16"/>
                <w:lang w:val="it-IT"/>
              </w:rPr>
            </w:pPr>
            <w:r w:rsidRPr="001E7047">
              <w:rPr>
                <w:bCs/>
                <w:sz w:val="16"/>
                <w:szCs w:val="16"/>
                <w:lang w:val="it-IT"/>
              </w:rPr>
              <w:t>(Riportare codice identificativo)</w:t>
            </w:r>
          </w:p>
          <w:p w:rsidR="00736029" w:rsidRPr="001E7047" w:rsidRDefault="00736029" w:rsidP="00925481">
            <w:pPr>
              <w:ind w:right="-143"/>
              <w:jc w:val="center"/>
              <w:rPr>
                <w:b/>
                <w:bCs/>
                <w:sz w:val="18"/>
                <w:lang w:val="it-IT"/>
              </w:rPr>
            </w:pPr>
          </w:p>
        </w:tc>
      </w:tr>
      <w:tr w:rsidR="00736029" w:rsidRPr="001E7047" w:rsidTr="0037309C">
        <w:trPr>
          <w:cantSplit/>
          <w:trHeight w:val="340"/>
          <w:jc w:val="center"/>
        </w:trPr>
        <w:tc>
          <w:tcPr>
            <w:tcW w:w="1152" w:type="pct"/>
            <w:tcBorders>
              <w:top w:val="nil"/>
              <w:bottom w:val="single" w:sz="4" w:space="0" w:color="95B3D7" w:themeColor="accent1" w:themeTint="99"/>
            </w:tcBorders>
            <w:shd w:val="clear" w:color="auto" w:fill="FFFFFF" w:themeFill="background1"/>
            <w:vAlign w:val="center"/>
          </w:tcPr>
          <w:p w:rsidR="00736029" w:rsidRPr="001E7047" w:rsidRDefault="00736029" w:rsidP="00925481">
            <w:pPr>
              <w:ind w:right="35"/>
              <w:rPr>
                <w:sz w:val="18"/>
                <w:szCs w:val="18"/>
                <w:lang w:val="it-IT"/>
              </w:rPr>
            </w:pPr>
            <w:r w:rsidRPr="001E7047">
              <w:rPr>
                <w:sz w:val="18"/>
                <w:szCs w:val="18"/>
                <w:lang w:val="it-IT"/>
              </w:rPr>
              <w:t>Processo produttivo</w:t>
            </w:r>
          </w:p>
          <w:p w:rsidR="00736029" w:rsidRPr="001E7047" w:rsidRDefault="00736029" w:rsidP="00925481">
            <w:pPr>
              <w:ind w:right="35"/>
              <w:rPr>
                <w:sz w:val="18"/>
                <w:szCs w:val="18"/>
                <w:lang w:val="it-IT"/>
              </w:rPr>
            </w:pP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869" w:type="pct"/>
            <w:tcBorders>
              <w:top w:val="nil"/>
              <w:bottom w:val="single" w:sz="4" w:space="0" w:color="95B3D7" w:themeColor="accent1" w:themeTint="99"/>
            </w:tcBorders>
            <w:shd w:val="clear" w:color="auto" w:fill="FFFFFF" w:themeFill="background1"/>
          </w:tcPr>
          <w:p w:rsidR="00736029" w:rsidRPr="001E7047" w:rsidRDefault="008240B6" w:rsidP="005F6C6A">
            <w:pPr>
              <w:jc w:val="center"/>
            </w:pPr>
            <w:r w:rsidRPr="001E7047">
              <w:rPr>
                <w:rFonts w:eastAsia="Calibri"/>
                <w:bCs/>
              </w:rPr>
              <w:fldChar w:fldCharType="begin">
                <w:ffData>
                  <w:name w:val=""/>
                  <w:enabled/>
                  <w:calcOnExit w:val="0"/>
                  <w:textInput>
                    <w:maxLength w:val="12"/>
                  </w:textInput>
                </w:ffData>
              </w:fldChar>
            </w:r>
            <w:r w:rsidR="00736029" w:rsidRPr="001E7047">
              <w:rPr>
                <w:rFonts w:eastAsia="Calibri"/>
                <w:bCs/>
              </w:rPr>
              <w:instrText xml:space="preserve"> FORMTEXT </w:instrText>
            </w:r>
            <w:r w:rsidRPr="001E7047">
              <w:rPr>
                <w:rFonts w:eastAsia="Calibri"/>
                <w:bCs/>
              </w:rPr>
            </w:r>
            <w:r w:rsidRPr="001E7047">
              <w:rPr>
                <w:rFonts w:eastAsia="Calibri"/>
                <w:bCs/>
              </w:rPr>
              <w:fldChar w:fldCharType="separate"/>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Pr="001E7047">
              <w:rPr>
                <w:rFonts w:eastAsia="Calibri"/>
                <w:bCs/>
              </w:rPr>
              <w:fldChar w:fldCharType="end"/>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728" w:type="pct"/>
            <w:tcBorders>
              <w:top w:val="nil"/>
              <w:bottom w:val="single" w:sz="4" w:space="0" w:color="95B3D7" w:themeColor="accent1" w:themeTint="99"/>
            </w:tcBorders>
            <w:shd w:val="clear" w:color="auto" w:fill="FFFFFF" w:themeFill="background1"/>
          </w:tcPr>
          <w:p w:rsidR="00736029" w:rsidRPr="001E7047" w:rsidRDefault="008240B6" w:rsidP="005F6C6A">
            <w:pPr>
              <w:jc w:val="center"/>
            </w:pPr>
            <w:r w:rsidRPr="001E7047">
              <w:rPr>
                <w:bCs/>
                <w:lang w:val="it-IT"/>
              </w:rPr>
              <w:fldChar w:fldCharType="begin">
                <w:ffData>
                  <w:name w:val=""/>
                  <w:enabled/>
                  <w:calcOnExit w:val="0"/>
                  <w:ddList>
                    <w:listEntry w:val=" "/>
                    <w:listEntry w:val="STIMATO"/>
                    <w:listEntry w:val="MISURATO"/>
                  </w:ddList>
                </w:ffData>
              </w:fldChar>
            </w:r>
            <w:r w:rsidR="00736029" w:rsidRPr="001E7047">
              <w:rPr>
                <w:bCs/>
                <w:lang w:val="it-IT"/>
              </w:rPr>
              <w:instrText xml:space="preserve"> FORMDROPDOWN </w:instrText>
            </w:r>
            <w:r>
              <w:rPr>
                <w:bCs/>
                <w:lang w:val="it-IT"/>
              </w:rPr>
            </w:r>
            <w:r>
              <w:rPr>
                <w:bCs/>
                <w:lang w:val="it-IT"/>
              </w:rPr>
              <w:fldChar w:fldCharType="separate"/>
            </w:r>
            <w:r w:rsidRPr="001E7047">
              <w:rPr>
                <w:bCs/>
                <w:lang w:val="it-IT"/>
              </w:rPr>
              <w:fldChar w:fldCharType="end"/>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1929" w:type="pct"/>
            <w:tcBorders>
              <w:top w:val="nil"/>
              <w:bottom w:val="single" w:sz="4" w:space="0" w:color="95B3D7" w:themeColor="accent1" w:themeTint="99"/>
            </w:tcBorders>
            <w:shd w:val="clear" w:color="auto" w:fill="FFFFFF" w:themeFill="background1"/>
            <w:tcMar>
              <w:left w:w="85" w:type="dxa"/>
              <w:right w:w="85" w:type="dxa"/>
            </w:tcMar>
          </w:tcPr>
          <w:p w:rsidR="00736029" w:rsidRPr="001E7047" w:rsidRDefault="008240B6" w:rsidP="00925481">
            <w:r w:rsidRPr="001E7047">
              <w:rPr>
                <w:rFonts w:eastAsia="Calibri"/>
                <w:bCs/>
              </w:rPr>
              <w:fldChar w:fldCharType="begin">
                <w:ffData>
                  <w:name w:val=""/>
                  <w:enabled/>
                  <w:calcOnExit w:val="0"/>
                  <w:textInput>
                    <w:maxLength w:val="22"/>
                  </w:textInput>
                </w:ffData>
              </w:fldChar>
            </w:r>
            <w:r w:rsidR="00736029" w:rsidRPr="001E7047">
              <w:rPr>
                <w:rFonts w:eastAsia="Calibri"/>
                <w:bCs/>
              </w:rPr>
              <w:instrText xml:space="preserve"> FORMTEXT </w:instrText>
            </w:r>
            <w:r w:rsidRPr="001E7047">
              <w:rPr>
                <w:rFonts w:eastAsia="Calibri"/>
                <w:bCs/>
              </w:rPr>
            </w:r>
            <w:r w:rsidRPr="001E7047">
              <w:rPr>
                <w:rFonts w:eastAsia="Calibri"/>
                <w:bCs/>
              </w:rPr>
              <w:fldChar w:fldCharType="separate"/>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Pr="001E7047">
              <w:rPr>
                <w:rFonts w:eastAsia="Calibri"/>
                <w:bCs/>
              </w:rPr>
              <w:fldChar w:fldCharType="end"/>
            </w:r>
          </w:p>
        </w:tc>
      </w:tr>
      <w:tr w:rsidR="00736029" w:rsidRPr="001E7047" w:rsidTr="0037309C">
        <w:trPr>
          <w:cantSplit/>
          <w:trHeight w:val="377"/>
          <w:jc w:val="center"/>
        </w:trPr>
        <w:tc>
          <w:tcPr>
            <w:tcW w:w="1152" w:type="pct"/>
            <w:tcBorders>
              <w:top w:val="single" w:sz="4" w:space="0" w:color="95B3D7" w:themeColor="accent1" w:themeTint="99"/>
              <w:bottom w:val="single" w:sz="4" w:space="0" w:color="95B3D7" w:themeColor="accent1" w:themeTint="99"/>
            </w:tcBorders>
            <w:shd w:val="clear" w:color="auto" w:fill="FFFFFF" w:themeFill="background1"/>
            <w:vAlign w:val="center"/>
          </w:tcPr>
          <w:p w:rsidR="00736029" w:rsidRPr="001E7047" w:rsidRDefault="00736029" w:rsidP="006C6637">
            <w:pPr>
              <w:ind w:right="35"/>
              <w:rPr>
                <w:sz w:val="18"/>
                <w:szCs w:val="18"/>
                <w:lang w:val="it-IT"/>
              </w:rPr>
            </w:pPr>
            <w:r w:rsidRPr="001E7047">
              <w:rPr>
                <w:sz w:val="18"/>
                <w:szCs w:val="18"/>
                <w:lang w:val="it-IT"/>
              </w:rPr>
              <w:t xml:space="preserve">Lavaggio </w:t>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869" w:type="pct"/>
            <w:tcBorders>
              <w:top w:val="single" w:sz="4" w:space="0" w:color="95B3D7" w:themeColor="accent1" w:themeTint="99"/>
              <w:bottom w:val="single" w:sz="4" w:space="0" w:color="95B3D7" w:themeColor="accent1" w:themeTint="99"/>
            </w:tcBorders>
            <w:shd w:val="clear" w:color="auto" w:fill="FFFFFF" w:themeFill="background1"/>
          </w:tcPr>
          <w:p w:rsidR="00736029" w:rsidRPr="001E7047" w:rsidRDefault="008240B6" w:rsidP="005F6C6A">
            <w:pPr>
              <w:jc w:val="center"/>
            </w:pPr>
            <w:r w:rsidRPr="001E7047">
              <w:rPr>
                <w:rFonts w:eastAsia="Calibri"/>
                <w:bCs/>
              </w:rPr>
              <w:fldChar w:fldCharType="begin">
                <w:ffData>
                  <w:name w:val=""/>
                  <w:enabled/>
                  <w:calcOnExit w:val="0"/>
                  <w:textInput>
                    <w:maxLength w:val="12"/>
                  </w:textInput>
                </w:ffData>
              </w:fldChar>
            </w:r>
            <w:r w:rsidR="00736029" w:rsidRPr="001E7047">
              <w:rPr>
                <w:rFonts w:eastAsia="Calibri"/>
                <w:bCs/>
              </w:rPr>
              <w:instrText xml:space="preserve"> FORMTEXT </w:instrText>
            </w:r>
            <w:r w:rsidRPr="001E7047">
              <w:rPr>
                <w:rFonts w:eastAsia="Calibri"/>
                <w:bCs/>
              </w:rPr>
            </w:r>
            <w:r w:rsidRPr="001E7047">
              <w:rPr>
                <w:rFonts w:eastAsia="Calibri"/>
                <w:bCs/>
              </w:rPr>
              <w:fldChar w:fldCharType="separate"/>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Pr="001E7047">
              <w:rPr>
                <w:rFonts w:eastAsia="Calibri"/>
                <w:bCs/>
              </w:rPr>
              <w:fldChar w:fldCharType="end"/>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728" w:type="pct"/>
            <w:tcBorders>
              <w:top w:val="single" w:sz="4" w:space="0" w:color="95B3D7" w:themeColor="accent1" w:themeTint="99"/>
              <w:bottom w:val="single" w:sz="4" w:space="0" w:color="95B3D7" w:themeColor="accent1" w:themeTint="99"/>
            </w:tcBorders>
            <w:shd w:val="clear" w:color="auto" w:fill="FFFFFF" w:themeFill="background1"/>
          </w:tcPr>
          <w:p w:rsidR="00736029" w:rsidRPr="001E7047" w:rsidRDefault="008240B6" w:rsidP="005F6C6A">
            <w:pPr>
              <w:jc w:val="center"/>
            </w:pPr>
            <w:r w:rsidRPr="001E7047">
              <w:rPr>
                <w:bCs/>
                <w:lang w:val="it-IT"/>
              </w:rPr>
              <w:fldChar w:fldCharType="begin">
                <w:ffData>
                  <w:name w:val=""/>
                  <w:enabled/>
                  <w:calcOnExit w:val="0"/>
                  <w:ddList>
                    <w:listEntry w:val=" "/>
                    <w:listEntry w:val="STIMATO"/>
                    <w:listEntry w:val="MISURATO"/>
                  </w:ddList>
                </w:ffData>
              </w:fldChar>
            </w:r>
            <w:r w:rsidR="00736029" w:rsidRPr="001E7047">
              <w:rPr>
                <w:bCs/>
                <w:lang w:val="it-IT"/>
              </w:rPr>
              <w:instrText xml:space="preserve"> FORMDROPDOWN </w:instrText>
            </w:r>
            <w:r>
              <w:rPr>
                <w:bCs/>
                <w:lang w:val="it-IT"/>
              </w:rPr>
            </w:r>
            <w:r>
              <w:rPr>
                <w:bCs/>
                <w:lang w:val="it-IT"/>
              </w:rPr>
              <w:fldChar w:fldCharType="separate"/>
            </w:r>
            <w:r w:rsidRPr="001E7047">
              <w:rPr>
                <w:bCs/>
                <w:lang w:val="it-IT"/>
              </w:rPr>
              <w:fldChar w:fldCharType="end"/>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1929" w:type="pct"/>
            <w:tcBorders>
              <w:top w:val="single" w:sz="4" w:space="0" w:color="95B3D7" w:themeColor="accent1" w:themeTint="99"/>
              <w:bottom w:val="single" w:sz="4" w:space="0" w:color="95B3D7" w:themeColor="accent1" w:themeTint="99"/>
            </w:tcBorders>
            <w:shd w:val="clear" w:color="auto" w:fill="FFFFFF" w:themeFill="background1"/>
            <w:tcMar>
              <w:left w:w="85" w:type="dxa"/>
              <w:right w:w="85" w:type="dxa"/>
            </w:tcMar>
          </w:tcPr>
          <w:p w:rsidR="00736029" w:rsidRPr="001E7047" w:rsidRDefault="008240B6" w:rsidP="00925481">
            <w:r w:rsidRPr="001E7047">
              <w:rPr>
                <w:rFonts w:eastAsia="Calibri"/>
                <w:bCs/>
              </w:rPr>
              <w:fldChar w:fldCharType="begin">
                <w:ffData>
                  <w:name w:val=""/>
                  <w:enabled/>
                  <w:calcOnExit w:val="0"/>
                  <w:textInput>
                    <w:maxLength w:val="22"/>
                  </w:textInput>
                </w:ffData>
              </w:fldChar>
            </w:r>
            <w:r w:rsidR="00736029" w:rsidRPr="001E7047">
              <w:rPr>
                <w:rFonts w:eastAsia="Calibri"/>
                <w:bCs/>
              </w:rPr>
              <w:instrText xml:space="preserve"> FORMTEXT </w:instrText>
            </w:r>
            <w:r w:rsidRPr="001E7047">
              <w:rPr>
                <w:rFonts w:eastAsia="Calibri"/>
                <w:bCs/>
              </w:rPr>
            </w:r>
            <w:r w:rsidRPr="001E7047">
              <w:rPr>
                <w:rFonts w:eastAsia="Calibri"/>
                <w:bCs/>
              </w:rPr>
              <w:fldChar w:fldCharType="separate"/>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Pr="001E7047">
              <w:rPr>
                <w:rFonts w:eastAsia="Calibri"/>
                <w:bCs/>
              </w:rPr>
              <w:fldChar w:fldCharType="end"/>
            </w:r>
          </w:p>
        </w:tc>
      </w:tr>
      <w:tr w:rsidR="00736029" w:rsidRPr="001E7047" w:rsidTr="0037309C">
        <w:trPr>
          <w:cantSplit/>
          <w:trHeight w:val="377"/>
          <w:jc w:val="center"/>
        </w:trPr>
        <w:tc>
          <w:tcPr>
            <w:tcW w:w="1152" w:type="pct"/>
            <w:tcBorders>
              <w:top w:val="single" w:sz="4" w:space="0" w:color="95B3D7" w:themeColor="accent1" w:themeTint="99"/>
              <w:bottom w:val="single" w:sz="4" w:space="0" w:color="95B3D7" w:themeColor="accent1" w:themeTint="99"/>
            </w:tcBorders>
            <w:shd w:val="clear" w:color="auto" w:fill="FFFFFF" w:themeFill="background1"/>
            <w:vAlign w:val="center"/>
          </w:tcPr>
          <w:p w:rsidR="00736029" w:rsidRPr="001E7047" w:rsidRDefault="00736029" w:rsidP="00925481">
            <w:pPr>
              <w:ind w:right="35"/>
              <w:rPr>
                <w:sz w:val="18"/>
                <w:szCs w:val="18"/>
                <w:lang w:val="it-IT"/>
              </w:rPr>
            </w:pPr>
            <w:r w:rsidRPr="001E7047">
              <w:rPr>
                <w:sz w:val="18"/>
                <w:szCs w:val="18"/>
                <w:lang w:val="it-IT"/>
              </w:rPr>
              <w:t>Produzione calore/vapore</w:t>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869" w:type="pct"/>
            <w:tcBorders>
              <w:top w:val="single" w:sz="4" w:space="0" w:color="95B3D7" w:themeColor="accent1" w:themeTint="99"/>
              <w:bottom w:val="single" w:sz="4" w:space="0" w:color="95B3D7" w:themeColor="accent1" w:themeTint="99"/>
            </w:tcBorders>
            <w:shd w:val="clear" w:color="auto" w:fill="FFFFFF" w:themeFill="background1"/>
          </w:tcPr>
          <w:p w:rsidR="00736029" w:rsidRPr="001E7047" w:rsidRDefault="008240B6" w:rsidP="005F6C6A">
            <w:pPr>
              <w:jc w:val="center"/>
            </w:pPr>
            <w:r w:rsidRPr="001E7047">
              <w:rPr>
                <w:rFonts w:eastAsia="Calibri"/>
                <w:bCs/>
              </w:rPr>
              <w:fldChar w:fldCharType="begin">
                <w:ffData>
                  <w:name w:val=""/>
                  <w:enabled/>
                  <w:calcOnExit w:val="0"/>
                  <w:textInput>
                    <w:maxLength w:val="12"/>
                  </w:textInput>
                </w:ffData>
              </w:fldChar>
            </w:r>
            <w:r w:rsidR="00736029" w:rsidRPr="001E7047">
              <w:rPr>
                <w:rFonts w:eastAsia="Calibri"/>
                <w:bCs/>
              </w:rPr>
              <w:instrText xml:space="preserve"> FORMTEXT </w:instrText>
            </w:r>
            <w:r w:rsidRPr="001E7047">
              <w:rPr>
                <w:rFonts w:eastAsia="Calibri"/>
                <w:bCs/>
              </w:rPr>
            </w:r>
            <w:r w:rsidRPr="001E7047">
              <w:rPr>
                <w:rFonts w:eastAsia="Calibri"/>
                <w:bCs/>
              </w:rPr>
              <w:fldChar w:fldCharType="separate"/>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Pr="001E7047">
              <w:rPr>
                <w:rFonts w:eastAsia="Calibri"/>
                <w:bCs/>
              </w:rPr>
              <w:fldChar w:fldCharType="end"/>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728" w:type="pct"/>
            <w:tcBorders>
              <w:top w:val="single" w:sz="4" w:space="0" w:color="95B3D7" w:themeColor="accent1" w:themeTint="99"/>
              <w:bottom w:val="single" w:sz="4" w:space="0" w:color="95B3D7" w:themeColor="accent1" w:themeTint="99"/>
            </w:tcBorders>
            <w:shd w:val="clear" w:color="auto" w:fill="FFFFFF" w:themeFill="background1"/>
          </w:tcPr>
          <w:p w:rsidR="00736029" w:rsidRPr="001E7047" w:rsidRDefault="008240B6" w:rsidP="005F6C6A">
            <w:pPr>
              <w:jc w:val="center"/>
            </w:pPr>
            <w:r w:rsidRPr="001E7047">
              <w:rPr>
                <w:bCs/>
                <w:lang w:val="it-IT"/>
              </w:rPr>
              <w:fldChar w:fldCharType="begin">
                <w:ffData>
                  <w:name w:val=""/>
                  <w:enabled/>
                  <w:calcOnExit w:val="0"/>
                  <w:ddList>
                    <w:listEntry w:val=" "/>
                    <w:listEntry w:val="STIMATO"/>
                    <w:listEntry w:val="MISURATO"/>
                  </w:ddList>
                </w:ffData>
              </w:fldChar>
            </w:r>
            <w:r w:rsidR="00736029" w:rsidRPr="001E7047">
              <w:rPr>
                <w:bCs/>
                <w:lang w:val="it-IT"/>
              </w:rPr>
              <w:instrText xml:space="preserve"> FORMDROPDOWN </w:instrText>
            </w:r>
            <w:r>
              <w:rPr>
                <w:bCs/>
                <w:lang w:val="it-IT"/>
              </w:rPr>
            </w:r>
            <w:r>
              <w:rPr>
                <w:bCs/>
                <w:lang w:val="it-IT"/>
              </w:rPr>
              <w:fldChar w:fldCharType="separate"/>
            </w:r>
            <w:r w:rsidRPr="001E7047">
              <w:rPr>
                <w:bCs/>
                <w:lang w:val="it-IT"/>
              </w:rPr>
              <w:fldChar w:fldCharType="end"/>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1929" w:type="pct"/>
            <w:tcBorders>
              <w:top w:val="single" w:sz="4" w:space="0" w:color="95B3D7" w:themeColor="accent1" w:themeTint="99"/>
              <w:bottom w:val="single" w:sz="4" w:space="0" w:color="95B3D7" w:themeColor="accent1" w:themeTint="99"/>
            </w:tcBorders>
            <w:shd w:val="clear" w:color="auto" w:fill="FFFFFF" w:themeFill="background1"/>
            <w:tcMar>
              <w:left w:w="85" w:type="dxa"/>
              <w:right w:w="85" w:type="dxa"/>
            </w:tcMar>
          </w:tcPr>
          <w:p w:rsidR="00736029" w:rsidRPr="001E7047" w:rsidRDefault="008240B6" w:rsidP="00925481">
            <w:r w:rsidRPr="001E7047">
              <w:rPr>
                <w:rFonts w:eastAsia="Calibri"/>
                <w:bCs/>
              </w:rPr>
              <w:fldChar w:fldCharType="begin">
                <w:ffData>
                  <w:name w:val=""/>
                  <w:enabled/>
                  <w:calcOnExit w:val="0"/>
                  <w:textInput>
                    <w:maxLength w:val="22"/>
                  </w:textInput>
                </w:ffData>
              </w:fldChar>
            </w:r>
            <w:r w:rsidR="00736029" w:rsidRPr="001E7047">
              <w:rPr>
                <w:rFonts w:eastAsia="Calibri"/>
                <w:bCs/>
              </w:rPr>
              <w:instrText xml:space="preserve"> FORMTEXT </w:instrText>
            </w:r>
            <w:r w:rsidRPr="001E7047">
              <w:rPr>
                <w:rFonts w:eastAsia="Calibri"/>
                <w:bCs/>
              </w:rPr>
            </w:r>
            <w:r w:rsidRPr="001E7047">
              <w:rPr>
                <w:rFonts w:eastAsia="Calibri"/>
                <w:bCs/>
              </w:rPr>
              <w:fldChar w:fldCharType="separate"/>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Pr="001E7047">
              <w:rPr>
                <w:rFonts w:eastAsia="Calibri"/>
                <w:bCs/>
              </w:rPr>
              <w:fldChar w:fldCharType="end"/>
            </w:r>
          </w:p>
        </w:tc>
      </w:tr>
      <w:tr w:rsidR="00736029" w:rsidRPr="001E7047" w:rsidTr="0037309C">
        <w:trPr>
          <w:cantSplit/>
          <w:trHeight w:val="377"/>
          <w:jc w:val="center"/>
        </w:trPr>
        <w:tc>
          <w:tcPr>
            <w:tcW w:w="1152" w:type="pct"/>
            <w:tcBorders>
              <w:top w:val="single" w:sz="4" w:space="0" w:color="95B3D7" w:themeColor="accent1" w:themeTint="99"/>
              <w:bottom w:val="single" w:sz="4" w:space="0" w:color="95B3D7" w:themeColor="accent1" w:themeTint="99"/>
            </w:tcBorders>
            <w:shd w:val="clear" w:color="auto" w:fill="FFFFFF" w:themeFill="background1"/>
            <w:vAlign w:val="center"/>
          </w:tcPr>
          <w:p w:rsidR="00736029" w:rsidRPr="001E7047" w:rsidRDefault="00736029" w:rsidP="00925481">
            <w:pPr>
              <w:ind w:right="35"/>
              <w:rPr>
                <w:sz w:val="18"/>
                <w:szCs w:val="18"/>
                <w:lang w:val="it-IT"/>
              </w:rPr>
            </w:pPr>
            <w:r w:rsidRPr="001E7047">
              <w:rPr>
                <w:sz w:val="18"/>
                <w:szCs w:val="18"/>
                <w:lang w:val="it-IT"/>
              </w:rPr>
              <w:t>Abbattimento emissioni</w:t>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869" w:type="pct"/>
            <w:tcBorders>
              <w:top w:val="single" w:sz="4" w:space="0" w:color="95B3D7" w:themeColor="accent1" w:themeTint="99"/>
              <w:bottom w:val="single" w:sz="4" w:space="0" w:color="95B3D7" w:themeColor="accent1" w:themeTint="99"/>
            </w:tcBorders>
            <w:shd w:val="clear" w:color="auto" w:fill="FFFFFF" w:themeFill="background1"/>
          </w:tcPr>
          <w:p w:rsidR="00736029" w:rsidRPr="001E7047" w:rsidRDefault="008240B6" w:rsidP="005F6C6A">
            <w:pPr>
              <w:jc w:val="center"/>
            </w:pPr>
            <w:r w:rsidRPr="001E7047">
              <w:rPr>
                <w:rFonts w:eastAsia="Calibri"/>
                <w:bCs/>
              </w:rPr>
              <w:fldChar w:fldCharType="begin">
                <w:ffData>
                  <w:name w:val=""/>
                  <w:enabled/>
                  <w:calcOnExit w:val="0"/>
                  <w:textInput>
                    <w:maxLength w:val="12"/>
                  </w:textInput>
                </w:ffData>
              </w:fldChar>
            </w:r>
            <w:r w:rsidR="00736029" w:rsidRPr="001E7047">
              <w:rPr>
                <w:rFonts w:eastAsia="Calibri"/>
                <w:bCs/>
              </w:rPr>
              <w:instrText xml:space="preserve"> FORMTEXT </w:instrText>
            </w:r>
            <w:r w:rsidRPr="001E7047">
              <w:rPr>
                <w:rFonts w:eastAsia="Calibri"/>
                <w:bCs/>
              </w:rPr>
            </w:r>
            <w:r w:rsidRPr="001E7047">
              <w:rPr>
                <w:rFonts w:eastAsia="Calibri"/>
                <w:bCs/>
              </w:rPr>
              <w:fldChar w:fldCharType="separate"/>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Pr="001E7047">
              <w:rPr>
                <w:rFonts w:eastAsia="Calibri"/>
                <w:bCs/>
              </w:rPr>
              <w:fldChar w:fldCharType="end"/>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728" w:type="pct"/>
            <w:tcBorders>
              <w:top w:val="single" w:sz="4" w:space="0" w:color="95B3D7" w:themeColor="accent1" w:themeTint="99"/>
              <w:bottom w:val="single" w:sz="4" w:space="0" w:color="95B3D7" w:themeColor="accent1" w:themeTint="99"/>
            </w:tcBorders>
            <w:shd w:val="clear" w:color="auto" w:fill="FFFFFF" w:themeFill="background1"/>
          </w:tcPr>
          <w:p w:rsidR="00736029" w:rsidRPr="001E7047" w:rsidRDefault="008240B6" w:rsidP="005F6C6A">
            <w:pPr>
              <w:jc w:val="center"/>
            </w:pPr>
            <w:r w:rsidRPr="001E7047">
              <w:rPr>
                <w:bCs/>
                <w:lang w:val="it-IT"/>
              </w:rPr>
              <w:fldChar w:fldCharType="begin">
                <w:ffData>
                  <w:name w:val=""/>
                  <w:enabled/>
                  <w:calcOnExit w:val="0"/>
                  <w:ddList>
                    <w:listEntry w:val=" "/>
                    <w:listEntry w:val="STIMATO"/>
                    <w:listEntry w:val="MISURATO"/>
                  </w:ddList>
                </w:ffData>
              </w:fldChar>
            </w:r>
            <w:r w:rsidR="00736029" w:rsidRPr="001E7047">
              <w:rPr>
                <w:bCs/>
                <w:lang w:val="it-IT"/>
              </w:rPr>
              <w:instrText xml:space="preserve"> FORMDROPDOWN </w:instrText>
            </w:r>
            <w:r>
              <w:rPr>
                <w:bCs/>
                <w:lang w:val="it-IT"/>
              </w:rPr>
            </w:r>
            <w:r>
              <w:rPr>
                <w:bCs/>
                <w:lang w:val="it-IT"/>
              </w:rPr>
              <w:fldChar w:fldCharType="separate"/>
            </w:r>
            <w:r w:rsidRPr="001E7047">
              <w:rPr>
                <w:bCs/>
                <w:lang w:val="it-IT"/>
              </w:rPr>
              <w:fldChar w:fldCharType="end"/>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1929" w:type="pct"/>
            <w:tcBorders>
              <w:top w:val="single" w:sz="4" w:space="0" w:color="95B3D7" w:themeColor="accent1" w:themeTint="99"/>
              <w:bottom w:val="single" w:sz="4" w:space="0" w:color="95B3D7" w:themeColor="accent1" w:themeTint="99"/>
            </w:tcBorders>
            <w:shd w:val="clear" w:color="auto" w:fill="FFFFFF" w:themeFill="background1"/>
            <w:tcMar>
              <w:left w:w="85" w:type="dxa"/>
              <w:right w:w="85" w:type="dxa"/>
            </w:tcMar>
          </w:tcPr>
          <w:p w:rsidR="00736029" w:rsidRPr="001E7047" w:rsidRDefault="008240B6" w:rsidP="00925481">
            <w:r w:rsidRPr="001E7047">
              <w:rPr>
                <w:rFonts w:eastAsia="Calibri"/>
                <w:bCs/>
              </w:rPr>
              <w:fldChar w:fldCharType="begin">
                <w:ffData>
                  <w:name w:val=""/>
                  <w:enabled/>
                  <w:calcOnExit w:val="0"/>
                  <w:textInput>
                    <w:maxLength w:val="22"/>
                  </w:textInput>
                </w:ffData>
              </w:fldChar>
            </w:r>
            <w:r w:rsidR="00736029" w:rsidRPr="001E7047">
              <w:rPr>
                <w:rFonts w:eastAsia="Calibri"/>
                <w:bCs/>
              </w:rPr>
              <w:instrText xml:space="preserve"> FORMTEXT </w:instrText>
            </w:r>
            <w:r w:rsidRPr="001E7047">
              <w:rPr>
                <w:rFonts w:eastAsia="Calibri"/>
                <w:bCs/>
              </w:rPr>
            </w:r>
            <w:r w:rsidRPr="001E7047">
              <w:rPr>
                <w:rFonts w:eastAsia="Calibri"/>
                <w:bCs/>
              </w:rPr>
              <w:fldChar w:fldCharType="separate"/>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Pr="001E7047">
              <w:rPr>
                <w:rFonts w:eastAsia="Calibri"/>
                <w:bCs/>
              </w:rPr>
              <w:fldChar w:fldCharType="end"/>
            </w:r>
          </w:p>
        </w:tc>
      </w:tr>
      <w:tr w:rsidR="00736029" w:rsidRPr="001E7047" w:rsidTr="0037309C">
        <w:trPr>
          <w:cantSplit/>
          <w:trHeight w:val="377"/>
          <w:jc w:val="center"/>
        </w:trPr>
        <w:tc>
          <w:tcPr>
            <w:tcW w:w="1152" w:type="pct"/>
            <w:tcBorders>
              <w:top w:val="single" w:sz="4" w:space="0" w:color="95B3D7" w:themeColor="accent1" w:themeTint="99"/>
              <w:bottom w:val="single" w:sz="4" w:space="0" w:color="95B3D7" w:themeColor="accent1" w:themeTint="99"/>
            </w:tcBorders>
            <w:shd w:val="clear" w:color="auto" w:fill="FFFFFF" w:themeFill="background1"/>
            <w:vAlign w:val="center"/>
          </w:tcPr>
          <w:p w:rsidR="00736029" w:rsidRPr="001E7047" w:rsidRDefault="00736029" w:rsidP="006C6637">
            <w:pPr>
              <w:ind w:right="35"/>
              <w:rPr>
                <w:sz w:val="18"/>
                <w:szCs w:val="18"/>
                <w:lang w:val="it-IT"/>
              </w:rPr>
            </w:pPr>
            <w:r w:rsidRPr="001E7047">
              <w:rPr>
                <w:sz w:val="18"/>
                <w:szCs w:val="18"/>
                <w:lang w:val="it-IT"/>
              </w:rPr>
              <w:t xml:space="preserve">Raffreddamento </w:t>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869" w:type="pct"/>
            <w:tcBorders>
              <w:top w:val="single" w:sz="4" w:space="0" w:color="95B3D7" w:themeColor="accent1" w:themeTint="99"/>
              <w:bottom w:val="single" w:sz="4" w:space="0" w:color="95B3D7" w:themeColor="accent1" w:themeTint="99"/>
            </w:tcBorders>
            <w:shd w:val="clear" w:color="auto" w:fill="FFFFFF" w:themeFill="background1"/>
          </w:tcPr>
          <w:p w:rsidR="00736029" w:rsidRPr="001E7047" w:rsidRDefault="008240B6" w:rsidP="005F6C6A">
            <w:pPr>
              <w:jc w:val="center"/>
            </w:pPr>
            <w:r w:rsidRPr="001E7047">
              <w:rPr>
                <w:rFonts w:eastAsia="Calibri"/>
                <w:bCs/>
              </w:rPr>
              <w:fldChar w:fldCharType="begin">
                <w:ffData>
                  <w:name w:val=""/>
                  <w:enabled/>
                  <w:calcOnExit w:val="0"/>
                  <w:textInput>
                    <w:maxLength w:val="12"/>
                  </w:textInput>
                </w:ffData>
              </w:fldChar>
            </w:r>
            <w:r w:rsidR="00736029" w:rsidRPr="001E7047">
              <w:rPr>
                <w:rFonts w:eastAsia="Calibri"/>
                <w:bCs/>
              </w:rPr>
              <w:instrText xml:space="preserve"> FORMTEXT </w:instrText>
            </w:r>
            <w:r w:rsidRPr="001E7047">
              <w:rPr>
                <w:rFonts w:eastAsia="Calibri"/>
                <w:bCs/>
              </w:rPr>
            </w:r>
            <w:r w:rsidRPr="001E7047">
              <w:rPr>
                <w:rFonts w:eastAsia="Calibri"/>
                <w:bCs/>
              </w:rPr>
              <w:fldChar w:fldCharType="separate"/>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Pr="001E7047">
              <w:rPr>
                <w:rFonts w:eastAsia="Calibri"/>
                <w:bCs/>
              </w:rPr>
              <w:fldChar w:fldCharType="end"/>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728" w:type="pct"/>
            <w:tcBorders>
              <w:top w:val="single" w:sz="4" w:space="0" w:color="95B3D7" w:themeColor="accent1" w:themeTint="99"/>
              <w:bottom w:val="single" w:sz="4" w:space="0" w:color="95B3D7" w:themeColor="accent1" w:themeTint="99"/>
            </w:tcBorders>
            <w:shd w:val="clear" w:color="auto" w:fill="FFFFFF" w:themeFill="background1"/>
          </w:tcPr>
          <w:p w:rsidR="00736029" w:rsidRPr="001E7047" w:rsidRDefault="008240B6" w:rsidP="005F6C6A">
            <w:pPr>
              <w:jc w:val="center"/>
            </w:pPr>
            <w:r w:rsidRPr="001E7047">
              <w:rPr>
                <w:bCs/>
                <w:lang w:val="it-IT"/>
              </w:rPr>
              <w:fldChar w:fldCharType="begin">
                <w:ffData>
                  <w:name w:val=""/>
                  <w:enabled/>
                  <w:calcOnExit w:val="0"/>
                  <w:ddList>
                    <w:listEntry w:val=" "/>
                    <w:listEntry w:val="STIMATO"/>
                    <w:listEntry w:val="MISURATO"/>
                  </w:ddList>
                </w:ffData>
              </w:fldChar>
            </w:r>
            <w:r w:rsidR="00736029" w:rsidRPr="001E7047">
              <w:rPr>
                <w:bCs/>
                <w:lang w:val="it-IT"/>
              </w:rPr>
              <w:instrText xml:space="preserve"> FORMDROPDOWN </w:instrText>
            </w:r>
            <w:r>
              <w:rPr>
                <w:bCs/>
                <w:lang w:val="it-IT"/>
              </w:rPr>
            </w:r>
            <w:r>
              <w:rPr>
                <w:bCs/>
                <w:lang w:val="it-IT"/>
              </w:rPr>
              <w:fldChar w:fldCharType="separate"/>
            </w:r>
            <w:r w:rsidRPr="001E7047">
              <w:rPr>
                <w:bCs/>
                <w:lang w:val="it-IT"/>
              </w:rPr>
              <w:fldChar w:fldCharType="end"/>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1929" w:type="pct"/>
            <w:tcBorders>
              <w:top w:val="single" w:sz="4" w:space="0" w:color="95B3D7" w:themeColor="accent1" w:themeTint="99"/>
              <w:bottom w:val="single" w:sz="4" w:space="0" w:color="95B3D7" w:themeColor="accent1" w:themeTint="99"/>
            </w:tcBorders>
            <w:shd w:val="clear" w:color="auto" w:fill="FFFFFF" w:themeFill="background1"/>
            <w:tcMar>
              <w:left w:w="85" w:type="dxa"/>
              <w:right w:w="85" w:type="dxa"/>
            </w:tcMar>
          </w:tcPr>
          <w:p w:rsidR="00736029" w:rsidRPr="001E7047" w:rsidRDefault="008240B6" w:rsidP="00925481">
            <w:r w:rsidRPr="001E7047">
              <w:rPr>
                <w:rFonts w:eastAsia="Calibri"/>
                <w:bCs/>
              </w:rPr>
              <w:fldChar w:fldCharType="begin">
                <w:ffData>
                  <w:name w:val=""/>
                  <w:enabled/>
                  <w:calcOnExit w:val="0"/>
                  <w:textInput>
                    <w:maxLength w:val="22"/>
                  </w:textInput>
                </w:ffData>
              </w:fldChar>
            </w:r>
            <w:r w:rsidR="00736029" w:rsidRPr="001E7047">
              <w:rPr>
                <w:rFonts w:eastAsia="Calibri"/>
                <w:bCs/>
              </w:rPr>
              <w:instrText xml:space="preserve"> FORMTEXT </w:instrText>
            </w:r>
            <w:r w:rsidRPr="001E7047">
              <w:rPr>
                <w:rFonts w:eastAsia="Calibri"/>
                <w:bCs/>
              </w:rPr>
            </w:r>
            <w:r w:rsidRPr="001E7047">
              <w:rPr>
                <w:rFonts w:eastAsia="Calibri"/>
                <w:bCs/>
              </w:rPr>
              <w:fldChar w:fldCharType="separate"/>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Pr="001E7047">
              <w:rPr>
                <w:rFonts w:eastAsia="Calibri"/>
                <w:bCs/>
              </w:rPr>
              <w:fldChar w:fldCharType="end"/>
            </w:r>
          </w:p>
        </w:tc>
      </w:tr>
      <w:tr w:rsidR="00736029" w:rsidRPr="001E7047" w:rsidTr="0037309C">
        <w:trPr>
          <w:cantSplit/>
          <w:trHeight w:val="377"/>
          <w:jc w:val="center"/>
        </w:trPr>
        <w:tc>
          <w:tcPr>
            <w:tcW w:w="1152" w:type="pct"/>
            <w:tcBorders>
              <w:top w:val="single" w:sz="4" w:space="0" w:color="95B3D7" w:themeColor="accent1" w:themeTint="99"/>
              <w:bottom w:val="single" w:sz="4" w:space="0" w:color="95B3D7" w:themeColor="accent1" w:themeTint="99"/>
            </w:tcBorders>
            <w:shd w:val="clear" w:color="auto" w:fill="FFFFFF" w:themeFill="background1"/>
            <w:vAlign w:val="center"/>
          </w:tcPr>
          <w:p w:rsidR="00736029" w:rsidRPr="001E7047" w:rsidRDefault="00736029" w:rsidP="00925481">
            <w:pPr>
              <w:ind w:right="35"/>
              <w:rPr>
                <w:sz w:val="18"/>
                <w:szCs w:val="18"/>
                <w:lang w:val="it-IT"/>
              </w:rPr>
            </w:pPr>
            <w:r w:rsidRPr="001E7047">
              <w:rPr>
                <w:sz w:val="18"/>
                <w:szCs w:val="18"/>
                <w:lang w:val="it-IT"/>
              </w:rPr>
              <w:t>Realizzazione prodotti che contengono acqua</w:t>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lang w:val="it-IT"/>
              </w:rPr>
            </w:pP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lang w:val="it-IT"/>
              </w:rPr>
            </w:pPr>
          </w:p>
        </w:tc>
        <w:tc>
          <w:tcPr>
            <w:tcW w:w="869" w:type="pct"/>
            <w:tcBorders>
              <w:top w:val="single" w:sz="4" w:space="0" w:color="95B3D7" w:themeColor="accent1" w:themeTint="99"/>
              <w:bottom w:val="single" w:sz="4" w:space="0" w:color="95B3D7" w:themeColor="accent1" w:themeTint="99"/>
            </w:tcBorders>
            <w:shd w:val="clear" w:color="auto" w:fill="FFFFFF" w:themeFill="background1"/>
          </w:tcPr>
          <w:p w:rsidR="00736029" w:rsidRPr="001E7047" w:rsidRDefault="008240B6" w:rsidP="005F6C6A">
            <w:pPr>
              <w:jc w:val="center"/>
            </w:pPr>
            <w:r w:rsidRPr="001E7047">
              <w:rPr>
                <w:rFonts w:eastAsia="Calibri"/>
                <w:bCs/>
              </w:rPr>
              <w:fldChar w:fldCharType="begin">
                <w:ffData>
                  <w:name w:val=""/>
                  <w:enabled/>
                  <w:calcOnExit w:val="0"/>
                  <w:textInput>
                    <w:maxLength w:val="12"/>
                  </w:textInput>
                </w:ffData>
              </w:fldChar>
            </w:r>
            <w:r w:rsidR="00736029" w:rsidRPr="001E7047">
              <w:rPr>
                <w:rFonts w:eastAsia="Calibri"/>
                <w:bCs/>
              </w:rPr>
              <w:instrText xml:space="preserve"> FORMTEXT </w:instrText>
            </w:r>
            <w:r w:rsidRPr="001E7047">
              <w:rPr>
                <w:rFonts w:eastAsia="Calibri"/>
                <w:bCs/>
              </w:rPr>
            </w:r>
            <w:r w:rsidRPr="001E7047">
              <w:rPr>
                <w:rFonts w:eastAsia="Calibri"/>
                <w:bCs/>
              </w:rPr>
              <w:fldChar w:fldCharType="separate"/>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Pr="001E7047">
              <w:rPr>
                <w:rFonts w:eastAsia="Calibri"/>
                <w:bCs/>
              </w:rPr>
              <w:fldChar w:fldCharType="end"/>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lang w:val="it-IT"/>
              </w:rPr>
            </w:pPr>
          </w:p>
        </w:tc>
        <w:tc>
          <w:tcPr>
            <w:tcW w:w="728" w:type="pct"/>
            <w:tcBorders>
              <w:top w:val="single" w:sz="4" w:space="0" w:color="95B3D7" w:themeColor="accent1" w:themeTint="99"/>
              <w:bottom w:val="single" w:sz="4" w:space="0" w:color="95B3D7" w:themeColor="accent1" w:themeTint="99"/>
            </w:tcBorders>
            <w:shd w:val="clear" w:color="auto" w:fill="FFFFFF" w:themeFill="background1"/>
          </w:tcPr>
          <w:p w:rsidR="00736029" w:rsidRPr="001E7047" w:rsidRDefault="008240B6" w:rsidP="005F6C6A">
            <w:pPr>
              <w:jc w:val="center"/>
            </w:pPr>
            <w:r w:rsidRPr="001E7047">
              <w:rPr>
                <w:bCs/>
                <w:lang w:val="it-IT"/>
              </w:rPr>
              <w:fldChar w:fldCharType="begin">
                <w:ffData>
                  <w:name w:val=""/>
                  <w:enabled/>
                  <w:calcOnExit w:val="0"/>
                  <w:ddList>
                    <w:listEntry w:val=" "/>
                    <w:listEntry w:val="STIMATO"/>
                    <w:listEntry w:val="MISURATO"/>
                  </w:ddList>
                </w:ffData>
              </w:fldChar>
            </w:r>
            <w:r w:rsidR="00736029" w:rsidRPr="001E7047">
              <w:rPr>
                <w:bCs/>
                <w:lang w:val="it-IT"/>
              </w:rPr>
              <w:instrText xml:space="preserve"> FORMDROPDOWN </w:instrText>
            </w:r>
            <w:r>
              <w:rPr>
                <w:bCs/>
                <w:lang w:val="it-IT"/>
              </w:rPr>
            </w:r>
            <w:r>
              <w:rPr>
                <w:bCs/>
                <w:lang w:val="it-IT"/>
              </w:rPr>
              <w:fldChar w:fldCharType="separate"/>
            </w:r>
            <w:r w:rsidRPr="001E7047">
              <w:rPr>
                <w:bCs/>
                <w:lang w:val="it-IT"/>
              </w:rPr>
              <w:fldChar w:fldCharType="end"/>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lang w:val="it-IT"/>
              </w:rPr>
            </w:pPr>
          </w:p>
        </w:tc>
        <w:tc>
          <w:tcPr>
            <w:tcW w:w="1929" w:type="pct"/>
            <w:tcBorders>
              <w:top w:val="single" w:sz="4" w:space="0" w:color="95B3D7" w:themeColor="accent1" w:themeTint="99"/>
              <w:bottom w:val="single" w:sz="4" w:space="0" w:color="95B3D7" w:themeColor="accent1" w:themeTint="99"/>
            </w:tcBorders>
            <w:shd w:val="clear" w:color="auto" w:fill="FFFFFF" w:themeFill="background1"/>
            <w:tcMar>
              <w:left w:w="85" w:type="dxa"/>
              <w:right w:w="85" w:type="dxa"/>
            </w:tcMar>
          </w:tcPr>
          <w:p w:rsidR="00736029" w:rsidRPr="001E7047" w:rsidRDefault="008240B6" w:rsidP="00925481">
            <w:r w:rsidRPr="001E7047">
              <w:rPr>
                <w:rFonts w:eastAsia="Calibri"/>
                <w:bCs/>
              </w:rPr>
              <w:fldChar w:fldCharType="begin">
                <w:ffData>
                  <w:name w:val=""/>
                  <w:enabled/>
                  <w:calcOnExit w:val="0"/>
                  <w:textInput>
                    <w:maxLength w:val="22"/>
                  </w:textInput>
                </w:ffData>
              </w:fldChar>
            </w:r>
            <w:r w:rsidR="00736029" w:rsidRPr="001E7047">
              <w:rPr>
                <w:rFonts w:eastAsia="Calibri"/>
                <w:bCs/>
              </w:rPr>
              <w:instrText xml:space="preserve"> FORMTEXT </w:instrText>
            </w:r>
            <w:r w:rsidRPr="001E7047">
              <w:rPr>
                <w:rFonts w:eastAsia="Calibri"/>
                <w:bCs/>
              </w:rPr>
            </w:r>
            <w:r w:rsidRPr="001E7047">
              <w:rPr>
                <w:rFonts w:eastAsia="Calibri"/>
                <w:bCs/>
              </w:rPr>
              <w:fldChar w:fldCharType="separate"/>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Pr="001E7047">
              <w:rPr>
                <w:rFonts w:eastAsia="Calibri"/>
                <w:bCs/>
              </w:rPr>
              <w:fldChar w:fldCharType="end"/>
            </w:r>
          </w:p>
        </w:tc>
      </w:tr>
      <w:tr w:rsidR="00736029" w:rsidRPr="001E7047" w:rsidTr="0037309C">
        <w:trPr>
          <w:cantSplit/>
          <w:trHeight w:val="377"/>
          <w:jc w:val="center"/>
        </w:trPr>
        <w:tc>
          <w:tcPr>
            <w:tcW w:w="1152" w:type="pct"/>
            <w:tcBorders>
              <w:top w:val="single" w:sz="4" w:space="0" w:color="95B3D7" w:themeColor="accent1" w:themeTint="99"/>
              <w:bottom w:val="single" w:sz="4" w:space="0" w:color="95B3D7" w:themeColor="accent1" w:themeTint="99"/>
            </w:tcBorders>
            <w:shd w:val="clear" w:color="auto" w:fill="FFFFFF" w:themeFill="background1"/>
            <w:vAlign w:val="center"/>
          </w:tcPr>
          <w:p w:rsidR="00736029" w:rsidRPr="001E7047" w:rsidRDefault="00736029" w:rsidP="00925481">
            <w:pPr>
              <w:ind w:right="35"/>
              <w:rPr>
                <w:sz w:val="18"/>
                <w:szCs w:val="18"/>
                <w:lang w:val="it-IT"/>
              </w:rPr>
            </w:pPr>
            <w:r w:rsidRPr="001E7047">
              <w:rPr>
                <w:sz w:val="18"/>
                <w:szCs w:val="18"/>
                <w:lang w:val="it-IT"/>
              </w:rPr>
              <w:t>Domestico</w:t>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869" w:type="pct"/>
            <w:tcBorders>
              <w:top w:val="single" w:sz="4" w:space="0" w:color="95B3D7" w:themeColor="accent1" w:themeTint="99"/>
              <w:bottom w:val="single" w:sz="4" w:space="0" w:color="95B3D7" w:themeColor="accent1" w:themeTint="99"/>
            </w:tcBorders>
            <w:shd w:val="clear" w:color="auto" w:fill="FFFFFF" w:themeFill="background1"/>
          </w:tcPr>
          <w:p w:rsidR="00736029" w:rsidRPr="001E7047" w:rsidRDefault="008240B6" w:rsidP="005F6C6A">
            <w:pPr>
              <w:jc w:val="center"/>
            </w:pPr>
            <w:r w:rsidRPr="001E7047">
              <w:rPr>
                <w:rFonts w:eastAsia="Calibri"/>
                <w:bCs/>
              </w:rPr>
              <w:fldChar w:fldCharType="begin">
                <w:ffData>
                  <w:name w:val=""/>
                  <w:enabled/>
                  <w:calcOnExit w:val="0"/>
                  <w:textInput>
                    <w:maxLength w:val="12"/>
                  </w:textInput>
                </w:ffData>
              </w:fldChar>
            </w:r>
            <w:r w:rsidR="00736029" w:rsidRPr="001E7047">
              <w:rPr>
                <w:rFonts w:eastAsia="Calibri"/>
                <w:bCs/>
              </w:rPr>
              <w:instrText xml:space="preserve"> FORMTEXT </w:instrText>
            </w:r>
            <w:r w:rsidRPr="001E7047">
              <w:rPr>
                <w:rFonts w:eastAsia="Calibri"/>
                <w:bCs/>
              </w:rPr>
            </w:r>
            <w:r w:rsidRPr="001E7047">
              <w:rPr>
                <w:rFonts w:eastAsia="Calibri"/>
                <w:bCs/>
              </w:rPr>
              <w:fldChar w:fldCharType="separate"/>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Pr="001E7047">
              <w:rPr>
                <w:rFonts w:eastAsia="Calibri"/>
                <w:bCs/>
              </w:rPr>
              <w:fldChar w:fldCharType="end"/>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728" w:type="pct"/>
            <w:tcBorders>
              <w:top w:val="single" w:sz="4" w:space="0" w:color="95B3D7" w:themeColor="accent1" w:themeTint="99"/>
              <w:bottom w:val="single" w:sz="4" w:space="0" w:color="95B3D7" w:themeColor="accent1" w:themeTint="99"/>
            </w:tcBorders>
            <w:shd w:val="clear" w:color="auto" w:fill="FFFFFF" w:themeFill="background1"/>
          </w:tcPr>
          <w:p w:rsidR="00736029" w:rsidRPr="001E7047" w:rsidRDefault="008240B6" w:rsidP="005F6C6A">
            <w:pPr>
              <w:jc w:val="center"/>
            </w:pPr>
            <w:r w:rsidRPr="001E7047">
              <w:rPr>
                <w:bCs/>
                <w:lang w:val="it-IT"/>
              </w:rPr>
              <w:fldChar w:fldCharType="begin">
                <w:ffData>
                  <w:name w:val=""/>
                  <w:enabled/>
                  <w:calcOnExit w:val="0"/>
                  <w:ddList>
                    <w:listEntry w:val=" "/>
                    <w:listEntry w:val="STIMATO"/>
                    <w:listEntry w:val="MISURATO"/>
                  </w:ddList>
                </w:ffData>
              </w:fldChar>
            </w:r>
            <w:r w:rsidR="00736029" w:rsidRPr="001E7047">
              <w:rPr>
                <w:bCs/>
                <w:lang w:val="it-IT"/>
              </w:rPr>
              <w:instrText xml:space="preserve"> FORMDROPDOWN </w:instrText>
            </w:r>
            <w:r>
              <w:rPr>
                <w:bCs/>
                <w:lang w:val="it-IT"/>
              </w:rPr>
            </w:r>
            <w:r>
              <w:rPr>
                <w:bCs/>
                <w:lang w:val="it-IT"/>
              </w:rPr>
              <w:fldChar w:fldCharType="separate"/>
            </w:r>
            <w:r w:rsidRPr="001E7047">
              <w:rPr>
                <w:bCs/>
                <w:lang w:val="it-IT"/>
              </w:rPr>
              <w:fldChar w:fldCharType="end"/>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1929" w:type="pct"/>
            <w:tcBorders>
              <w:top w:val="single" w:sz="4" w:space="0" w:color="95B3D7" w:themeColor="accent1" w:themeTint="99"/>
              <w:bottom w:val="single" w:sz="4" w:space="0" w:color="95B3D7" w:themeColor="accent1" w:themeTint="99"/>
            </w:tcBorders>
            <w:shd w:val="clear" w:color="auto" w:fill="FFFFFF" w:themeFill="background1"/>
            <w:tcMar>
              <w:left w:w="85" w:type="dxa"/>
              <w:right w:w="85" w:type="dxa"/>
            </w:tcMar>
          </w:tcPr>
          <w:p w:rsidR="00736029" w:rsidRPr="001E7047" w:rsidRDefault="008240B6" w:rsidP="00925481">
            <w:r w:rsidRPr="001E7047">
              <w:rPr>
                <w:rFonts w:eastAsia="Calibri"/>
                <w:bCs/>
              </w:rPr>
              <w:fldChar w:fldCharType="begin">
                <w:ffData>
                  <w:name w:val=""/>
                  <w:enabled/>
                  <w:calcOnExit w:val="0"/>
                  <w:textInput>
                    <w:maxLength w:val="22"/>
                  </w:textInput>
                </w:ffData>
              </w:fldChar>
            </w:r>
            <w:r w:rsidR="00736029" w:rsidRPr="001E7047">
              <w:rPr>
                <w:rFonts w:eastAsia="Calibri"/>
                <w:bCs/>
              </w:rPr>
              <w:instrText xml:space="preserve"> FORMTEXT </w:instrText>
            </w:r>
            <w:r w:rsidRPr="001E7047">
              <w:rPr>
                <w:rFonts w:eastAsia="Calibri"/>
                <w:bCs/>
              </w:rPr>
            </w:r>
            <w:r w:rsidRPr="001E7047">
              <w:rPr>
                <w:rFonts w:eastAsia="Calibri"/>
                <w:bCs/>
              </w:rPr>
              <w:fldChar w:fldCharType="separate"/>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Pr="001E7047">
              <w:rPr>
                <w:rFonts w:eastAsia="Calibri"/>
                <w:bCs/>
              </w:rPr>
              <w:fldChar w:fldCharType="end"/>
            </w:r>
          </w:p>
        </w:tc>
      </w:tr>
      <w:tr w:rsidR="00736029" w:rsidRPr="001E7047" w:rsidTr="0037309C">
        <w:trPr>
          <w:cantSplit/>
          <w:trHeight w:val="377"/>
          <w:jc w:val="center"/>
        </w:trPr>
        <w:tc>
          <w:tcPr>
            <w:tcW w:w="1152" w:type="pct"/>
            <w:tcBorders>
              <w:top w:val="single" w:sz="4" w:space="0" w:color="95B3D7" w:themeColor="accent1" w:themeTint="99"/>
              <w:bottom w:val="single" w:sz="4" w:space="0" w:color="95B3D7" w:themeColor="accent1" w:themeTint="99"/>
            </w:tcBorders>
            <w:shd w:val="clear" w:color="auto" w:fill="FFFFFF" w:themeFill="background1"/>
            <w:vAlign w:val="center"/>
          </w:tcPr>
          <w:p w:rsidR="00736029" w:rsidRPr="001E7047" w:rsidRDefault="00736029" w:rsidP="00925481">
            <w:pPr>
              <w:ind w:right="35"/>
              <w:rPr>
                <w:sz w:val="18"/>
                <w:szCs w:val="18"/>
                <w:lang w:val="it-IT"/>
              </w:rPr>
            </w:pPr>
            <w:r w:rsidRPr="001E7047">
              <w:rPr>
                <w:sz w:val="18"/>
                <w:szCs w:val="18"/>
                <w:lang w:val="it-IT"/>
              </w:rPr>
              <w:t>Irrigazione e gestione del verde</w:t>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lang w:val="it-IT"/>
              </w:rPr>
            </w:pP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lang w:val="it-IT"/>
              </w:rPr>
            </w:pPr>
          </w:p>
        </w:tc>
        <w:tc>
          <w:tcPr>
            <w:tcW w:w="869" w:type="pct"/>
            <w:tcBorders>
              <w:top w:val="single" w:sz="4" w:space="0" w:color="95B3D7" w:themeColor="accent1" w:themeTint="99"/>
              <w:bottom w:val="single" w:sz="4" w:space="0" w:color="95B3D7" w:themeColor="accent1" w:themeTint="99"/>
            </w:tcBorders>
            <w:shd w:val="clear" w:color="auto" w:fill="FFFFFF" w:themeFill="background1"/>
          </w:tcPr>
          <w:p w:rsidR="00736029" w:rsidRPr="001E7047" w:rsidRDefault="008240B6" w:rsidP="005F6C6A">
            <w:pPr>
              <w:jc w:val="center"/>
            </w:pPr>
            <w:r w:rsidRPr="001E7047">
              <w:rPr>
                <w:rFonts w:eastAsia="Calibri"/>
                <w:bCs/>
              </w:rPr>
              <w:fldChar w:fldCharType="begin">
                <w:ffData>
                  <w:name w:val=""/>
                  <w:enabled/>
                  <w:calcOnExit w:val="0"/>
                  <w:textInput>
                    <w:maxLength w:val="12"/>
                  </w:textInput>
                </w:ffData>
              </w:fldChar>
            </w:r>
            <w:r w:rsidR="00736029" w:rsidRPr="001E7047">
              <w:rPr>
                <w:rFonts w:eastAsia="Calibri"/>
                <w:bCs/>
              </w:rPr>
              <w:instrText xml:space="preserve"> FORMTEXT </w:instrText>
            </w:r>
            <w:r w:rsidRPr="001E7047">
              <w:rPr>
                <w:rFonts w:eastAsia="Calibri"/>
                <w:bCs/>
              </w:rPr>
            </w:r>
            <w:r w:rsidRPr="001E7047">
              <w:rPr>
                <w:rFonts w:eastAsia="Calibri"/>
                <w:bCs/>
              </w:rPr>
              <w:fldChar w:fldCharType="separate"/>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Pr="001E7047">
              <w:rPr>
                <w:rFonts w:eastAsia="Calibri"/>
                <w:bCs/>
              </w:rPr>
              <w:fldChar w:fldCharType="end"/>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lang w:val="it-IT"/>
              </w:rPr>
            </w:pPr>
          </w:p>
        </w:tc>
        <w:tc>
          <w:tcPr>
            <w:tcW w:w="728" w:type="pct"/>
            <w:tcBorders>
              <w:top w:val="single" w:sz="4" w:space="0" w:color="95B3D7" w:themeColor="accent1" w:themeTint="99"/>
              <w:bottom w:val="single" w:sz="4" w:space="0" w:color="95B3D7" w:themeColor="accent1" w:themeTint="99"/>
            </w:tcBorders>
            <w:shd w:val="clear" w:color="auto" w:fill="FFFFFF" w:themeFill="background1"/>
          </w:tcPr>
          <w:p w:rsidR="00736029" w:rsidRPr="001E7047" w:rsidRDefault="008240B6" w:rsidP="005F6C6A">
            <w:pPr>
              <w:jc w:val="center"/>
            </w:pPr>
            <w:r w:rsidRPr="001E7047">
              <w:rPr>
                <w:bCs/>
                <w:lang w:val="it-IT"/>
              </w:rPr>
              <w:fldChar w:fldCharType="begin">
                <w:ffData>
                  <w:name w:val=""/>
                  <w:enabled/>
                  <w:calcOnExit w:val="0"/>
                  <w:ddList>
                    <w:listEntry w:val=" "/>
                    <w:listEntry w:val="STIMATO"/>
                    <w:listEntry w:val="MISURATO"/>
                  </w:ddList>
                </w:ffData>
              </w:fldChar>
            </w:r>
            <w:r w:rsidR="00736029" w:rsidRPr="001E7047">
              <w:rPr>
                <w:bCs/>
                <w:lang w:val="it-IT"/>
              </w:rPr>
              <w:instrText xml:space="preserve"> FORMDROPDOWN </w:instrText>
            </w:r>
            <w:r>
              <w:rPr>
                <w:bCs/>
                <w:lang w:val="it-IT"/>
              </w:rPr>
            </w:r>
            <w:r>
              <w:rPr>
                <w:bCs/>
                <w:lang w:val="it-IT"/>
              </w:rPr>
              <w:fldChar w:fldCharType="separate"/>
            </w:r>
            <w:r w:rsidRPr="001E7047">
              <w:rPr>
                <w:bCs/>
                <w:lang w:val="it-IT"/>
              </w:rPr>
              <w:fldChar w:fldCharType="end"/>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lang w:val="it-IT"/>
              </w:rPr>
            </w:pPr>
          </w:p>
        </w:tc>
        <w:tc>
          <w:tcPr>
            <w:tcW w:w="1929" w:type="pct"/>
            <w:tcBorders>
              <w:top w:val="single" w:sz="4" w:space="0" w:color="95B3D7" w:themeColor="accent1" w:themeTint="99"/>
              <w:bottom w:val="single" w:sz="4" w:space="0" w:color="95B3D7" w:themeColor="accent1" w:themeTint="99"/>
            </w:tcBorders>
            <w:shd w:val="clear" w:color="auto" w:fill="FFFFFF" w:themeFill="background1"/>
            <w:tcMar>
              <w:left w:w="85" w:type="dxa"/>
              <w:right w:w="85" w:type="dxa"/>
            </w:tcMar>
          </w:tcPr>
          <w:p w:rsidR="00736029" w:rsidRPr="001E7047" w:rsidRDefault="008240B6" w:rsidP="00925481">
            <w:r w:rsidRPr="001E7047">
              <w:rPr>
                <w:rFonts w:eastAsia="Calibri"/>
                <w:bCs/>
              </w:rPr>
              <w:fldChar w:fldCharType="begin">
                <w:ffData>
                  <w:name w:val=""/>
                  <w:enabled/>
                  <w:calcOnExit w:val="0"/>
                  <w:textInput>
                    <w:maxLength w:val="22"/>
                  </w:textInput>
                </w:ffData>
              </w:fldChar>
            </w:r>
            <w:r w:rsidR="00736029" w:rsidRPr="001E7047">
              <w:rPr>
                <w:rFonts w:eastAsia="Calibri"/>
                <w:bCs/>
              </w:rPr>
              <w:instrText xml:space="preserve"> FORMTEXT </w:instrText>
            </w:r>
            <w:r w:rsidRPr="001E7047">
              <w:rPr>
                <w:rFonts w:eastAsia="Calibri"/>
                <w:bCs/>
              </w:rPr>
            </w:r>
            <w:r w:rsidRPr="001E7047">
              <w:rPr>
                <w:rFonts w:eastAsia="Calibri"/>
                <w:bCs/>
              </w:rPr>
              <w:fldChar w:fldCharType="separate"/>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Pr="001E7047">
              <w:rPr>
                <w:rFonts w:eastAsia="Calibri"/>
                <w:bCs/>
              </w:rPr>
              <w:fldChar w:fldCharType="end"/>
            </w:r>
          </w:p>
        </w:tc>
      </w:tr>
      <w:tr w:rsidR="00736029" w:rsidRPr="001E7047" w:rsidTr="0037309C">
        <w:trPr>
          <w:cantSplit/>
          <w:trHeight w:val="377"/>
          <w:jc w:val="center"/>
        </w:trPr>
        <w:tc>
          <w:tcPr>
            <w:tcW w:w="1152" w:type="pct"/>
            <w:tcBorders>
              <w:top w:val="single" w:sz="4" w:space="0" w:color="95B3D7" w:themeColor="accent1" w:themeTint="99"/>
              <w:bottom w:val="single" w:sz="4" w:space="0" w:color="95B3D7" w:themeColor="accent1" w:themeTint="99"/>
            </w:tcBorders>
            <w:shd w:val="clear" w:color="auto" w:fill="FFFFFF" w:themeFill="background1"/>
            <w:vAlign w:val="center"/>
          </w:tcPr>
          <w:p w:rsidR="00736029" w:rsidRPr="001E7047" w:rsidRDefault="00736029" w:rsidP="00925481">
            <w:pPr>
              <w:ind w:right="35"/>
              <w:rPr>
                <w:sz w:val="18"/>
                <w:szCs w:val="18"/>
                <w:lang w:val="it-IT"/>
              </w:rPr>
            </w:pPr>
            <w:r w:rsidRPr="001E7047">
              <w:rPr>
                <w:sz w:val="18"/>
                <w:szCs w:val="18"/>
                <w:lang w:val="it-IT"/>
              </w:rPr>
              <w:t>Antincendio</w:t>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869" w:type="pct"/>
            <w:tcBorders>
              <w:top w:val="single" w:sz="4" w:space="0" w:color="95B3D7" w:themeColor="accent1" w:themeTint="99"/>
              <w:bottom w:val="single" w:sz="4" w:space="0" w:color="95B3D7" w:themeColor="accent1" w:themeTint="99"/>
            </w:tcBorders>
            <w:shd w:val="clear" w:color="auto" w:fill="FFFFFF" w:themeFill="background1"/>
          </w:tcPr>
          <w:p w:rsidR="00736029" w:rsidRPr="001E7047" w:rsidRDefault="008240B6" w:rsidP="005F6C6A">
            <w:pPr>
              <w:jc w:val="center"/>
            </w:pPr>
            <w:r w:rsidRPr="001E7047">
              <w:rPr>
                <w:rFonts w:eastAsia="Calibri"/>
                <w:bCs/>
              </w:rPr>
              <w:fldChar w:fldCharType="begin">
                <w:ffData>
                  <w:name w:val=""/>
                  <w:enabled/>
                  <w:calcOnExit w:val="0"/>
                  <w:textInput>
                    <w:maxLength w:val="12"/>
                  </w:textInput>
                </w:ffData>
              </w:fldChar>
            </w:r>
            <w:r w:rsidR="00736029" w:rsidRPr="001E7047">
              <w:rPr>
                <w:rFonts w:eastAsia="Calibri"/>
                <w:bCs/>
              </w:rPr>
              <w:instrText xml:space="preserve"> FORMTEXT </w:instrText>
            </w:r>
            <w:r w:rsidRPr="001E7047">
              <w:rPr>
                <w:rFonts w:eastAsia="Calibri"/>
                <w:bCs/>
              </w:rPr>
            </w:r>
            <w:r w:rsidRPr="001E7047">
              <w:rPr>
                <w:rFonts w:eastAsia="Calibri"/>
                <w:bCs/>
              </w:rPr>
              <w:fldChar w:fldCharType="separate"/>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Pr="001E7047">
              <w:rPr>
                <w:rFonts w:eastAsia="Calibri"/>
                <w:bCs/>
              </w:rPr>
              <w:fldChar w:fldCharType="end"/>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728" w:type="pct"/>
            <w:tcBorders>
              <w:top w:val="single" w:sz="4" w:space="0" w:color="95B3D7" w:themeColor="accent1" w:themeTint="99"/>
              <w:bottom w:val="single" w:sz="4" w:space="0" w:color="95B3D7" w:themeColor="accent1" w:themeTint="99"/>
            </w:tcBorders>
            <w:shd w:val="clear" w:color="auto" w:fill="FFFFFF" w:themeFill="background1"/>
          </w:tcPr>
          <w:p w:rsidR="00736029" w:rsidRPr="001E7047" w:rsidRDefault="008240B6" w:rsidP="005F6C6A">
            <w:pPr>
              <w:jc w:val="center"/>
            </w:pPr>
            <w:r w:rsidRPr="001E7047">
              <w:rPr>
                <w:bCs/>
                <w:lang w:val="it-IT"/>
              </w:rPr>
              <w:fldChar w:fldCharType="begin">
                <w:ffData>
                  <w:name w:val=""/>
                  <w:enabled/>
                  <w:calcOnExit w:val="0"/>
                  <w:ddList>
                    <w:listEntry w:val=" "/>
                    <w:listEntry w:val="STIMATO"/>
                    <w:listEntry w:val="MISURATO"/>
                  </w:ddList>
                </w:ffData>
              </w:fldChar>
            </w:r>
            <w:r w:rsidR="00736029" w:rsidRPr="001E7047">
              <w:rPr>
                <w:bCs/>
                <w:lang w:val="it-IT"/>
              </w:rPr>
              <w:instrText xml:space="preserve"> FORMDROPDOWN </w:instrText>
            </w:r>
            <w:r>
              <w:rPr>
                <w:bCs/>
                <w:lang w:val="it-IT"/>
              </w:rPr>
            </w:r>
            <w:r>
              <w:rPr>
                <w:bCs/>
                <w:lang w:val="it-IT"/>
              </w:rPr>
              <w:fldChar w:fldCharType="separate"/>
            </w:r>
            <w:r w:rsidRPr="001E7047">
              <w:rPr>
                <w:bCs/>
                <w:lang w:val="it-IT"/>
              </w:rPr>
              <w:fldChar w:fldCharType="end"/>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1929" w:type="pct"/>
            <w:tcBorders>
              <w:top w:val="single" w:sz="4" w:space="0" w:color="95B3D7" w:themeColor="accent1" w:themeTint="99"/>
              <w:bottom w:val="single" w:sz="4" w:space="0" w:color="95B3D7" w:themeColor="accent1" w:themeTint="99"/>
            </w:tcBorders>
            <w:shd w:val="clear" w:color="auto" w:fill="FFFFFF" w:themeFill="background1"/>
            <w:tcMar>
              <w:left w:w="85" w:type="dxa"/>
              <w:right w:w="85" w:type="dxa"/>
            </w:tcMar>
          </w:tcPr>
          <w:p w:rsidR="00736029" w:rsidRPr="001E7047" w:rsidRDefault="008240B6" w:rsidP="00925481">
            <w:r w:rsidRPr="001E7047">
              <w:rPr>
                <w:rFonts w:eastAsia="Calibri"/>
                <w:bCs/>
              </w:rPr>
              <w:fldChar w:fldCharType="begin">
                <w:ffData>
                  <w:name w:val=""/>
                  <w:enabled/>
                  <w:calcOnExit w:val="0"/>
                  <w:textInput>
                    <w:maxLength w:val="22"/>
                  </w:textInput>
                </w:ffData>
              </w:fldChar>
            </w:r>
            <w:r w:rsidR="00736029" w:rsidRPr="001E7047">
              <w:rPr>
                <w:rFonts w:eastAsia="Calibri"/>
                <w:bCs/>
              </w:rPr>
              <w:instrText xml:space="preserve"> FORMTEXT </w:instrText>
            </w:r>
            <w:r w:rsidRPr="001E7047">
              <w:rPr>
                <w:rFonts w:eastAsia="Calibri"/>
                <w:bCs/>
              </w:rPr>
            </w:r>
            <w:r w:rsidRPr="001E7047">
              <w:rPr>
                <w:rFonts w:eastAsia="Calibri"/>
                <w:bCs/>
              </w:rPr>
              <w:fldChar w:fldCharType="separate"/>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Pr="001E7047">
              <w:rPr>
                <w:rFonts w:eastAsia="Calibri"/>
                <w:bCs/>
              </w:rPr>
              <w:fldChar w:fldCharType="end"/>
            </w:r>
          </w:p>
        </w:tc>
      </w:tr>
      <w:tr w:rsidR="00736029" w:rsidRPr="001E7047" w:rsidTr="0037309C">
        <w:trPr>
          <w:cantSplit/>
          <w:trHeight w:val="377"/>
          <w:jc w:val="center"/>
        </w:trPr>
        <w:tc>
          <w:tcPr>
            <w:tcW w:w="1152" w:type="pct"/>
            <w:tcBorders>
              <w:top w:val="single" w:sz="4" w:space="0" w:color="95B3D7" w:themeColor="accent1" w:themeTint="99"/>
              <w:bottom w:val="single" w:sz="4" w:space="0" w:color="95B3D7" w:themeColor="accent1" w:themeTint="99"/>
            </w:tcBorders>
            <w:shd w:val="clear" w:color="auto" w:fill="FFFFFF" w:themeFill="background1"/>
            <w:vAlign w:val="center"/>
          </w:tcPr>
          <w:p w:rsidR="00736029" w:rsidRPr="001E7047" w:rsidRDefault="00736029" w:rsidP="00925481">
            <w:pPr>
              <w:ind w:right="35"/>
              <w:rPr>
                <w:sz w:val="18"/>
                <w:szCs w:val="18"/>
                <w:lang w:val="it-IT"/>
              </w:rPr>
            </w:pPr>
            <w:r w:rsidRPr="001E7047">
              <w:rPr>
                <w:sz w:val="18"/>
                <w:szCs w:val="18"/>
                <w:lang w:val="it-IT"/>
              </w:rPr>
              <w:t>Altri usi:</w:t>
            </w:r>
          </w:p>
          <w:p w:rsidR="00736029" w:rsidRPr="001E7047" w:rsidRDefault="008240B6" w:rsidP="00925481">
            <w:pPr>
              <w:ind w:right="35"/>
              <w:rPr>
                <w:sz w:val="18"/>
                <w:szCs w:val="18"/>
                <w:lang w:val="it-IT"/>
              </w:rPr>
            </w:pPr>
            <w:r w:rsidRPr="001E7047">
              <w:rPr>
                <w:rFonts w:eastAsia="Calibri"/>
                <w:bCs/>
              </w:rPr>
              <w:fldChar w:fldCharType="begin">
                <w:ffData>
                  <w:name w:val=""/>
                  <w:enabled/>
                  <w:calcOnExit w:val="0"/>
                  <w:textInput/>
                </w:ffData>
              </w:fldChar>
            </w:r>
            <w:r w:rsidR="00736029" w:rsidRPr="001E7047">
              <w:rPr>
                <w:rFonts w:eastAsia="Calibri"/>
                <w:bCs/>
              </w:rPr>
              <w:instrText xml:space="preserve"> FORMTEXT </w:instrText>
            </w:r>
            <w:r w:rsidRPr="001E7047">
              <w:rPr>
                <w:rFonts w:eastAsia="Calibri"/>
                <w:bCs/>
              </w:rPr>
            </w:r>
            <w:r w:rsidRPr="001E7047">
              <w:rPr>
                <w:rFonts w:eastAsia="Calibri"/>
                <w:bCs/>
              </w:rPr>
              <w:fldChar w:fldCharType="separate"/>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Pr="001E7047">
              <w:rPr>
                <w:rFonts w:eastAsia="Calibri"/>
                <w:bCs/>
              </w:rPr>
              <w:fldChar w:fldCharType="end"/>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869" w:type="pct"/>
            <w:tcBorders>
              <w:top w:val="single" w:sz="4" w:space="0" w:color="95B3D7" w:themeColor="accent1" w:themeTint="99"/>
              <w:bottom w:val="single" w:sz="4" w:space="0" w:color="95B3D7" w:themeColor="accent1" w:themeTint="99"/>
            </w:tcBorders>
            <w:shd w:val="clear" w:color="auto" w:fill="FFFFFF" w:themeFill="background1"/>
          </w:tcPr>
          <w:p w:rsidR="00736029" w:rsidRPr="001E7047" w:rsidRDefault="008240B6" w:rsidP="005F6C6A">
            <w:pPr>
              <w:jc w:val="center"/>
            </w:pPr>
            <w:r w:rsidRPr="001E7047">
              <w:rPr>
                <w:rFonts w:eastAsia="Calibri"/>
                <w:bCs/>
              </w:rPr>
              <w:fldChar w:fldCharType="begin">
                <w:ffData>
                  <w:name w:val=""/>
                  <w:enabled/>
                  <w:calcOnExit w:val="0"/>
                  <w:textInput>
                    <w:maxLength w:val="12"/>
                  </w:textInput>
                </w:ffData>
              </w:fldChar>
            </w:r>
            <w:r w:rsidR="00736029" w:rsidRPr="001E7047">
              <w:rPr>
                <w:rFonts w:eastAsia="Calibri"/>
                <w:bCs/>
              </w:rPr>
              <w:instrText xml:space="preserve"> FORMTEXT </w:instrText>
            </w:r>
            <w:r w:rsidRPr="001E7047">
              <w:rPr>
                <w:rFonts w:eastAsia="Calibri"/>
                <w:bCs/>
              </w:rPr>
            </w:r>
            <w:r w:rsidRPr="001E7047">
              <w:rPr>
                <w:rFonts w:eastAsia="Calibri"/>
                <w:bCs/>
              </w:rPr>
              <w:fldChar w:fldCharType="separate"/>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Pr="001E7047">
              <w:rPr>
                <w:rFonts w:eastAsia="Calibri"/>
                <w:bCs/>
              </w:rPr>
              <w:fldChar w:fldCharType="end"/>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728" w:type="pct"/>
            <w:tcBorders>
              <w:top w:val="single" w:sz="4" w:space="0" w:color="95B3D7" w:themeColor="accent1" w:themeTint="99"/>
              <w:bottom w:val="single" w:sz="4" w:space="0" w:color="95B3D7" w:themeColor="accent1" w:themeTint="99"/>
            </w:tcBorders>
            <w:shd w:val="clear" w:color="auto" w:fill="FFFFFF" w:themeFill="background1"/>
          </w:tcPr>
          <w:p w:rsidR="00736029" w:rsidRPr="001E7047" w:rsidRDefault="008240B6" w:rsidP="005F6C6A">
            <w:pPr>
              <w:jc w:val="center"/>
            </w:pPr>
            <w:r w:rsidRPr="001E7047">
              <w:rPr>
                <w:bCs/>
                <w:lang w:val="it-IT"/>
              </w:rPr>
              <w:fldChar w:fldCharType="begin">
                <w:ffData>
                  <w:name w:val=""/>
                  <w:enabled/>
                  <w:calcOnExit w:val="0"/>
                  <w:ddList>
                    <w:listEntry w:val=" "/>
                    <w:listEntry w:val="STIMATO"/>
                    <w:listEntry w:val="MISURATO"/>
                  </w:ddList>
                </w:ffData>
              </w:fldChar>
            </w:r>
            <w:r w:rsidR="00736029" w:rsidRPr="001E7047">
              <w:rPr>
                <w:bCs/>
                <w:lang w:val="it-IT"/>
              </w:rPr>
              <w:instrText xml:space="preserve"> FORMDROPDOWN </w:instrText>
            </w:r>
            <w:r>
              <w:rPr>
                <w:bCs/>
                <w:lang w:val="it-IT"/>
              </w:rPr>
            </w:r>
            <w:r>
              <w:rPr>
                <w:bCs/>
                <w:lang w:val="it-IT"/>
              </w:rPr>
              <w:fldChar w:fldCharType="separate"/>
            </w:r>
            <w:r w:rsidRPr="001E7047">
              <w:rPr>
                <w:bCs/>
                <w:lang w:val="it-IT"/>
              </w:rPr>
              <w:fldChar w:fldCharType="end"/>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1929" w:type="pct"/>
            <w:tcBorders>
              <w:top w:val="single" w:sz="4" w:space="0" w:color="95B3D7" w:themeColor="accent1" w:themeTint="99"/>
              <w:bottom w:val="single" w:sz="4" w:space="0" w:color="95B3D7" w:themeColor="accent1" w:themeTint="99"/>
            </w:tcBorders>
            <w:shd w:val="clear" w:color="auto" w:fill="FFFFFF" w:themeFill="background1"/>
            <w:tcMar>
              <w:left w:w="85" w:type="dxa"/>
              <w:right w:w="85" w:type="dxa"/>
            </w:tcMar>
          </w:tcPr>
          <w:p w:rsidR="00736029" w:rsidRPr="001E7047" w:rsidRDefault="008240B6" w:rsidP="00925481">
            <w:r w:rsidRPr="001E7047">
              <w:rPr>
                <w:rFonts w:eastAsia="Calibri"/>
                <w:bCs/>
              </w:rPr>
              <w:fldChar w:fldCharType="begin">
                <w:ffData>
                  <w:name w:val=""/>
                  <w:enabled/>
                  <w:calcOnExit w:val="0"/>
                  <w:textInput>
                    <w:maxLength w:val="22"/>
                  </w:textInput>
                </w:ffData>
              </w:fldChar>
            </w:r>
            <w:r w:rsidR="00736029" w:rsidRPr="001E7047">
              <w:rPr>
                <w:rFonts w:eastAsia="Calibri"/>
                <w:bCs/>
              </w:rPr>
              <w:instrText xml:space="preserve"> FORMTEXT </w:instrText>
            </w:r>
            <w:r w:rsidRPr="001E7047">
              <w:rPr>
                <w:rFonts w:eastAsia="Calibri"/>
                <w:bCs/>
              </w:rPr>
            </w:r>
            <w:r w:rsidRPr="001E7047">
              <w:rPr>
                <w:rFonts w:eastAsia="Calibri"/>
                <w:bCs/>
              </w:rPr>
              <w:fldChar w:fldCharType="separate"/>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Pr="001E7047">
              <w:rPr>
                <w:rFonts w:eastAsia="Calibri"/>
                <w:bCs/>
              </w:rPr>
              <w:fldChar w:fldCharType="end"/>
            </w:r>
          </w:p>
        </w:tc>
      </w:tr>
      <w:tr w:rsidR="00736029" w:rsidRPr="001E7047" w:rsidTr="0037309C">
        <w:trPr>
          <w:cantSplit/>
          <w:trHeight w:val="377"/>
          <w:jc w:val="center"/>
        </w:trPr>
        <w:tc>
          <w:tcPr>
            <w:tcW w:w="1152" w:type="pct"/>
            <w:tcBorders>
              <w:top w:val="single" w:sz="4" w:space="0" w:color="95B3D7" w:themeColor="accent1" w:themeTint="99"/>
              <w:bottom w:val="nil"/>
            </w:tcBorders>
            <w:shd w:val="clear" w:color="auto" w:fill="FFFFFF" w:themeFill="background1"/>
            <w:vAlign w:val="center"/>
          </w:tcPr>
          <w:p w:rsidR="00736029" w:rsidRPr="001E7047" w:rsidRDefault="00736029" w:rsidP="00925481">
            <w:pPr>
              <w:ind w:right="35"/>
              <w:rPr>
                <w:b/>
                <w:sz w:val="18"/>
                <w:szCs w:val="18"/>
                <w:lang w:val="it-IT"/>
              </w:rPr>
            </w:pPr>
            <w:r w:rsidRPr="001E7047">
              <w:rPr>
                <w:b/>
                <w:sz w:val="18"/>
                <w:szCs w:val="18"/>
                <w:lang w:val="it-IT"/>
              </w:rPr>
              <w:t>TOTALE CONSUMI</w:t>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869" w:type="pct"/>
            <w:tcBorders>
              <w:top w:val="single" w:sz="4" w:space="0" w:color="95B3D7" w:themeColor="accent1" w:themeTint="99"/>
              <w:bottom w:val="single" w:sz="4" w:space="0" w:color="95B3D7" w:themeColor="accent1" w:themeTint="99"/>
            </w:tcBorders>
            <w:shd w:val="clear" w:color="auto" w:fill="FFFFFF" w:themeFill="background1"/>
          </w:tcPr>
          <w:p w:rsidR="00736029" w:rsidRPr="001E7047" w:rsidRDefault="008240B6" w:rsidP="005F6C6A">
            <w:pPr>
              <w:jc w:val="center"/>
            </w:pPr>
            <w:r w:rsidRPr="001E7047">
              <w:rPr>
                <w:rFonts w:eastAsia="Calibri"/>
                <w:bCs/>
              </w:rPr>
              <w:fldChar w:fldCharType="begin">
                <w:ffData>
                  <w:name w:val=""/>
                  <w:enabled/>
                  <w:calcOnExit w:val="0"/>
                  <w:textInput>
                    <w:maxLength w:val="12"/>
                  </w:textInput>
                </w:ffData>
              </w:fldChar>
            </w:r>
            <w:r w:rsidR="00736029" w:rsidRPr="001E7047">
              <w:rPr>
                <w:rFonts w:eastAsia="Calibri"/>
                <w:bCs/>
              </w:rPr>
              <w:instrText xml:space="preserve"> FORMTEXT </w:instrText>
            </w:r>
            <w:r w:rsidRPr="001E7047">
              <w:rPr>
                <w:rFonts w:eastAsia="Calibri"/>
                <w:bCs/>
              </w:rPr>
            </w:r>
            <w:r w:rsidRPr="001E7047">
              <w:rPr>
                <w:rFonts w:eastAsia="Calibri"/>
                <w:bCs/>
              </w:rPr>
              <w:fldChar w:fldCharType="separate"/>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00736029" w:rsidRPr="001E7047">
              <w:rPr>
                <w:rFonts w:eastAsia="Calibri"/>
                <w:bCs/>
                <w:noProof/>
              </w:rPr>
              <w:t> </w:t>
            </w:r>
            <w:r w:rsidRPr="001E7047">
              <w:rPr>
                <w:rFonts w:eastAsia="Calibri"/>
                <w:bCs/>
              </w:rPr>
              <w:fldChar w:fldCharType="end"/>
            </w: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728" w:type="pct"/>
            <w:tcBorders>
              <w:top w:val="single" w:sz="4" w:space="0" w:color="95B3D7" w:themeColor="accent1" w:themeTint="99"/>
              <w:bottom w:val="nil"/>
            </w:tcBorders>
            <w:shd w:val="clear" w:color="auto" w:fill="FFFFFF" w:themeFill="background1"/>
          </w:tcPr>
          <w:p w:rsidR="00736029" w:rsidRPr="001E7047" w:rsidRDefault="00736029" w:rsidP="005F6C6A">
            <w:pPr>
              <w:jc w:val="center"/>
            </w:pPr>
          </w:p>
        </w:tc>
        <w:tc>
          <w:tcPr>
            <w:tcW w:w="80" w:type="pct"/>
            <w:tcBorders>
              <w:top w:val="nil"/>
              <w:bottom w:val="nil"/>
            </w:tcBorders>
            <w:shd w:val="clear" w:color="auto" w:fill="FFFFFF" w:themeFill="background1"/>
          </w:tcPr>
          <w:p w:rsidR="00736029" w:rsidRPr="001E7047" w:rsidRDefault="00736029" w:rsidP="00925481">
            <w:pPr>
              <w:jc w:val="center"/>
              <w:rPr>
                <w:rFonts w:eastAsia="Calibri"/>
                <w:bCs/>
              </w:rPr>
            </w:pPr>
          </w:p>
        </w:tc>
        <w:tc>
          <w:tcPr>
            <w:tcW w:w="1929" w:type="pct"/>
            <w:tcBorders>
              <w:top w:val="single" w:sz="4" w:space="0" w:color="95B3D7" w:themeColor="accent1" w:themeTint="99"/>
              <w:bottom w:val="nil"/>
            </w:tcBorders>
            <w:shd w:val="clear" w:color="auto" w:fill="FFFFFF" w:themeFill="background1"/>
            <w:tcMar>
              <w:left w:w="85" w:type="dxa"/>
              <w:right w:w="85" w:type="dxa"/>
            </w:tcMar>
          </w:tcPr>
          <w:p w:rsidR="00736029" w:rsidRPr="001E7047" w:rsidRDefault="00736029" w:rsidP="00925481"/>
        </w:tc>
      </w:tr>
    </w:tbl>
    <w:p w:rsidR="000E72C3" w:rsidRPr="001E7047" w:rsidRDefault="000E72C3" w:rsidP="00DB3013">
      <w:pPr>
        <w:rPr>
          <w:sz w:val="12"/>
          <w:szCs w:val="12"/>
          <w:lang w:val="it-IT"/>
        </w:rPr>
      </w:pPr>
    </w:p>
    <w:p w:rsidR="00934E5B" w:rsidRPr="001E7047" w:rsidRDefault="005A3C50" w:rsidP="005A3C50">
      <w:pPr>
        <w:ind w:right="-55"/>
        <w:jc w:val="both"/>
        <w:rPr>
          <w:lang w:val="it-IT"/>
        </w:rPr>
      </w:pPr>
      <w:r w:rsidRPr="001E7047">
        <w:rPr>
          <w:rFonts w:eastAsia="Calibri"/>
          <w:b/>
          <w:bCs/>
          <w:sz w:val="24"/>
          <w:szCs w:val="24"/>
          <w:lang w:val="it-IT" w:eastAsia="en-US"/>
        </w:rPr>
        <w:t>2.</w:t>
      </w:r>
      <w:r w:rsidR="00A741B2" w:rsidRPr="001E7047">
        <w:rPr>
          <w:rFonts w:eastAsia="Calibri"/>
          <w:b/>
          <w:bCs/>
          <w:sz w:val="24"/>
          <w:szCs w:val="24"/>
          <w:lang w:val="it-IT" w:eastAsia="en-US"/>
        </w:rPr>
        <w:t>4</w:t>
      </w:r>
      <w:r w:rsidRPr="001E7047">
        <w:rPr>
          <w:rFonts w:eastAsia="Calibri"/>
          <w:b/>
          <w:bCs/>
          <w:sz w:val="24"/>
          <w:szCs w:val="24"/>
          <w:lang w:val="it-IT" w:eastAsia="en-US"/>
        </w:rPr>
        <w:t>)</w:t>
      </w:r>
      <w:r w:rsidRPr="001E7047">
        <w:rPr>
          <w:rFonts w:eastAsia="Calibri"/>
          <w:bCs/>
          <w:sz w:val="24"/>
          <w:szCs w:val="24"/>
          <w:lang w:val="it-IT" w:eastAsia="en-US"/>
        </w:rPr>
        <w:tab/>
      </w:r>
      <w:r w:rsidRPr="001E7047">
        <w:rPr>
          <w:sz w:val="24"/>
          <w:szCs w:val="24"/>
          <w:lang w:val="it-IT"/>
        </w:rPr>
        <w:t>formula le seguenti osservazioni</w:t>
      </w:r>
      <w:r w:rsidRPr="001E7047">
        <w:rPr>
          <w:lang w:val="it-IT"/>
        </w:rPr>
        <w:t xml:space="preserve"> </w:t>
      </w:r>
      <w:r w:rsidRPr="001E7047">
        <w:rPr>
          <w:sz w:val="24"/>
          <w:szCs w:val="24"/>
          <w:lang w:val="it-IT"/>
        </w:rPr>
        <w:t>a quanto riportato sopra</w:t>
      </w:r>
      <w:r w:rsidRPr="001E7047">
        <w:rPr>
          <w:lang w:val="it-IT"/>
        </w:rPr>
        <w:t xml:space="preserve"> </w:t>
      </w:r>
    </w:p>
    <w:p w:rsidR="00934E5B" w:rsidRPr="001E7047" w:rsidRDefault="00934E5B" w:rsidP="005A3C50">
      <w:pPr>
        <w:ind w:right="-55"/>
        <w:jc w:val="both"/>
        <w:rPr>
          <w:sz w:val="12"/>
          <w:szCs w:val="12"/>
          <w:lang w:val="it-IT"/>
        </w:rPr>
      </w:pPr>
    </w:p>
    <w:p w:rsidR="005A3C50" w:rsidRPr="001E7047" w:rsidRDefault="005A3C50" w:rsidP="00133529">
      <w:pPr>
        <w:ind w:right="-55"/>
        <w:jc w:val="both"/>
        <w:rPr>
          <w:i/>
          <w:lang w:val="it-IT"/>
        </w:rPr>
      </w:pPr>
      <w:r w:rsidRPr="001E7047">
        <w:rPr>
          <w:i/>
          <w:lang w:val="it-IT"/>
        </w:rPr>
        <w:t>(descrivere i criteri e le modalità di stima/misurazione dei consumi  – motivare l’eventuale scostamento tra il valore del  consumo totale annuo e il valore del prelievo totale annuo)</w:t>
      </w:r>
    </w:p>
    <w:p w:rsidR="007368F4" w:rsidRPr="001E7047" w:rsidRDefault="007368F4" w:rsidP="00DB3013">
      <w:pPr>
        <w:rPr>
          <w:sz w:val="12"/>
          <w:szCs w:val="12"/>
          <w:lang w:val="it-IT"/>
        </w:rPr>
      </w:pPr>
    </w:p>
    <w:tbl>
      <w:tblPr>
        <w:tblW w:w="0" w:type="auto"/>
        <w:jc w:val="center"/>
        <w:tblBorders>
          <w:bottom w:val="single" w:sz="4" w:space="0" w:color="95B3D7" w:themeColor="accent1" w:themeTint="99"/>
          <w:insideH w:val="single" w:sz="4" w:space="0" w:color="95B3D7" w:themeColor="accent1" w:themeTint="99"/>
          <w:insideV w:val="single" w:sz="4" w:space="0" w:color="95B3D7" w:themeColor="accent1" w:themeTint="99"/>
        </w:tblBorders>
        <w:tblLayout w:type="fixed"/>
        <w:tblLook w:val="04A0"/>
      </w:tblPr>
      <w:tblGrid>
        <w:gridCol w:w="9854"/>
      </w:tblGrid>
      <w:tr w:rsidR="00263EB4" w:rsidRPr="001E7047" w:rsidTr="0037309C">
        <w:trPr>
          <w:trHeight w:val="284"/>
          <w:jc w:val="center"/>
        </w:trPr>
        <w:tc>
          <w:tcPr>
            <w:tcW w:w="9854" w:type="dxa"/>
            <w:shd w:val="clear" w:color="auto" w:fill="auto"/>
            <w:tcMar>
              <w:top w:w="28" w:type="dxa"/>
              <w:bottom w:w="28" w:type="dxa"/>
            </w:tcMar>
          </w:tcPr>
          <w:p w:rsidR="00263EB4" w:rsidRPr="001E7047" w:rsidRDefault="008240B6" w:rsidP="00B8036C">
            <w:pPr>
              <w:spacing w:after="120"/>
              <w:rPr>
                <w:rFonts w:eastAsia="Calibri"/>
                <w:lang w:val="it-IT"/>
              </w:rPr>
            </w:pPr>
            <w:r w:rsidRPr="001E7047">
              <w:fldChar w:fldCharType="begin">
                <w:ffData>
                  <w:name w:val=""/>
                  <w:enabled/>
                  <w:calcOnExit w:val="0"/>
                  <w:textInput/>
                </w:ffData>
              </w:fldChar>
            </w:r>
            <w:r w:rsidR="00263EB4" w:rsidRPr="001E7047">
              <w:rPr>
                <w:lang w:val="it-IT"/>
              </w:rPr>
              <w:instrText xml:space="preserve"> FORMTEXT </w:instrText>
            </w:r>
            <w:r w:rsidRPr="001E7047">
              <w:fldChar w:fldCharType="separate"/>
            </w:r>
            <w:r w:rsidR="00263EB4" w:rsidRPr="001E7047">
              <w:rPr>
                <w:noProof/>
              </w:rPr>
              <w:t> </w:t>
            </w:r>
            <w:r w:rsidR="00263EB4" w:rsidRPr="001E7047">
              <w:rPr>
                <w:noProof/>
              </w:rPr>
              <w:t> </w:t>
            </w:r>
            <w:r w:rsidR="00263EB4" w:rsidRPr="001E7047">
              <w:rPr>
                <w:noProof/>
              </w:rPr>
              <w:t> </w:t>
            </w:r>
            <w:r w:rsidR="00263EB4" w:rsidRPr="001E7047">
              <w:rPr>
                <w:noProof/>
              </w:rPr>
              <w:t> </w:t>
            </w:r>
            <w:r w:rsidR="00263EB4" w:rsidRPr="001E7047">
              <w:rPr>
                <w:noProof/>
              </w:rPr>
              <w:t> </w:t>
            </w:r>
            <w:r w:rsidRPr="001E7047">
              <w:fldChar w:fldCharType="end"/>
            </w:r>
          </w:p>
        </w:tc>
      </w:tr>
      <w:tr w:rsidR="00263EB4" w:rsidRPr="001E7047" w:rsidTr="0037309C">
        <w:trPr>
          <w:trHeight w:val="284"/>
          <w:jc w:val="center"/>
        </w:trPr>
        <w:tc>
          <w:tcPr>
            <w:tcW w:w="9854" w:type="dxa"/>
            <w:shd w:val="clear" w:color="auto" w:fill="auto"/>
            <w:tcMar>
              <w:top w:w="28" w:type="dxa"/>
              <w:bottom w:w="28" w:type="dxa"/>
            </w:tcMar>
          </w:tcPr>
          <w:p w:rsidR="00263EB4" w:rsidRPr="001E7047" w:rsidRDefault="008240B6" w:rsidP="00B8036C">
            <w:pPr>
              <w:spacing w:after="120"/>
              <w:rPr>
                <w:lang w:val="it-IT"/>
              </w:rPr>
            </w:pPr>
            <w:r w:rsidRPr="001E7047">
              <w:fldChar w:fldCharType="begin">
                <w:ffData>
                  <w:name w:val=""/>
                  <w:enabled/>
                  <w:calcOnExit w:val="0"/>
                  <w:textInput/>
                </w:ffData>
              </w:fldChar>
            </w:r>
            <w:r w:rsidR="00263EB4" w:rsidRPr="001E7047">
              <w:rPr>
                <w:lang w:val="it-IT"/>
              </w:rPr>
              <w:instrText xml:space="preserve"> FORMTEXT </w:instrText>
            </w:r>
            <w:r w:rsidRPr="001E7047">
              <w:fldChar w:fldCharType="separate"/>
            </w:r>
            <w:r w:rsidR="00263EB4" w:rsidRPr="001E7047">
              <w:rPr>
                <w:noProof/>
              </w:rPr>
              <w:t> </w:t>
            </w:r>
            <w:r w:rsidR="00263EB4" w:rsidRPr="001E7047">
              <w:rPr>
                <w:noProof/>
              </w:rPr>
              <w:t> </w:t>
            </w:r>
            <w:r w:rsidR="00263EB4" w:rsidRPr="001E7047">
              <w:rPr>
                <w:noProof/>
              </w:rPr>
              <w:t> </w:t>
            </w:r>
            <w:r w:rsidR="00263EB4" w:rsidRPr="001E7047">
              <w:rPr>
                <w:noProof/>
              </w:rPr>
              <w:t> </w:t>
            </w:r>
            <w:r w:rsidR="00263EB4" w:rsidRPr="001E7047">
              <w:rPr>
                <w:noProof/>
              </w:rPr>
              <w:t> </w:t>
            </w:r>
            <w:r w:rsidRPr="001E7047">
              <w:fldChar w:fldCharType="end"/>
            </w:r>
          </w:p>
        </w:tc>
      </w:tr>
      <w:tr w:rsidR="00263EB4" w:rsidRPr="001E7047" w:rsidTr="0037309C">
        <w:trPr>
          <w:trHeight w:val="284"/>
          <w:jc w:val="center"/>
        </w:trPr>
        <w:tc>
          <w:tcPr>
            <w:tcW w:w="9854" w:type="dxa"/>
            <w:shd w:val="clear" w:color="auto" w:fill="auto"/>
            <w:tcMar>
              <w:top w:w="28" w:type="dxa"/>
              <w:bottom w:w="28" w:type="dxa"/>
            </w:tcMar>
          </w:tcPr>
          <w:p w:rsidR="00263EB4" w:rsidRPr="001E7047" w:rsidRDefault="008240B6" w:rsidP="00B8036C">
            <w:pPr>
              <w:spacing w:after="120"/>
              <w:rPr>
                <w:lang w:val="it-IT"/>
              </w:rPr>
            </w:pPr>
            <w:r w:rsidRPr="001E7047">
              <w:fldChar w:fldCharType="begin">
                <w:ffData>
                  <w:name w:val=""/>
                  <w:enabled/>
                  <w:calcOnExit w:val="0"/>
                  <w:textInput/>
                </w:ffData>
              </w:fldChar>
            </w:r>
            <w:r w:rsidR="00263EB4" w:rsidRPr="001E7047">
              <w:rPr>
                <w:lang w:val="it-IT"/>
              </w:rPr>
              <w:instrText xml:space="preserve"> FORMTEXT </w:instrText>
            </w:r>
            <w:r w:rsidRPr="001E7047">
              <w:fldChar w:fldCharType="separate"/>
            </w:r>
            <w:r w:rsidR="00263EB4" w:rsidRPr="001E7047">
              <w:rPr>
                <w:noProof/>
              </w:rPr>
              <w:t> </w:t>
            </w:r>
            <w:r w:rsidR="00263EB4" w:rsidRPr="001E7047">
              <w:rPr>
                <w:noProof/>
              </w:rPr>
              <w:t> </w:t>
            </w:r>
            <w:r w:rsidR="00263EB4" w:rsidRPr="001E7047">
              <w:rPr>
                <w:noProof/>
              </w:rPr>
              <w:t> </w:t>
            </w:r>
            <w:r w:rsidR="00263EB4" w:rsidRPr="001E7047">
              <w:rPr>
                <w:noProof/>
              </w:rPr>
              <w:t> </w:t>
            </w:r>
            <w:r w:rsidR="00263EB4" w:rsidRPr="001E7047">
              <w:rPr>
                <w:noProof/>
              </w:rPr>
              <w:t> </w:t>
            </w:r>
            <w:r w:rsidRPr="001E7047">
              <w:fldChar w:fldCharType="end"/>
            </w:r>
          </w:p>
        </w:tc>
      </w:tr>
      <w:tr w:rsidR="00263EB4" w:rsidRPr="001E7047" w:rsidTr="0037309C">
        <w:trPr>
          <w:trHeight w:val="284"/>
          <w:jc w:val="center"/>
        </w:trPr>
        <w:tc>
          <w:tcPr>
            <w:tcW w:w="9854" w:type="dxa"/>
            <w:shd w:val="clear" w:color="auto" w:fill="auto"/>
            <w:tcMar>
              <w:top w:w="28" w:type="dxa"/>
              <w:bottom w:w="28" w:type="dxa"/>
            </w:tcMar>
          </w:tcPr>
          <w:p w:rsidR="00263EB4" w:rsidRPr="001E7047" w:rsidRDefault="008240B6" w:rsidP="00B8036C">
            <w:pPr>
              <w:spacing w:after="120"/>
              <w:rPr>
                <w:lang w:val="it-IT"/>
              </w:rPr>
            </w:pPr>
            <w:r w:rsidRPr="001E7047">
              <w:fldChar w:fldCharType="begin">
                <w:ffData>
                  <w:name w:val=""/>
                  <w:enabled/>
                  <w:calcOnExit w:val="0"/>
                  <w:textInput/>
                </w:ffData>
              </w:fldChar>
            </w:r>
            <w:r w:rsidR="00263EB4" w:rsidRPr="001E7047">
              <w:rPr>
                <w:lang w:val="it-IT"/>
              </w:rPr>
              <w:instrText xml:space="preserve"> FORMTEXT </w:instrText>
            </w:r>
            <w:r w:rsidRPr="001E7047">
              <w:fldChar w:fldCharType="separate"/>
            </w:r>
            <w:r w:rsidR="00263EB4" w:rsidRPr="001E7047">
              <w:rPr>
                <w:noProof/>
              </w:rPr>
              <w:t> </w:t>
            </w:r>
            <w:r w:rsidR="00263EB4" w:rsidRPr="001E7047">
              <w:rPr>
                <w:noProof/>
              </w:rPr>
              <w:t> </w:t>
            </w:r>
            <w:r w:rsidR="00263EB4" w:rsidRPr="001E7047">
              <w:rPr>
                <w:noProof/>
              </w:rPr>
              <w:t> </w:t>
            </w:r>
            <w:r w:rsidR="00263EB4" w:rsidRPr="001E7047">
              <w:rPr>
                <w:noProof/>
              </w:rPr>
              <w:t> </w:t>
            </w:r>
            <w:r w:rsidR="00263EB4" w:rsidRPr="001E7047">
              <w:rPr>
                <w:noProof/>
              </w:rPr>
              <w:t> </w:t>
            </w:r>
            <w:r w:rsidRPr="001E7047">
              <w:fldChar w:fldCharType="end"/>
            </w:r>
          </w:p>
        </w:tc>
      </w:tr>
      <w:tr w:rsidR="00263EB4" w:rsidRPr="001E7047" w:rsidTr="0037309C">
        <w:trPr>
          <w:trHeight w:val="284"/>
          <w:jc w:val="center"/>
        </w:trPr>
        <w:tc>
          <w:tcPr>
            <w:tcW w:w="9854" w:type="dxa"/>
            <w:shd w:val="clear" w:color="auto" w:fill="auto"/>
            <w:tcMar>
              <w:top w:w="28" w:type="dxa"/>
              <w:bottom w:w="28" w:type="dxa"/>
            </w:tcMar>
          </w:tcPr>
          <w:p w:rsidR="00263EB4" w:rsidRPr="001E7047" w:rsidRDefault="008240B6" w:rsidP="00B8036C">
            <w:pPr>
              <w:spacing w:after="120"/>
              <w:rPr>
                <w:lang w:val="it-IT"/>
              </w:rPr>
            </w:pPr>
            <w:r w:rsidRPr="001E7047">
              <w:fldChar w:fldCharType="begin">
                <w:ffData>
                  <w:name w:val=""/>
                  <w:enabled/>
                  <w:calcOnExit w:val="0"/>
                  <w:textInput/>
                </w:ffData>
              </w:fldChar>
            </w:r>
            <w:r w:rsidR="00263EB4" w:rsidRPr="001E7047">
              <w:rPr>
                <w:lang w:val="it-IT"/>
              </w:rPr>
              <w:instrText xml:space="preserve"> FORMTEXT </w:instrText>
            </w:r>
            <w:r w:rsidRPr="001E7047">
              <w:fldChar w:fldCharType="separate"/>
            </w:r>
            <w:r w:rsidR="00263EB4" w:rsidRPr="001E7047">
              <w:rPr>
                <w:noProof/>
              </w:rPr>
              <w:t> </w:t>
            </w:r>
            <w:r w:rsidR="00263EB4" w:rsidRPr="001E7047">
              <w:rPr>
                <w:noProof/>
              </w:rPr>
              <w:t> </w:t>
            </w:r>
            <w:r w:rsidR="00263EB4" w:rsidRPr="001E7047">
              <w:rPr>
                <w:noProof/>
              </w:rPr>
              <w:t> </w:t>
            </w:r>
            <w:r w:rsidR="00263EB4" w:rsidRPr="001E7047">
              <w:rPr>
                <w:noProof/>
              </w:rPr>
              <w:t> </w:t>
            </w:r>
            <w:r w:rsidR="00263EB4" w:rsidRPr="001E7047">
              <w:rPr>
                <w:noProof/>
              </w:rPr>
              <w:t> </w:t>
            </w:r>
            <w:r w:rsidRPr="001E7047">
              <w:fldChar w:fldCharType="end"/>
            </w:r>
          </w:p>
        </w:tc>
      </w:tr>
      <w:tr w:rsidR="00263EB4" w:rsidRPr="001E7047" w:rsidTr="0037309C">
        <w:trPr>
          <w:trHeight w:val="284"/>
          <w:jc w:val="center"/>
        </w:trPr>
        <w:tc>
          <w:tcPr>
            <w:tcW w:w="9854" w:type="dxa"/>
            <w:shd w:val="clear" w:color="auto" w:fill="auto"/>
            <w:tcMar>
              <w:top w:w="28" w:type="dxa"/>
              <w:bottom w:w="28" w:type="dxa"/>
            </w:tcMar>
          </w:tcPr>
          <w:p w:rsidR="00263EB4" w:rsidRPr="001E7047" w:rsidRDefault="008240B6" w:rsidP="00B8036C">
            <w:pPr>
              <w:spacing w:after="120"/>
              <w:rPr>
                <w:lang w:val="it-IT"/>
              </w:rPr>
            </w:pPr>
            <w:r w:rsidRPr="001E7047">
              <w:fldChar w:fldCharType="begin">
                <w:ffData>
                  <w:name w:val=""/>
                  <w:enabled/>
                  <w:calcOnExit w:val="0"/>
                  <w:textInput/>
                </w:ffData>
              </w:fldChar>
            </w:r>
            <w:r w:rsidR="00263EB4" w:rsidRPr="001E7047">
              <w:rPr>
                <w:lang w:val="it-IT"/>
              </w:rPr>
              <w:instrText xml:space="preserve"> FORMTEXT </w:instrText>
            </w:r>
            <w:r w:rsidRPr="001E7047">
              <w:fldChar w:fldCharType="separate"/>
            </w:r>
            <w:r w:rsidR="00263EB4" w:rsidRPr="001E7047">
              <w:rPr>
                <w:noProof/>
              </w:rPr>
              <w:t> </w:t>
            </w:r>
            <w:r w:rsidR="00263EB4" w:rsidRPr="001E7047">
              <w:rPr>
                <w:noProof/>
              </w:rPr>
              <w:t> </w:t>
            </w:r>
            <w:r w:rsidR="00263EB4" w:rsidRPr="001E7047">
              <w:rPr>
                <w:noProof/>
              </w:rPr>
              <w:t> </w:t>
            </w:r>
            <w:r w:rsidR="00263EB4" w:rsidRPr="001E7047">
              <w:rPr>
                <w:noProof/>
              </w:rPr>
              <w:t> </w:t>
            </w:r>
            <w:r w:rsidR="00263EB4" w:rsidRPr="001E7047">
              <w:rPr>
                <w:noProof/>
              </w:rPr>
              <w:t> </w:t>
            </w:r>
            <w:r w:rsidRPr="001E7047">
              <w:fldChar w:fldCharType="end"/>
            </w:r>
          </w:p>
        </w:tc>
      </w:tr>
    </w:tbl>
    <w:p w:rsidR="000E72C3" w:rsidRPr="001E7047" w:rsidRDefault="000E72C3" w:rsidP="00DB3013">
      <w:pPr>
        <w:rPr>
          <w:lang w:val="it-IT"/>
        </w:rPr>
        <w:sectPr w:rsidR="000E72C3" w:rsidRPr="001E7047" w:rsidSect="008D4565">
          <w:headerReference w:type="default" r:id="rId11"/>
          <w:pgSz w:w="11906" w:h="16838"/>
          <w:pgMar w:top="851" w:right="1134" w:bottom="1134" w:left="1134" w:header="709" w:footer="709" w:gutter="0"/>
          <w:pgBorders w:offsetFrom="page">
            <w:top w:val="single" w:sz="2" w:space="24" w:color="95B3D7" w:themeColor="accent1" w:themeTint="99"/>
            <w:left w:val="single" w:sz="2" w:space="24" w:color="95B3D7" w:themeColor="accent1" w:themeTint="99"/>
            <w:bottom w:val="single" w:sz="2" w:space="24" w:color="95B3D7" w:themeColor="accent1" w:themeTint="99"/>
            <w:right w:val="single" w:sz="2" w:space="24" w:color="95B3D7" w:themeColor="accent1" w:themeTint="99"/>
          </w:pgBorders>
          <w:cols w:space="708"/>
          <w:docGrid w:linePitch="360"/>
        </w:sectPr>
      </w:pPr>
    </w:p>
    <w:p w:rsidR="000E72C3" w:rsidRPr="001E7047" w:rsidRDefault="000E72C3" w:rsidP="00923377">
      <w:pPr>
        <w:pStyle w:val="Titolo2"/>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tabs>
          <w:tab w:val="left" w:pos="1843"/>
        </w:tabs>
        <w:rPr>
          <w:b w:val="0"/>
          <w:color w:val="auto"/>
          <w:sz w:val="24"/>
          <w:szCs w:val="24"/>
          <w:lang w:val="it-IT"/>
        </w:rPr>
      </w:pPr>
      <w:bookmarkStart w:id="5" w:name="_Toc345237828"/>
      <w:r w:rsidRPr="001E7047">
        <w:rPr>
          <w:color w:val="auto"/>
          <w:sz w:val="28"/>
          <w:szCs w:val="28"/>
          <w:lang w:val="it-IT"/>
        </w:rPr>
        <w:t>S</w:t>
      </w:r>
      <w:r w:rsidR="00130108" w:rsidRPr="001E7047">
        <w:rPr>
          <w:color w:val="auto"/>
          <w:sz w:val="28"/>
          <w:szCs w:val="28"/>
          <w:lang w:val="it-IT"/>
        </w:rPr>
        <w:t>EZIONE</w:t>
      </w:r>
      <w:r w:rsidRPr="001E7047">
        <w:rPr>
          <w:color w:val="auto"/>
          <w:sz w:val="28"/>
          <w:szCs w:val="28"/>
          <w:lang w:val="it-IT"/>
        </w:rPr>
        <w:t xml:space="preserve"> </w:t>
      </w:r>
      <w:r w:rsidR="00C824AF" w:rsidRPr="001E7047">
        <w:rPr>
          <w:color w:val="auto"/>
          <w:sz w:val="28"/>
          <w:szCs w:val="28"/>
          <w:lang w:val="it-IT"/>
        </w:rPr>
        <w:t>3</w:t>
      </w:r>
      <w:r w:rsidR="00E8184A" w:rsidRPr="001E7047">
        <w:rPr>
          <w:color w:val="auto"/>
          <w:sz w:val="24"/>
          <w:szCs w:val="24"/>
          <w:lang w:val="it-IT"/>
        </w:rPr>
        <w:t xml:space="preserve"> </w:t>
      </w:r>
      <w:r w:rsidR="00E8184A" w:rsidRPr="001E7047">
        <w:rPr>
          <w:b w:val="0"/>
          <w:color w:val="auto"/>
          <w:sz w:val="24"/>
          <w:szCs w:val="24"/>
          <w:lang w:val="it-IT"/>
        </w:rPr>
        <w:t>–</w:t>
      </w:r>
      <w:r w:rsidRPr="001E7047">
        <w:rPr>
          <w:color w:val="auto"/>
          <w:sz w:val="24"/>
          <w:szCs w:val="24"/>
          <w:lang w:val="it-IT"/>
        </w:rPr>
        <w:t xml:space="preserve"> </w:t>
      </w:r>
      <w:r w:rsidRPr="001E7047">
        <w:rPr>
          <w:b w:val="0"/>
          <w:color w:val="auto"/>
          <w:sz w:val="24"/>
          <w:szCs w:val="24"/>
          <w:lang w:val="it-IT"/>
        </w:rPr>
        <w:t>IDENTIFICAZIONE DEGLI SCARICHI</w:t>
      </w:r>
      <w:bookmarkEnd w:id="5"/>
      <w:r w:rsidR="008240B6" w:rsidRPr="001E7047">
        <w:rPr>
          <w:b w:val="0"/>
          <w:color w:val="auto"/>
          <w:sz w:val="24"/>
          <w:szCs w:val="24"/>
          <w:lang w:val="it-IT"/>
        </w:rPr>
        <w:fldChar w:fldCharType="begin"/>
      </w:r>
      <w:r w:rsidR="00FD4762" w:rsidRPr="001E7047">
        <w:rPr>
          <w:lang w:val="it-IT"/>
        </w:rPr>
        <w:instrText xml:space="preserve"> XE "</w:instrText>
      </w:r>
      <w:r w:rsidR="00FD4762" w:rsidRPr="001E7047">
        <w:rPr>
          <w:color w:val="auto"/>
          <w:sz w:val="28"/>
          <w:szCs w:val="28"/>
          <w:lang w:val="it-IT"/>
        </w:rPr>
        <w:instrText>SEZIONE 3</w:instrText>
      </w:r>
      <w:r w:rsidR="00FD4762" w:rsidRPr="001E7047">
        <w:rPr>
          <w:color w:val="auto"/>
          <w:sz w:val="24"/>
          <w:szCs w:val="24"/>
          <w:lang w:val="it-IT"/>
        </w:rPr>
        <w:instrText xml:space="preserve">  </w:instrText>
      </w:r>
      <w:r w:rsidR="00FD4762" w:rsidRPr="001E7047">
        <w:rPr>
          <w:b w:val="0"/>
          <w:color w:val="auto"/>
          <w:sz w:val="24"/>
          <w:szCs w:val="24"/>
          <w:lang w:val="it-IT"/>
        </w:rPr>
        <w:instrText>IDENTIFICAZIONE DEGLI SCARICHI</w:instrText>
      </w:r>
      <w:r w:rsidR="00FD4762" w:rsidRPr="001E7047">
        <w:rPr>
          <w:lang w:val="it-IT"/>
        </w:rPr>
        <w:instrText xml:space="preserve">" </w:instrText>
      </w:r>
      <w:r w:rsidR="008240B6" w:rsidRPr="001E7047">
        <w:rPr>
          <w:b w:val="0"/>
          <w:color w:val="auto"/>
          <w:sz w:val="24"/>
          <w:szCs w:val="24"/>
          <w:lang w:val="it-IT"/>
        </w:rPr>
        <w:fldChar w:fldCharType="end"/>
      </w:r>
      <w:r w:rsidRPr="001E7047">
        <w:rPr>
          <w:rFonts w:eastAsia="Times New Roman"/>
          <w:b w:val="0"/>
          <w:bCs w:val="0"/>
          <w:i/>
          <w:color w:val="auto"/>
          <w:sz w:val="24"/>
          <w:szCs w:val="24"/>
          <w:lang w:val="it-IT"/>
        </w:rPr>
        <w:t xml:space="preserve"> </w:t>
      </w:r>
    </w:p>
    <w:p w:rsidR="000E72C3" w:rsidRPr="001E7047" w:rsidRDefault="000E72C3" w:rsidP="000E72C3">
      <w:pPr>
        <w:ind w:right="-143"/>
        <w:jc w:val="center"/>
        <w:rPr>
          <w:i/>
          <w:sz w:val="10"/>
          <w:szCs w:val="10"/>
          <w:lang w:val="it-IT"/>
        </w:rPr>
      </w:pPr>
    </w:p>
    <w:p w:rsidR="000E72C3" w:rsidRPr="001E7047" w:rsidRDefault="000F1949" w:rsidP="000E72C3">
      <w:pPr>
        <w:ind w:right="-143"/>
        <w:jc w:val="both"/>
        <w:rPr>
          <w:sz w:val="24"/>
          <w:szCs w:val="24"/>
          <w:lang w:val="it-IT"/>
        </w:rPr>
      </w:pPr>
      <w:r w:rsidRPr="001E7047">
        <w:rPr>
          <w:sz w:val="24"/>
          <w:szCs w:val="24"/>
          <w:lang w:val="it-IT"/>
        </w:rPr>
        <w:t>P</w:t>
      </w:r>
      <w:r w:rsidR="000E72C3" w:rsidRPr="001E7047">
        <w:rPr>
          <w:sz w:val="24"/>
          <w:szCs w:val="24"/>
          <w:lang w:val="it-IT"/>
        </w:rPr>
        <w:t>resso lo stabilimento sono effettuati i seguenti scarichi finali in pubblica fognatura:</w:t>
      </w:r>
    </w:p>
    <w:p w:rsidR="000E72C3" w:rsidRPr="001E7047" w:rsidRDefault="000E72C3" w:rsidP="000E72C3">
      <w:pPr>
        <w:ind w:right="-143"/>
        <w:rPr>
          <w:sz w:val="12"/>
          <w:szCs w:val="12"/>
          <w:lang w:val="it-IT"/>
        </w:rPr>
      </w:pPr>
    </w:p>
    <w:p w:rsidR="000E72C3" w:rsidRPr="001E7047" w:rsidRDefault="000E72C3" w:rsidP="000E72C3">
      <w:pPr>
        <w:ind w:right="-143"/>
        <w:jc w:val="center"/>
        <w:rPr>
          <w:b/>
          <w:i/>
          <w:sz w:val="12"/>
          <w:szCs w:val="12"/>
          <w:lang w:val="it-IT"/>
        </w:rPr>
      </w:pPr>
    </w:p>
    <w:tbl>
      <w:tblPr>
        <w:tblStyle w:val="Grigliatabella"/>
        <w:tblW w:w="5022" w:type="pct"/>
        <w:tblBorders>
          <w:top w:val="none" w:sz="0" w:space="0" w:color="auto"/>
          <w:left w:val="none" w:sz="0" w:space="0" w:color="auto"/>
          <w:bottom w:val="single" w:sz="4" w:space="0" w:color="95B3D7" w:themeColor="accent1" w:themeTint="99"/>
          <w:right w:val="none" w:sz="0" w:space="0" w:color="auto"/>
          <w:insideH w:val="none" w:sz="0" w:space="0" w:color="auto"/>
          <w:insideV w:val="none" w:sz="0" w:space="0" w:color="auto"/>
        </w:tblBorders>
        <w:tblLook w:val="04A0"/>
      </w:tblPr>
      <w:tblGrid>
        <w:gridCol w:w="1667"/>
        <w:gridCol w:w="2979"/>
        <w:gridCol w:w="2976"/>
        <w:gridCol w:w="7513"/>
      </w:tblGrid>
      <w:tr w:rsidR="000E72C3" w:rsidRPr="001E7047" w:rsidTr="0037309C">
        <w:trPr>
          <w:trHeight w:val="268"/>
        </w:trPr>
        <w:tc>
          <w:tcPr>
            <w:tcW w:w="551" w:type="pct"/>
            <w:tcBorders>
              <w:bottom w:val="nil"/>
            </w:tcBorders>
            <w:shd w:val="clear" w:color="auto" w:fill="auto"/>
            <w:tcMar>
              <w:top w:w="28" w:type="dxa"/>
              <w:bottom w:w="28" w:type="dxa"/>
            </w:tcMar>
            <w:vAlign w:val="bottom"/>
          </w:tcPr>
          <w:p w:rsidR="000E72C3" w:rsidRPr="001E7047" w:rsidRDefault="000E72C3" w:rsidP="00A730E9">
            <w:pPr>
              <w:tabs>
                <w:tab w:val="center" w:pos="-4962"/>
                <w:tab w:val="right" w:pos="-4820"/>
              </w:tabs>
              <w:spacing w:line="240" w:lineRule="exact"/>
              <w:ind w:left="142"/>
              <w:jc w:val="center"/>
              <w:rPr>
                <w:b/>
                <w:bCs/>
                <w:lang w:val="it-IT"/>
              </w:rPr>
            </w:pPr>
          </w:p>
        </w:tc>
        <w:tc>
          <w:tcPr>
            <w:tcW w:w="984" w:type="pct"/>
            <w:tcBorders>
              <w:bottom w:val="nil"/>
            </w:tcBorders>
            <w:shd w:val="clear" w:color="auto" w:fill="auto"/>
            <w:tcMar>
              <w:top w:w="28" w:type="dxa"/>
              <w:bottom w:w="28" w:type="dxa"/>
            </w:tcMar>
            <w:vAlign w:val="bottom"/>
          </w:tcPr>
          <w:p w:rsidR="000E72C3" w:rsidRPr="001E7047" w:rsidRDefault="000E72C3" w:rsidP="00A730E9">
            <w:pPr>
              <w:tabs>
                <w:tab w:val="center" w:pos="-4962"/>
                <w:tab w:val="right" w:pos="-4820"/>
              </w:tabs>
              <w:spacing w:line="240" w:lineRule="exact"/>
              <w:jc w:val="center"/>
              <w:rPr>
                <w:b/>
                <w:bCs/>
                <w:lang w:val="it-IT"/>
              </w:rPr>
            </w:pPr>
            <w:r w:rsidRPr="001E7047">
              <w:rPr>
                <w:b/>
                <w:bCs/>
                <w:lang w:val="it-IT"/>
              </w:rPr>
              <w:t xml:space="preserve">Coordinate Gauss </w:t>
            </w:r>
          </w:p>
        </w:tc>
        <w:tc>
          <w:tcPr>
            <w:tcW w:w="983" w:type="pct"/>
            <w:tcBorders>
              <w:bottom w:val="nil"/>
            </w:tcBorders>
            <w:shd w:val="clear" w:color="auto" w:fill="auto"/>
            <w:tcMar>
              <w:top w:w="28" w:type="dxa"/>
              <w:bottom w:w="28" w:type="dxa"/>
            </w:tcMar>
            <w:vAlign w:val="bottom"/>
          </w:tcPr>
          <w:p w:rsidR="000E72C3" w:rsidRPr="001E7047" w:rsidRDefault="000E72C3" w:rsidP="00A730E9">
            <w:pPr>
              <w:tabs>
                <w:tab w:val="center" w:pos="-4962"/>
                <w:tab w:val="right" w:pos="-4820"/>
              </w:tabs>
              <w:spacing w:line="240" w:lineRule="exact"/>
              <w:ind w:left="-169"/>
              <w:jc w:val="center"/>
              <w:rPr>
                <w:b/>
                <w:bCs/>
                <w:lang w:val="it-IT"/>
              </w:rPr>
            </w:pPr>
            <w:r w:rsidRPr="001E7047">
              <w:rPr>
                <w:b/>
                <w:bCs/>
                <w:lang w:val="it-IT"/>
              </w:rPr>
              <w:t xml:space="preserve">Coordinate Utm </w:t>
            </w:r>
          </w:p>
        </w:tc>
        <w:tc>
          <w:tcPr>
            <w:tcW w:w="2482" w:type="pct"/>
            <w:tcBorders>
              <w:bottom w:val="nil"/>
            </w:tcBorders>
            <w:shd w:val="clear" w:color="auto" w:fill="auto"/>
            <w:tcMar>
              <w:top w:w="28" w:type="dxa"/>
              <w:bottom w:w="28" w:type="dxa"/>
            </w:tcMar>
            <w:vAlign w:val="bottom"/>
          </w:tcPr>
          <w:p w:rsidR="000E72C3" w:rsidRPr="001E7047" w:rsidRDefault="000E72C3" w:rsidP="00A730E9">
            <w:pPr>
              <w:tabs>
                <w:tab w:val="center" w:pos="-4962"/>
                <w:tab w:val="right" w:pos="-4820"/>
              </w:tabs>
              <w:spacing w:line="240" w:lineRule="exact"/>
              <w:jc w:val="center"/>
              <w:rPr>
                <w:b/>
                <w:bCs/>
                <w:lang w:val="it-IT"/>
              </w:rPr>
            </w:pPr>
          </w:p>
        </w:tc>
      </w:tr>
      <w:tr w:rsidR="000E72C3" w:rsidRPr="001E7047" w:rsidTr="0037309C">
        <w:trPr>
          <w:trHeight w:val="268"/>
        </w:trPr>
        <w:tc>
          <w:tcPr>
            <w:tcW w:w="551" w:type="pct"/>
            <w:tcBorders>
              <w:left w:val="nil"/>
              <w:bottom w:val="nil"/>
              <w:right w:val="single" w:sz="4" w:space="0" w:color="95B3D7" w:themeColor="accent1" w:themeTint="99"/>
            </w:tcBorders>
            <w:shd w:val="clear" w:color="auto" w:fill="auto"/>
            <w:tcMar>
              <w:top w:w="28" w:type="dxa"/>
              <w:bottom w:w="28" w:type="dxa"/>
            </w:tcMar>
            <w:vAlign w:val="bottom"/>
          </w:tcPr>
          <w:p w:rsidR="000E72C3" w:rsidRPr="001E7047" w:rsidRDefault="000E72C3" w:rsidP="00A730E9">
            <w:pPr>
              <w:tabs>
                <w:tab w:val="center" w:pos="-4962"/>
                <w:tab w:val="right" w:pos="-4820"/>
              </w:tabs>
              <w:spacing w:line="240" w:lineRule="exact"/>
              <w:ind w:left="142"/>
              <w:jc w:val="center"/>
              <w:rPr>
                <w:b/>
                <w:bCs/>
                <w:lang w:val="it-IT"/>
              </w:rPr>
            </w:pPr>
          </w:p>
        </w:tc>
        <w:tc>
          <w:tcPr>
            <w:tcW w:w="984" w:type="pct"/>
            <w:tcBorders>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28" w:type="dxa"/>
              <w:bottom w:w="28" w:type="dxa"/>
            </w:tcMar>
            <w:vAlign w:val="bottom"/>
          </w:tcPr>
          <w:p w:rsidR="000E72C3" w:rsidRPr="001E7047" w:rsidRDefault="000E72C3" w:rsidP="00A730E9">
            <w:pPr>
              <w:tabs>
                <w:tab w:val="center" w:pos="-4962"/>
                <w:tab w:val="right" w:pos="-4820"/>
              </w:tabs>
              <w:spacing w:line="240" w:lineRule="exact"/>
              <w:jc w:val="center"/>
              <w:rPr>
                <w:b/>
                <w:bCs/>
                <w:lang w:val="it-IT"/>
              </w:rPr>
            </w:pPr>
            <w:r w:rsidRPr="001E7047">
              <w:rPr>
                <w:b/>
                <w:bCs/>
                <w:lang w:val="it-IT"/>
              </w:rPr>
              <w:t>Boaga Roma40</w:t>
            </w:r>
          </w:p>
        </w:tc>
        <w:tc>
          <w:tcPr>
            <w:tcW w:w="983" w:type="pct"/>
            <w:tcBorders>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28" w:type="dxa"/>
              <w:bottom w:w="28" w:type="dxa"/>
            </w:tcMar>
            <w:vAlign w:val="bottom"/>
          </w:tcPr>
          <w:p w:rsidR="000E72C3" w:rsidRPr="001E7047" w:rsidRDefault="000E72C3" w:rsidP="00A730E9">
            <w:pPr>
              <w:tabs>
                <w:tab w:val="center" w:pos="-4962"/>
                <w:tab w:val="right" w:pos="-4820"/>
              </w:tabs>
              <w:spacing w:line="240" w:lineRule="exact"/>
              <w:ind w:left="-169"/>
              <w:jc w:val="center"/>
              <w:rPr>
                <w:b/>
                <w:bCs/>
                <w:lang w:val="it-IT"/>
              </w:rPr>
            </w:pPr>
            <w:r w:rsidRPr="001E7047">
              <w:rPr>
                <w:b/>
                <w:bCs/>
                <w:lang w:val="it-IT"/>
              </w:rPr>
              <w:t>Wgs84</w:t>
            </w:r>
          </w:p>
        </w:tc>
        <w:tc>
          <w:tcPr>
            <w:tcW w:w="2482" w:type="pct"/>
            <w:tcBorders>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28" w:type="dxa"/>
              <w:bottom w:w="28" w:type="dxa"/>
            </w:tcMar>
            <w:vAlign w:val="bottom"/>
          </w:tcPr>
          <w:p w:rsidR="000E72C3" w:rsidRPr="001E7047" w:rsidRDefault="000E72C3" w:rsidP="00A730E9">
            <w:pPr>
              <w:tabs>
                <w:tab w:val="center" w:pos="-4962"/>
                <w:tab w:val="right" w:pos="-4820"/>
              </w:tabs>
              <w:spacing w:line="240" w:lineRule="exact"/>
              <w:jc w:val="center"/>
              <w:rPr>
                <w:b/>
                <w:bCs/>
                <w:lang w:val="it-IT"/>
              </w:rPr>
            </w:pPr>
            <w:r w:rsidRPr="001E7047">
              <w:rPr>
                <w:b/>
                <w:bCs/>
                <w:lang w:val="it-IT"/>
              </w:rPr>
              <w:t>Fognatura pubblica ricevente</w:t>
            </w:r>
          </w:p>
        </w:tc>
      </w:tr>
      <w:tr w:rsidR="000E72C3" w:rsidRPr="001E7047" w:rsidTr="00BA33E1">
        <w:trPr>
          <w:trHeight w:val="20"/>
        </w:trPr>
        <w:tc>
          <w:tcPr>
            <w:tcW w:w="551" w:type="pct"/>
            <w:tcBorders>
              <w:top w:val="nil"/>
              <w:left w:val="nil"/>
              <w:bottom w:val="nil"/>
              <w:right w:val="single" w:sz="4" w:space="0" w:color="95B3D7" w:themeColor="accent1" w:themeTint="99"/>
            </w:tcBorders>
            <w:shd w:val="clear" w:color="auto" w:fill="auto"/>
            <w:tcMar>
              <w:top w:w="28" w:type="dxa"/>
              <w:bottom w:w="28" w:type="dxa"/>
            </w:tcMar>
            <w:vAlign w:val="bottom"/>
          </w:tcPr>
          <w:p w:rsidR="000E72C3" w:rsidRPr="001E7047" w:rsidRDefault="000E72C3" w:rsidP="00A730E9">
            <w:pPr>
              <w:tabs>
                <w:tab w:val="center" w:pos="-4962"/>
                <w:tab w:val="right" w:pos="-4820"/>
              </w:tabs>
              <w:spacing w:line="240" w:lineRule="exact"/>
              <w:ind w:left="142"/>
              <w:jc w:val="center"/>
              <w:rPr>
                <w:b/>
                <w:bCs/>
                <w:sz w:val="8"/>
                <w:szCs w:val="8"/>
                <w:lang w:val="it-IT"/>
              </w:rPr>
            </w:pPr>
          </w:p>
        </w:tc>
        <w:tc>
          <w:tcPr>
            <w:tcW w:w="984" w:type="pct"/>
            <w:tcBorders>
              <w:top w:val="single" w:sz="4" w:space="0" w:color="95B3D7" w:themeColor="accent1" w:themeTint="99"/>
              <w:left w:val="single" w:sz="4" w:space="0" w:color="95B3D7" w:themeColor="accent1" w:themeTint="99"/>
              <w:bottom w:val="nil"/>
              <w:right w:val="single" w:sz="4" w:space="0" w:color="95B3D7" w:themeColor="accent1" w:themeTint="99"/>
            </w:tcBorders>
            <w:shd w:val="clear" w:color="auto" w:fill="auto"/>
            <w:tcMar>
              <w:top w:w="28" w:type="dxa"/>
              <w:bottom w:w="28" w:type="dxa"/>
            </w:tcMar>
            <w:vAlign w:val="bottom"/>
          </w:tcPr>
          <w:p w:rsidR="000E72C3" w:rsidRPr="001E7047" w:rsidRDefault="000E72C3" w:rsidP="00A730E9">
            <w:pPr>
              <w:tabs>
                <w:tab w:val="center" w:pos="-4962"/>
                <w:tab w:val="right" w:pos="-4820"/>
              </w:tabs>
              <w:spacing w:line="240" w:lineRule="exact"/>
              <w:jc w:val="center"/>
              <w:rPr>
                <w:b/>
                <w:bCs/>
                <w:sz w:val="8"/>
                <w:szCs w:val="8"/>
                <w:lang w:val="it-IT"/>
              </w:rPr>
            </w:pPr>
          </w:p>
        </w:tc>
        <w:tc>
          <w:tcPr>
            <w:tcW w:w="983" w:type="pct"/>
            <w:tcBorders>
              <w:top w:val="single" w:sz="4" w:space="0" w:color="95B3D7" w:themeColor="accent1" w:themeTint="99"/>
              <w:left w:val="single" w:sz="4" w:space="0" w:color="95B3D7" w:themeColor="accent1" w:themeTint="99"/>
              <w:bottom w:val="nil"/>
              <w:right w:val="single" w:sz="4" w:space="0" w:color="95B3D7" w:themeColor="accent1" w:themeTint="99"/>
            </w:tcBorders>
            <w:shd w:val="clear" w:color="auto" w:fill="auto"/>
            <w:tcMar>
              <w:top w:w="28" w:type="dxa"/>
              <w:bottom w:w="28" w:type="dxa"/>
            </w:tcMar>
            <w:vAlign w:val="bottom"/>
          </w:tcPr>
          <w:p w:rsidR="000E72C3" w:rsidRPr="001E7047" w:rsidRDefault="000E72C3" w:rsidP="00A730E9">
            <w:pPr>
              <w:tabs>
                <w:tab w:val="center" w:pos="-4962"/>
                <w:tab w:val="right" w:pos="-4820"/>
              </w:tabs>
              <w:spacing w:line="240" w:lineRule="exact"/>
              <w:ind w:left="-169"/>
              <w:jc w:val="center"/>
              <w:rPr>
                <w:b/>
                <w:bCs/>
                <w:sz w:val="8"/>
                <w:szCs w:val="8"/>
                <w:lang w:val="it-IT"/>
              </w:rPr>
            </w:pPr>
          </w:p>
        </w:tc>
        <w:tc>
          <w:tcPr>
            <w:tcW w:w="2482" w:type="pct"/>
            <w:tcBorders>
              <w:top w:val="single" w:sz="4" w:space="0" w:color="95B3D7" w:themeColor="accent1" w:themeTint="99"/>
              <w:left w:val="single" w:sz="4" w:space="0" w:color="95B3D7" w:themeColor="accent1" w:themeTint="99"/>
              <w:bottom w:val="nil"/>
              <w:right w:val="single" w:sz="4" w:space="0" w:color="95B3D7" w:themeColor="accent1" w:themeTint="99"/>
            </w:tcBorders>
            <w:shd w:val="clear" w:color="auto" w:fill="auto"/>
            <w:tcMar>
              <w:top w:w="28" w:type="dxa"/>
              <w:bottom w:w="28" w:type="dxa"/>
            </w:tcMar>
            <w:vAlign w:val="bottom"/>
          </w:tcPr>
          <w:p w:rsidR="000E72C3" w:rsidRPr="001E7047" w:rsidRDefault="000E72C3" w:rsidP="00A730E9">
            <w:pPr>
              <w:tabs>
                <w:tab w:val="center" w:pos="-4962"/>
                <w:tab w:val="right" w:pos="-4820"/>
              </w:tabs>
              <w:spacing w:line="240" w:lineRule="exact"/>
              <w:jc w:val="center"/>
              <w:rPr>
                <w:b/>
                <w:bCs/>
                <w:sz w:val="8"/>
                <w:szCs w:val="8"/>
                <w:lang w:val="it-IT"/>
              </w:rPr>
            </w:pPr>
          </w:p>
        </w:tc>
      </w:tr>
    </w:tbl>
    <w:p w:rsidR="000E72C3" w:rsidRPr="001E7047" w:rsidRDefault="000E72C3" w:rsidP="000E72C3">
      <w:pPr>
        <w:ind w:right="-143"/>
        <w:rPr>
          <w:b/>
          <w:i/>
          <w:sz w:val="4"/>
          <w:szCs w:val="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66"/>
        <w:gridCol w:w="236"/>
        <w:gridCol w:w="237"/>
        <w:gridCol w:w="1136"/>
        <w:gridCol w:w="328"/>
        <w:gridCol w:w="1133"/>
        <w:gridCol w:w="328"/>
        <w:gridCol w:w="1133"/>
        <w:gridCol w:w="328"/>
        <w:gridCol w:w="1133"/>
        <w:gridCol w:w="328"/>
        <w:gridCol w:w="1039"/>
        <w:gridCol w:w="932"/>
        <w:gridCol w:w="1184"/>
        <w:gridCol w:w="4343"/>
      </w:tblGrid>
      <w:tr w:rsidR="000E72C3" w:rsidRPr="006E2606" w:rsidTr="0037309C">
        <w:tc>
          <w:tcPr>
            <w:tcW w:w="1366" w:type="dxa"/>
            <w:tcBorders>
              <w:bottom w:val="single" w:sz="4" w:space="0" w:color="95B3D7" w:themeColor="accent1" w:themeTint="99"/>
            </w:tcBorders>
            <w:shd w:val="clear" w:color="auto" w:fill="auto"/>
            <w:tcMar>
              <w:top w:w="28" w:type="dxa"/>
              <w:bottom w:w="28" w:type="dxa"/>
            </w:tcMar>
            <w:vAlign w:val="center"/>
          </w:tcPr>
          <w:p w:rsidR="000E72C3" w:rsidRPr="001E7047" w:rsidRDefault="000E72C3" w:rsidP="00A730E9">
            <w:pPr>
              <w:tabs>
                <w:tab w:val="center" w:pos="-4962"/>
                <w:tab w:val="right" w:pos="-4820"/>
              </w:tabs>
              <w:spacing w:line="240" w:lineRule="exact"/>
              <w:jc w:val="center"/>
              <w:rPr>
                <w:b/>
                <w:bCs/>
                <w:lang w:val="it-IT"/>
              </w:rPr>
            </w:pPr>
            <w:r w:rsidRPr="001E7047">
              <w:rPr>
                <w:b/>
                <w:bCs/>
                <w:lang w:val="it-IT"/>
              </w:rPr>
              <w:t>Codice</w:t>
            </w:r>
          </w:p>
          <w:p w:rsidR="000E72C3" w:rsidRPr="001E7047" w:rsidRDefault="000E72C3" w:rsidP="00A730E9">
            <w:pPr>
              <w:tabs>
                <w:tab w:val="center" w:pos="-4962"/>
                <w:tab w:val="right" w:pos="-4820"/>
              </w:tabs>
              <w:spacing w:line="240" w:lineRule="exact"/>
              <w:jc w:val="center"/>
              <w:rPr>
                <w:b/>
                <w:bCs/>
                <w:lang w:val="it-IT"/>
              </w:rPr>
            </w:pPr>
            <w:r w:rsidRPr="001E7047">
              <w:rPr>
                <w:b/>
                <w:bCs/>
                <w:lang w:val="it-IT"/>
              </w:rPr>
              <w:t xml:space="preserve">Scarico </w:t>
            </w:r>
          </w:p>
          <w:p w:rsidR="000E72C3" w:rsidRPr="001E7047" w:rsidRDefault="000E72C3" w:rsidP="00A730E9">
            <w:pPr>
              <w:tabs>
                <w:tab w:val="center" w:pos="-4962"/>
                <w:tab w:val="right" w:pos="-4820"/>
              </w:tabs>
              <w:spacing w:line="240" w:lineRule="exact"/>
              <w:jc w:val="center"/>
              <w:rPr>
                <w:b/>
                <w:bCs/>
                <w:lang w:val="it-IT"/>
              </w:rPr>
            </w:pPr>
            <w:r w:rsidRPr="001E7047">
              <w:rPr>
                <w:b/>
                <w:bCs/>
                <w:lang w:val="it-IT"/>
              </w:rPr>
              <w:t>finale</w:t>
            </w:r>
          </w:p>
        </w:tc>
        <w:tc>
          <w:tcPr>
            <w:tcW w:w="236" w:type="dxa"/>
            <w:vAlign w:val="center"/>
          </w:tcPr>
          <w:p w:rsidR="000E72C3" w:rsidRPr="001E7047" w:rsidRDefault="000E72C3" w:rsidP="00A730E9">
            <w:pPr>
              <w:tabs>
                <w:tab w:val="center" w:pos="-4962"/>
                <w:tab w:val="right" w:pos="-4820"/>
              </w:tabs>
              <w:spacing w:line="240" w:lineRule="exact"/>
              <w:jc w:val="center"/>
              <w:rPr>
                <w:b/>
                <w:bCs/>
                <w:lang w:val="it-IT"/>
              </w:rPr>
            </w:pPr>
          </w:p>
        </w:tc>
        <w:tc>
          <w:tcPr>
            <w:tcW w:w="237" w:type="dxa"/>
            <w:vAlign w:val="center"/>
          </w:tcPr>
          <w:p w:rsidR="000E72C3" w:rsidRPr="001E7047" w:rsidRDefault="000E72C3" w:rsidP="00A730E9">
            <w:pPr>
              <w:tabs>
                <w:tab w:val="center" w:pos="-4962"/>
                <w:tab w:val="right" w:pos="-4820"/>
              </w:tabs>
              <w:spacing w:line="240" w:lineRule="exact"/>
              <w:jc w:val="center"/>
              <w:rPr>
                <w:b/>
                <w:bCs/>
                <w:lang w:val="it-IT"/>
              </w:rPr>
            </w:pPr>
          </w:p>
        </w:tc>
        <w:tc>
          <w:tcPr>
            <w:tcW w:w="1136" w:type="dxa"/>
            <w:tcBorders>
              <w:bottom w:val="single" w:sz="4" w:space="0" w:color="95B3D7" w:themeColor="accent1" w:themeTint="99"/>
            </w:tcBorders>
            <w:shd w:val="clear" w:color="auto" w:fill="auto"/>
            <w:vAlign w:val="center"/>
          </w:tcPr>
          <w:p w:rsidR="000E72C3" w:rsidRPr="001E7047" w:rsidRDefault="000E72C3" w:rsidP="00A730E9">
            <w:pPr>
              <w:jc w:val="center"/>
              <w:rPr>
                <w:b/>
                <w:bCs/>
                <w:lang w:val="it-IT"/>
              </w:rPr>
            </w:pPr>
            <w:r w:rsidRPr="001E7047">
              <w:rPr>
                <w:b/>
                <w:bCs/>
                <w:lang w:val="it-IT"/>
              </w:rPr>
              <w:t>X (E)</w:t>
            </w:r>
          </w:p>
        </w:tc>
        <w:tc>
          <w:tcPr>
            <w:tcW w:w="328" w:type="dxa"/>
            <w:vAlign w:val="center"/>
          </w:tcPr>
          <w:p w:rsidR="000E72C3" w:rsidRPr="001E7047" w:rsidRDefault="000E72C3" w:rsidP="00A730E9">
            <w:pPr>
              <w:tabs>
                <w:tab w:val="center" w:pos="-4962"/>
                <w:tab w:val="right" w:pos="-4820"/>
              </w:tabs>
              <w:spacing w:line="240" w:lineRule="exact"/>
              <w:jc w:val="center"/>
              <w:rPr>
                <w:b/>
                <w:bCs/>
                <w:lang w:val="it-IT"/>
              </w:rPr>
            </w:pPr>
          </w:p>
        </w:tc>
        <w:tc>
          <w:tcPr>
            <w:tcW w:w="1133" w:type="dxa"/>
            <w:tcBorders>
              <w:bottom w:val="single" w:sz="4" w:space="0" w:color="95B3D7" w:themeColor="accent1" w:themeTint="99"/>
            </w:tcBorders>
            <w:shd w:val="clear" w:color="auto" w:fill="auto"/>
            <w:vAlign w:val="center"/>
          </w:tcPr>
          <w:p w:rsidR="000E72C3" w:rsidRPr="001E7047" w:rsidRDefault="000E72C3" w:rsidP="00A730E9">
            <w:pPr>
              <w:jc w:val="center"/>
              <w:rPr>
                <w:b/>
                <w:bCs/>
                <w:lang w:val="it-IT"/>
              </w:rPr>
            </w:pPr>
            <w:r w:rsidRPr="001E7047">
              <w:rPr>
                <w:b/>
                <w:bCs/>
                <w:lang w:val="it-IT"/>
              </w:rPr>
              <w:t>Y (N)</w:t>
            </w:r>
          </w:p>
        </w:tc>
        <w:tc>
          <w:tcPr>
            <w:tcW w:w="328" w:type="dxa"/>
            <w:vAlign w:val="center"/>
          </w:tcPr>
          <w:p w:rsidR="000E72C3" w:rsidRPr="001E7047" w:rsidRDefault="000E72C3" w:rsidP="00A730E9">
            <w:pPr>
              <w:tabs>
                <w:tab w:val="center" w:pos="-4962"/>
                <w:tab w:val="right" w:pos="-4820"/>
              </w:tabs>
              <w:spacing w:line="240" w:lineRule="exact"/>
              <w:jc w:val="center"/>
              <w:rPr>
                <w:b/>
                <w:bCs/>
                <w:lang w:val="it-IT"/>
              </w:rPr>
            </w:pPr>
          </w:p>
        </w:tc>
        <w:tc>
          <w:tcPr>
            <w:tcW w:w="1133" w:type="dxa"/>
            <w:tcBorders>
              <w:bottom w:val="single" w:sz="4" w:space="0" w:color="95B3D7" w:themeColor="accent1" w:themeTint="99"/>
            </w:tcBorders>
            <w:shd w:val="clear" w:color="auto" w:fill="auto"/>
            <w:vAlign w:val="center"/>
          </w:tcPr>
          <w:p w:rsidR="000E72C3" w:rsidRPr="001E7047" w:rsidRDefault="000E72C3" w:rsidP="00A730E9">
            <w:pPr>
              <w:jc w:val="center"/>
              <w:rPr>
                <w:b/>
                <w:bCs/>
                <w:lang w:val="it-IT"/>
              </w:rPr>
            </w:pPr>
            <w:r w:rsidRPr="001E7047">
              <w:rPr>
                <w:b/>
                <w:bCs/>
                <w:lang w:val="it-IT"/>
              </w:rPr>
              <w:t>X (E)</w:t>
            </w:r>
          </w:p>
        </w:tc>
        <w:tc>
          <w:tcPr>
            <w:tcW w:w="328" w:type="dxa"/>
            <w:vAlign w:val="center"/>
          </w:tcPr>
          <w:p w:rsidR="000E72C3" w:rsidRPr="001E7047" w:rsidRDefault="000E72C3" w:rsidP="00A730E9">
            <w:pPr>
              <w:tabs>
                <w:tab w:val="center" w:pos="-4962"/>
                <w:tab w:val="right" w:pos="-4820"/>
              </w:tabs>
              <w:spacing w:line="240" w:lineRule="exact"/>
              <w:jc w:val="center"/>
              <w:rPr>
                <w:b/>
                <w:bCs/>
                <w:lang w:val="it-IT"/>
              </w:rPr>
            </w:pPr>
          </w:p>
        </w:tc>
        <w:tc>
          <w:tcPr>
            <w:tcW w:w="1133" w:type="dxa"/>
            <w:tcBorders>
              <w:bottom w:val="single" w:sz="4" w:space="0" w:color="95B3D7" w:themeColor="accent1" w:themeTint="99"/>
            </w:tcBorders>
            <w:shd w:val="clear" w:color="auto" w:fill="auto"/>
            <w:vAlign w:val="center"/>
          </w:tcPr>
          <w:p w:rsidR="000E72C3" w:rsidRPr="001E7047" w:rsidRDefault="000E72C3" w:rsidP="00A730E9">
            <w:pPr>
              <w:jc w:val="center"/>
              <w:rPr>
                <w:b/>
                <w:bCs/>
                <w:lang w:val="it-IT"/>
              </w:rPr>
            </w:pPr>
            <w:r w:rsidRPr="001E7047">
              <w:rPr>
                <w:b/>
                <w:bCs/>
                <w:lang w:val="it-IT"/>
              </w:rPr>
              <w:t>Y (N)</w:t>
            </w:r>
          </w:p>
        </w:tc>
        <w:tc>
          <w:tcPr>
            <w:tcW w:w="328" w:type="dxa"/>
            <w:vAlign w:val="center"/>
          </w:tcPr>
          <w:p w:rsidR="000E72C3" w:rsidRPr="001E7047" w:rsidRDefault="000E72C3" w:rsidP="00A730E9">
            <w:pPr>
              <w:tabs>
                <w:tab w:val="center" w:pos="-4962"/>
                <w:tab w:val="right" w:pos="-4820"/>
              </w:tabs>
              <w:spacing w:line="240" w:lineRule="exact"/>
              <w:jc w:val="center"/>
              <w:rPr>
                <w:b/>
                <w:bCs/>
                <w:lang w:val="it-IT"/>
              </w:rPr>
            </w:pPr>
          </w:p>
        </w:tc>
        <w:tc>
          <w:tcPr>
            <w:tcW w:w="1039" w:type="dxa"/>
            <w:shd w:val="clear" w:color="auto" w:fill="auto"/>
            <w:tcMar>
              <w:top w:w="28" w:type="dxa"/>
              <w:bottom w:w="28" w:type="dxa"/>
            </w:tcMar>
            <w:vAlign w:val="center"/>
          </w:tcPr>
          <w:p w:rsidR="000E72C3" w:rsidRPr="001E7047" w:rsidRDefault="000E72C3" w:rsidP="00A730E9">
            <w:pPr>
              <w:tabs>
                <w:tab w:val="center" w:pos="-4962"/>
                <w:tab w:val="right" w:pos="-4820"/>
              </w:tabs>
              <w:spacing w:line="240" w:lineRule="exact"/>
              <w:jc w:val="center"/>
              <w:rPr>
                <w:b/>
                <w:bCs/>
                <w:lang w:val="it-IT"/>
              </w:rPr>
            </w:pPr>
            <w:r w:rsidRPr="001E7047">
              <w:rPr>
                <w:b/>
                <w:bCs/>
                <w:lang w:val="it-IT"/>
              </w:rPr>
              <w:t>Mista</w:t>
            </w:r>
          </w:p>
        </w:tc>
        <w:tc>
          <w:tcPr>
            <w:tcW w:w="932" w:type="dxa"/>
            <w:shd w:val="clear" w:color="auto" w:fill="auto"/>
            <w:tcMar>
              <w:top w:w="28" w:type="dxa"/>
              <w:bottom w:w="28" w:type="dxa"/>
            </w:tcMar>
            <w:vAlign w:val="center"/>
          </w:tcPr>
          <w:p w:rsidR="000E72C3" w:rsidRPr="001E7047" w:rsidRDefault="000E72C3" w:rsidP="00A730E9">
            <w:pPr>
              <w:tabs>
                <w:tab w:val="center" w:pos="-4962"/>
                <w:tab w:val="right" w:pos="-4820"/>
              </w:tabs>
              <w:spacing w:line="240" w:lineRule="exact"/>
              <w:jc w:val="center"/>
              <w:rPr>
                <w:b/>
                <w:bCs/>
                <w:lang w:val="it-IT"/>
              </w:rPr>
            </w:pPr>
            <w:r w:rsidRPr="001E7047">
              <w:rPr>
                <w:b/>
                <w:bCs/>
                <w:lang w:val="it-IT"/>
              </w:rPr>
              <w:t>Nera</w:t>
            </w:r>
          </w:p>
        </w:tc>
        <w:tc>
          <w:tcPr>
            <w:tcW w:w="1184" w:type="dxa"/>
            <w:shd w:val="clear" w:color="auto" w:fill="auto"/>
            <w:tcMar>
              <w:top w:w="28" w:type="dxa"/>
              <w:bottom w:w="28" w:type="dxa"/>
            </w:tcMar>
            <w:vAlign w:val="center"/>
          </w:tcPr>
          <w:p w:rsidR="000E72C3" w:rsidRPr="001E7047" w:rsidRDefault="000E72C3" w:rsidP="00A730E9">
            <w:pPr>
              <w:tabs>
                <w:tab w:val="center" w:pos="-4962"/>
                <w:tab w:val="right" w:pos="-4820"/>
              </w:tabs>
              <w:spacing w:line="240" w:lineRule="exact"/>
              <w:jc w:val="center"/>
              <w:rPr>
                <w:b/>
                <w:bCs/>
                <w:lang w:val="it-IT"/>
              </w:rPr>
            </w:pPr>
            <w:r w:rsidRPr="001E7047">
              <w:rPr>
                <w:b/>
                <w:bCs/>
                <w:lang w:val="it-IT"/>
              </w:rPr>
              <w:t>Bianca</w:t>
            </w:r>
          </w:p>
        </w:tc>
        <w:tc>
          <w:tcPr>
            <w:tcW w:w="4343" w:type="dxa"/>
            <w:tcBorders>
              <w:bottom w:val="single" w:sz="4" w:space="0" w:color="95B3D7" w:themeColor="accent1" w:themeTint="99"/>
            </w:tcBorders>
            <w:shd w:val="clear" w:color="auto" w:fill="auto"/>
            <w:tcMar>
              <w:top w:w="28" w:type="dxa"/>
              <w:bottom w:w="28" w:type="dxa"/>
            </w:tcMar>
            <w:vAlign w:val="center"/>
          </w:tcPr>
          <w:p w:rsidR="000E72C3" w:rsidRPr="001E7047" w:rsidRDefault="000E72C3" w:rsidP="00A730E9">
            <w:pPr>
              <w:tabs>
                <w:tab w:val="center" w:pos="-4962"/>
                <w:tab w:val="right" w:pos="-4820"/>
              </w:tabs>
              <w:spacing w:line="240" w:lineRule="exact"/>
              <w:jc w:val="center"/>
              <w:rPr>
                <w:b/>
                <w:bCs/>
                <w:lang w:val="it-IT"/>
              </w:rPr>
            </w:pPr>
            <w:r w:rsidRPr="001E7047">
              <w:rPr>
                <w:b/>
                <w:bCs/>
                <w:lang w:val="it-IT"/>
              </w:rPr>
              <w:t>Via/Piazza ove è ubicata la fognatura pubblica</w:t>
            </w:r>
          </w:p>
        </w:tc>
      </w:tr>
      <w:tr w:rsidR="000E72C3" w:rsidRPr="001E7047" w:rsidTr="0037309C">
        <w:trPr>
          <w:trHeight w:val="454"/>
        </w:trPr>
        <w:tc>
          <w:tcPr>
            <w:tcW w:w="1366" w:type="dxa"/>
            <w:tcBorders>
              <w:top w:val="single" w:sz="4" w:space="0" w:color="95B3D7" w:themeColor="accent1" w:themeTint="99"/>
              <w:bottom w:val="single" w:sz="4" w:space="0" w:color="95B3D7" w:themeColor="accent1" w:themeTint="99"/>
            </w:tcBorders>
            <w:shd w:val="clear" w:color="auto" w:fill="auto"/>
            <w:tcMar>
              <w:top w:w="28" w:type="dxa"/>
              <w:bottom w:w="28" w:type="dxa"/>
            </w:tcMar>
            <w:vAlign w:val="center"/>
          </w:tcPr>
          <w:p w:rsidR="000E72C3" w:rsidRPr="001E7047" w:rsidRDefault="008240B6" w:rsidP="00A730E9">
            <w:pPr>
              <w:jc w:val="center"/>
            </w:pPr>
            <w:r w:rsidRPr="001E7047">
              <w:rPr>
                <w:bCs/>
                <w:lang w:val="it-IT"/>
              </w:rPr>
              <w:fldChar w:fldCharType="begin">
                <w:ffData>
                  <w:name w:val=""/>
                  <w:enabled/>
                  <w:calcOnExit w:val="0"/>
                  <w:textInput>
                    <w:maxLength w:val="5"/>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lang w:val="it-IT"/>
              </w:rPr>
              <w:t> </w:t>
            </w:r>
            <w:r w:rsidR="000E72C3" w:rsidRPr="001E7047">
              <w:rPr>
                <w:bCs/>
                <w:lang w:val="it-IT"/>
              </w:rPr>
              <w:t> </w:t>
            </w:r>
            <w:r w:rsidR="000E72C3" w:rsidRPr="001E7047">
              <w:rPr>
                <w:bCs/>
                <w:lang w:val="it-IT"/>
              </w:rPr>
              <w:t> </w:t>
            </w:r>
            <w:r w:rsidR="000E72C3" w:rsidRPr="001E7047">
              <w:rPr>
                <w:bCs/>
                <w:lang w:val="it-IT"/>
              </w:rPr>
              <w:t> </w:t>
            </w:r>
            <w:r w:rsidR="000E72C3" w:rsidRPr="001E7047">
              <w:rPr>
                <w:bCs/>
                <w:lang w:val="it-IT"/>
              </w:rPr>
              <w:t> </w:t>
            </w:r>
            <w:r w:rsidRPr="001E7047">
              <w:rPr>
                <w:bCs/>
                <w:lang w:val="it-IT"/>
              </w:rPr>
              <w:fldChar w:fldCharType="end"/>
            </w:r>
          </w:p>
        </w:tc>
        <w:tc>
          <w:tcPr>
            <w:tcW w:w="236" w:type="dxa"/>
            <w:vAlign w:val="center"/>
          </w:tcPr>
          <w:p w:rsidR="000E72C3" w:rsidRPr="001E7047" w:rsidRDefault="000E72C3" w:rsidP="00A730E9">
            <w:pPr>
              <w:jc w:val="center"/>
              <w:rPr>
                <w:bCs/>
                <w:lang w:val="it-IT"/>
              </w:rPr>
            </w:pPr>
          </w:p>
        </w:tc>
        <w:tc>
          <w:tcPr>
            <w:tcW w:w="237" w:type="dxa"/>
            <w:vAlign w:val="center"/>
          </w:tcPr>
          <w:p w:rsidR="000E72C3" w:rsidRPr="001E7047" w:rsidRDefault="000E72C3" w:rsidP="00A730E9">
            <w:pPr>
              <w:jc w:val="center"/>
              <w:rPr>
                <w:bCs/>
                <w:lang w:val="it-IT"/>
              </w:rPr>
            </w:pPr>
          </w:p>
        </w:tc>
        <w:tc>
          <w:tcPr>
            <w:tcW w:w="1136"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039"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ed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932"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1184"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4343" w:type="dxa"/>
            <w:tcBorders>
              <w:top w:val="single" w:sz="4" w:space="0" w:color="95B3D7" w:themeColor="accent1" w:themeTint="99"/>
              <w:bottom w:val="single" w:sz="4" w:space="0" w:color="95B3D7" w:themeColor="accent1" w:themeTint="99"/>
            </w:tcBorders>
            <w:shd w:val="clear" w:color="auto" w:fill="auto"/>
            <w:tcMar>
              <w:top w:w="28" w:type="dxa"/>
              <w:bottom w:w="28" w:type="dxa"/>
            </w:tcMar>
            <w:vAlign w:val="center"/>
          </w:tcPr>
          <w:p w:rsidR="000E72C3" w:rsidRPr="001E7047" w:rsidRDefault="008240B6" w:rsidP="00A730E9">
            <w:pPr>
              <w:jc w:val="center"/>
            </w:pPr>
            <w:r w:rsidRPr="001E7047">
              <w:rPr>
                <w:bCs/>
                <w:lang w:val="it-IT"/>
              </w:rPr>
              <w:fldChar w:fldCharType="begin">
                <w:ffData>
                  <w:name w:val=""/>
                  <w:enabled/>
                  <w:calcOnExit w:val="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r>
      <w:tr w:rsidR="000E72C3" w:rsidRPr="001E7047" w:rsidTr="0037309C">
        <w:trPr>
          <w:trHeight w:val="454"/>
        </w:trPr>
        <w:tc>
          <w:tcPr>
            <w:tcW w:w="1366" w:type="dxa"/>
            <w:tcBorders>
              <w:top w:val="single" w:sz="4" w:space="0" w:color="95B3D7" w:themeColor="accent1" w:themeTint="99"/>
              <w:bottom w:val="single" w:sz="4" w:space="0" w:color="95B3D7" w:themeColor="accent1" w:themeTint="99"/>
            </w:tcBorders>
            <w:shd w:val="clear" w:color="auto" w:fill="auto"/>
            <w:tcMar>
              <w:top w:w="28" w:type="dxa"/>
              <w:bottom w:w="28" w:type="dxa"/>
            </w:tcMar>
            <w:vAlign w:val="center"/>
          </w:tcPr>
          <w:p w:rsidR="000E72C3" w:rsidRPr="001E7047" w:rsidRDefault="008240B6" w:rsidP="00A730E9">
            <w:pPr>
              <w:jc w:val="center"/>
            </w:pPr>
            <w:r w:rsidRPr="001E7047">
              <w:rPr>
                <w:bCs/>
                <w:lang w:val="it-IT"/>
              </w:rPr>
              <w:fldChar w:fldCharType="begin">
                <w:ffData>
                  <w:name w:val=""/>
                  <w:enabled/>
                  <w:calcOnExit w:val="0"/>
                  <w:textInput>
                    <w:maxLength w:val="5"/>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lang w:val="it-IT"/>
              </w:rPr>
              <w:t> </w:t>
            </w:r>
            <w:r w:rsidR="000E72C3" w:rsidRPr="001E7047">
              <w:rPr>
                <w:bCs/>
                <w:lang w:val="it-IT"/>
              </w:rPr>
              <w:t> </w:t>
            </w:r>
            <w:r w:rsidR="000E72C3" w:rsidRPr="001E7047">
              <w:rPr>
                <w:bCs/>
                <w:lang w:val="it-IT"/>
              </w:rPr>
              <w:t> </w:t>
            </w:r>
            <w:r w:rsidR="000E72C3" w:rsidRPr="001E7047">
              <w:rPr>
                <w:bCs/>
                <w:lang w:val="it-IT"/>
              </w:rPr>
              <w:t> </w:t>
            </w:r>
            <w:r w:rsidR="000E72C3" w:rsidRPr="001E7047">
              <w:rPr>
                <w:bCs/>
                <w:lang w:val="it-IT"/>
              </w:rPr>
              <w:t> </w:t>
            </w:r>
            <w:r w:rsidRPr="001E7047">
              <w:rPr>
                <w:bCs/>
                <w:lang w:val="it-IT"/>
              </w:rPr>
              <w:fldChar w:fldCharType="end"/>
            </w:r>
          </w:p>
        </w:tc>
        <w:tc>
          <w:tcPr>
            <w:tcW w:w="236" w:type="dxa"/>
            <w:vAlign w:val="center"/>
          </w:tcPr>
          <w:p w:rsidR="000E72C3" w:rsidRPr="001E7047" w:rsidRDefault="000E72C3" w:rsidP="00A730E9">
            <w:pPr>
              <w:jc w:val="center"/>
              <w:rPr>
                <w:bCs/>
                <w:lang w:val="it-IT"/>
              </w:rPr>
            </w:pPr>
          </w:p>
        </w:tc>
        <w:tc>
          <w:tcPr>
            <w:tcW w:w="237" w:type="dxa"/>
            <w:vAlign w:val="center"/>
          </w:tcPr>
          <w:p w:rsidR="000E72C3" w:rsidRPr="001E7047" w:rsidRDefault="000E72C3" w:rsidP="00A730E9">
            <w:pPr>
              <w:jc w:val="center"/>
              <w:rPr>
                <w:bCs/>
                <w:lang w:val="it-IT"/>
              </w:rPr>
            </w:pPr>
          </w:p>
        </w:tc>
        <w:tc>
          <w:tcPr>
            <w:tcW w:w="1136"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039"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932"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1184"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4343" w:type="dxa"/>
            <w:tcBorders>
              <w:top w:val="single" w:sz="4" w:space="0" w:color="95B3D7" w:themeColor="accent1" w:themeTint="99"/>
              <w:bottom w:val="single" w:sz="4" w:space="0" w:color="95B3D7" w:themeColor="accent1" w:themeTint="99"/>
            </w:tcBorders>
            <w:shd w:val="clear" w:color="auto" w:fill="auto"/>
            <w:tcMar>
              <w:top w:w="28" w:type="dxa"/>
              <w:bottom w:w="28" w:type="dxa"/>
            </w:tcMar>
            <w:vAlign w:val="center"/>
          </w:tcPr>
          <w:p w:rsidR="000E72C3" w:rsidRPr="001E7047" w:rsidRDefault="008240B6" w:rsidP="00A730E9">
            <w:pPr>
              <w:jc w:val="center"/>
            </w:pPr>
            <w:r w:rsidRPr="001E7047">
              <w:rPr>
                <w:bCs/>
                <w:lang w:val="it-IT"/>
              </w:rPr>
              <w:fldChar w:fldCharType="begin">
                <w:ffData>
                  <w:name w:val=""/>
                  <w:enabled/>
                  <w:calcOnExit w:val="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r>
      <w:tr w:rsidR="000E72C3" w:rsidRPr="001E7047" w:rsidTr="0037309C">
        <w:trPr>
          <w:trHeight w:val="454"/>
        </w:trPr>
        <w:tc>
          <w:tcPr>
            <w:tcW w:w="1366" w:type="dxa"/>
            <w:tcBorders>
              <w:top w:val="single" w:sz="4" w:space="0" w:color="95B3D7" w:themeColor="accent1" w:themeTint="99"/>
              <w:bottom w:val="single" w:sz="4" w:space="0" w:color="95B3D7" w:themeColor="accent1" w:themeTint="99"/>
            </w:tcBorders>
            <w:shd w:val="clear" w:color="auto" w:fill="auto"/>
            <w:tcMar>
              <w:top w:w="28" w:type="dxa"/>
              <w:bottom w:w="28" w:type="dxa"/>
            </w:tcMar>
            <w:vAlign w:val="center"/>
          </w:tcPr>
          <w:p w:rsidR="000E72C3" w:rsidRPr="001E7047" w:rsidRDefault="008240B6" w:rsidP="00A730E9">
            <w:pPr>
              <w:jc w:val="center"/>
            </w:pPr>
            <w:r w:rsidRPr="001E7047">
              <w:rPr>
                <w:bCs/>
                <w:lang w:val="it-IT"/>
              </w:rPr>
              <w:fldChar w:fldCharType="begin">
                <w:ffData>
                  <w:name w:val=""/>
                  <w:enabled/>
                  <w:calcOnExit w:val="0"/>
                  <w:textInput>
                    <w:maxLength w:val="5"/>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lang w:val="it-IT"/>
              </w:rPr>
              <w:t> </w:t>
            </w:r>
            <w:r w:rsidR="000E72C3" w:rsidRPr="001E7047">
              <w:rPr>
                <w:bCs/>
                <w:lang w:val="it-IT"/>
              </w:rPr>
              <w:t> </w:t>
            </w:r>
            <w:r w:rsidR="000E72C3" w:rsidRPr="001E7047">
              <w:rPr>
                <w:bCs/>
                <w:lang w:val="it-IT"/>
              </w:rPr>
              <w:t> </w:t>
            </w:r>
            <w:r w:rsidR="000E72C3" w:rsidRPr="001E7047">
              <w:rPr>
                <w:bCs/>
                <w:lang w:val="it-IT"/>
              </w:rPr>
              <w:t> </w:t>
            </w:r>
            <w:r w:rsidR="000E72C3" w:rsidRPr="001E7047">
              <w:rPr>
                <w:bCs/>
                <w:lang w:val="it-IT"/>
              </w:rPr>
              <w:t> </w:t>
            </w:r>
            <w:r w:rsidRPr="001E7047">
              <w:rPr>
                <w:bCs/>
                <w:lang w:val="it-IT"/>
              </w:rPr>
              <w:fldChar w:fldCharType="end"/>
            </w:r>
          </w:p>
        </w:tc>
        <w:tc>
          <w:tcPr>
            <w:tcW w:w="236" w:type="dxa"/>
            <w:vAlign w:val="center"/>
          </w:tcPr>
          <w:p w:rsidR="000E72C3" w:rsidRPr="001E7047" w:rsidRDefault="000E72C3" w:rsidP="00A730E9">
            <w:pPr>
              <w:jc w:val="center"/>
              <w:rPr>
                <w:bCs/>
                <w:lang w:val="it-IT"/>
              </w:rPr>
            </w:pPr>
          </w:p>
        </w:tc>
        <w:tc>
          <w:tcPr>
            <w:tcW w:w="237" w:type="dxa"/>
            <w:vAlign w:val="center"/>
          </w:tcPr>
          <w:p w:rsidR="000E72C3" w:rsidRPr="001E7047" w:rsidRDefault="000E72C3" w:rsidP="00A730E9">
            <w:pPr>
              <w:jc w:val="center"/>
              <w:rPr>
                <w:bCs/>
                <w:lang w:val="it-IT"/>
              </w:rPr>
            </w:pPr>
          </w:p>
        </w:tc>
        <w:tc>
          <w:tcPr>
            <w:tcW w:w="1136"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039"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932"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1184"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4343" w:type="dxa"/>
            <w:tcBorders>
              <w:top w:val="single" w:sz="4" w:space="0" w:color="95B3D7" w:themeColor="accent1" w:themeTint="99"/>
              <w:bottom w:val="single" w:sz="4" w:space="0" w:color="95B3D7" w:themeColor="accent1" w:themeTint="99"/>
            </w:tcBorders>
            <w:shd w:val="clear" w:color="auto" w:fill="auto"/>
            <w:tcMar>
              <w:top w:w="28" w:type="dxa"/>
              <w:bottom w:w="28" w:type="dxa"/>
            </w:tcMar>
            <w:vAlign w:val="center"/>
          </w:tcPr>
          <w:p w:rsidR="000E72C3" w:rsidRPr="001E7047" w:rsidRDefault="008240B6" w:rsidP="00A730E9">
            <w:pPr>
              <w:jc w:val="center"/>
            </w:pPr>
            <w:r w:rsidRPr="001E7047">
              <w:rPr>
                <w:bCs/>
                <w:lang w:val="it-IT"/>
              </w:rPr>
              <w:fldChar w:fldCharType="begin">
                <w:ffData>
                  <w:name w:val=""/>
                  <w:enabled/>
                  <w:calcOnExit w:val="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r>
      <w:tr w:rsidR="000E72C3" w:rsidRPr="001E7047" w:rsidTr="0037309C">
        <w:trPr>
          <w:trHeight w:val="454"/>
        </w:trPr>
        <w:tc>
          <w:tcPr>
            <w:tcW w:w="1366" w:type="dxa"/>
            <w:tcBorders>
              <w:top w:val="single" w:sz="4" w:space="0" w:color="95B3D7" w:themeColor="accent1" w:themeTint="99"/>
              <w:bottom w:val="single" w:sz="4" w:space="0" w:color="95B3D7" w:themeColor="accent1" w:themeTint="99"/>
            </w:tcBorders>
            <w:shd w:val="clear" w:color="auto" w:fill="auto"/>
            <w:tcMar>
              <w:top w:w="28" w:type="dxa"/>
              <w:bottom w:w="28" w:type="dxa"/>
            </w:tcMar>
            <w:vAlign w:val="center"/>
          </w:tcPr>
          <w:p w:rsidR="000E72C3" w:rsidRPr="001E7047" w:rsidRDefault="008240B6" w:rsidP="00A730E9">
            <w:pPr>
              <w:jc w:val="center"/>
            </w:pPr>
            <w:r w:rsidRPr="001E7047">
              <w:rPr>
                <w:bCs/>
                <w:lang w:val="it-IT"/>
              </w:rPr>
              <w:fldChar w:fldCharType="begin">
                <w:ffData>
                  <w:name w:val=""/>
                  <w:enabled/>
                  <w:calcOnExit w:val="0"/>
                  <w:textInput>
                    <w:maxLength w:val="5"/>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lang w:val="it-IT"/>
              </w:rPr>
              <w:t> </w:t>
            </w:r>
            <w:r w:rsidR="000E72C3" w:rsidRPr="001E7047">
              <w:rPr>
                <w:bCs/>
                <w:lang w:val="it-IT"/>
              </w:rPr>
              <w:t> </w:t>
            </w:r>
            <w:r w:rsidR="000E72C3" w:rsidRPr="001E7047">
              <w:rPr>
                <w:bCs/>
                <w:lang w:val="it-IT"/>
              </w:rPr>
              <w:t> </w:t>
            </w:r>
            <w:r w:rsidR="000E72C3" w:rsidRPr="001E7047">
              <w:rPr>
                <w:bCs/>
                <w:lang w:val="it-IT"/>
              </w:rPr>
              <w:t> </w:t>
            </w:r>
            <w:r w:rsidR="000E72C3" w:rsidRPr="001E7047">
              <w:rPr>
                <w:bCs/>
                <w:lang w:val="it-IT"/>
              </w:rPr>
              <w:t> </w:t>
            </w:r>
            <w:r w:rsidRPr="001E7047">
              <w:rPr>
                <w:bCs/>
                <w:lang w:val="it-IT"/>
              </w:rPr>
              <w:fldChar w:fldCharType="end"/>
            </w:r>
          </w:p>
        </w:tc>
        <w:tc>
          <w:tcPr>
            <w:tcW w:w="236" w:type="dxa"/>
            <w:vAlign w:val="center"/>
          </w:tcPr>
          <w:p w:rsidR="000E72C3" w:rsidRPr="001E7047" w:rsidRDefault="000E72C3" w:rsidP="00A730E9">
            <w:pPr>
              <w:jc w:val="center"/>
              <w:rPr>
                <w:bCs/>
                <w:lang w:val="it-IT"/>
              </w:rPr>
            </w:pPr>
          </w:p>
        </w:tc>
        <w:tc>
          <w:tcPr>
            <w:tcW w:w="237" w:type="dxa"/>
            <w:vAlign w:val="center"/>
          </w:tcPr>
          <w:p w:rsidR="000E72C3" w:rsidRPr="001E7047" w:rsidRDefault="000E72C3" w:rsidP="00A730E9">
            <w:pPr>
              <w:jc w:val="center"/>
              <w:rPr>
                <w:bCs/>
                <w:lang w:val="it-IT"/>
              </w:rPr>
            </w:pPr>
          </w:p>
        </w:tc>
        <w:tc>
          <w:tcPr>
            <w:tcW w:w="1136"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039"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932"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1184"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4343" w:type="dxa"/>
            <w:tcBorders>
              <w:top w:val="single" w:sz="4" w:space="0" w:color="95B3D7" w:themeColor="accent1" w:themeTint="99"/>
              <w:bottom w:val="single" w:sz="4" w:space="0" w:color="95B3D7" w:themeColor="accent1" w:themeTint="99"/>
            </w:tcBorders>
            <w:shd w:val="clear" w:color="auto" w:fill="auto"/>
            <w:tcMar>
              <w:top w:w="28" w:type="dxa"/>
              <w:bottom w:w="28" w:type="dxa"/>
            </w:tcMar>
            <w:vAlign w:val="center"/>
          </w:tcPr>
          <w:p w:rsidR="000E72C3" w:rsidRPr="001E7047" w:rsidRDefault="008240B6" w:rsidP="00A730E9">
            <w:pPr>
              <w:jc w:val="center"/>
            </w:pPr>
            <w:r w:rsidRPr="001E7047">
              <w:rPr>
                <w:bCs/>
                <w:lang w:val="it-IT"/>
              </w:rPr>
              <w:fldChar w:fldCharType="begin">
                <w:ffData>
                  <w:name w:val=""/>
                  <w:enabled/>
                  <w:calcOnExit w:val="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r>
      <w:tr w:rsidR="000E72C3" w:rsidRPr="001E7047" w:rsidTr="0037309C">
        <w:trPr>
          <w:trHeight w:val="454"/>
        </w:trPr>
        <w:tc>
          <w:tcPr>
            <w:tcW w:w="1366" w:type="dxa"/>
            <w:tcBorders>
              <w:top w:val="single" w:sz="4" w:space="0" w:color="95B3D7" w:themeColor="accent1" w:themeTint="99"/>
              <w:bottom w:val="single" w:sz="4" w:space="0" w:color="95B3D7" w:themeColor="accent1" w:themeTint="99"/>
            </w:tcBorders>
            <w:shd w:val="clear" w:color="auto" w:fill="auto"/>
            <w:tcMar>
              <w:top w:w="28" w:type="dxa"/>
              <w:bottom w:w="28" w:type="dxa"/>
            </w:tcMar>
            <w:vAlign w:val="center"/>
          </w:tcPr>
          <w:p w:rsidR="000E72C3" w:rsidRPr="001E7047" w:rsidRDefault="008240B6" w:rsidP="00A730E9">
            <w:pPr>
              <w:jc w:val="center"/>
            </w:pPr>
            <w:r w:rsidRPr="001E7047">
              <w:rPr>
                <w:bCs/>
                <w:lang w:val="it-IT"/>
              </w:rPr>
              <w:fldChar w:fldCharType="begin">
                <w:ffData>
                  <w:name w:val=""/>
                  <w:enabled/>
                  <w:calcOnExit w:val="0"/>
                  <w:textInput>
                    <w:maxLength w:val="5"/>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lang w:val="it-IT"/>
              </w:rPr>
              <w:t> </w:t>
            </w:r>
            <w:r w:rsidR="000E72C3" w:rsidRPr="001E7047">
              <w:rPr>
                <w:bCs/>
                <w:lang w:val="it-IT"/>
              </w:rPr>
              <w:t> </w:t>
            </w:r>
            <w:r w:rsidR="000E72C3" w:rsidRPr="001E7047">
              <w:rPr>
                <w:bCs/>
                <w:lang w:val="it-IT"/>
              </w:rPr>
              <w:t> </w:t>
            </w:r>
            <w:r w:rsidR="000E72C3" w:rsidRPr="001E7047">
              <w:rPr>
                <w:bCs/>
                <w:lang w:val="it-IT"/>
              </w:rPr>
              <w:t> </w:t>
            </w:r>
            <w:r w:rsidR="000E72C3" w:rsidRPr="001E7047">
              <w:rPr>
                <w:bCs/>
                <w:lang w:val="it-IT"/>
              </w:rPr>
              <w:t> </w:t>
            </w:r>
            <w:r w:rsidRPr="001E7047">
              <w:rPr>
                <w:bCs/>
                <w:lang w:val="it-IT"/>
              </w:rPr>
              <w:fldChar w:fldCharType="end"/>
            </w:r>
          </w:p>
        </w:tc>
        <w:tc>
          <w:tcPr>
            <w:tcW w:w="236" w:type="dxa"/>
            <w:vAlign w:val="center"/>
          </w:tcPr>
          <w:p w:rsidR="000E72C3" w:rsidRPr="001E7047" w:rsidRDefault="000E72C3" w:rsidP="00A730E9">
            <w:pPr>
              <w:jc w:val="center"/>
              <w:rPr>
                <w:bCs/>
                <w:lang w:val="it-IT"/>
              </w:rPr>
            </w:pPr>
          </w:p>
        </w:tc>
        <w:tc>
          <w:tcPr>
            <w:tcW w:w="237" w:type="dxa"/>
            <w:vAlign w:val="center"/>
          </w:tcPr>
          <w:p w:rsidR="000E72C3" w:rsidRPr="001E7047" w:rsidRDefault="000E72C3" w:rsidP="00A730E9">
            <w:pPr>
              <w:jc w:val="center"/>
              <w:rPr>
                <w:bCs/>
                <w:lang w:val="it-IT"/>
              </w:rPr>
            </w:pPr>
          </w:p>
        </w:tc>
        <w:tc>
          <w:tcPr>
            <w:tcW w:w="1136"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039"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932"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1184"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4343" w:type="dxa"/>
            <w:tcBorders>
              <w:top w:val="single" w:sz="4" w:space="0" w:color="95B3D7" w:themeColor="accent1" w:themeTint="99"/>
              <w:bottom w:val="single" w:sz="4" w:space="0" w:color="95B3D7" w:themeColor="accent1" w:themeTint="99"/>
            </w:tcBorders>
            <w:shd w:val="clear" w:color="auto" w:fill="auto"/>
            <w:tcMar>
              <w:top w:w="28" w:type="dxa"/>
              <w:bottom w:w="28" w:type="dxa"/>
            </w:tcMar>
            <w:vAlign w:val="center"/>
          </w:tcPr>
          <w:p w:rsidR="000E72C3" w:rsidRPr="001E7047" w:rsidRDefault="008240B6" w:rsidP="00A730E9">
            <w:pPr>
              <w:jc w:val="center"/>
            </w:pPr>
            <w:r w:rsidRPr="001E7047">
              <w:rPr>
                <w:bCs/>
                <w:lang w:val="it-IT"/>
              </w:rPr>
              <w:fldChar w:fldCharType="begin">
                <w:ffData>
                  <w:name w:val=""/>
                  <w:enabled/>
                  <w:calcOnExit w:val="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r>
      <w:tr w:rsidR="000E72C3" w:rsidRPr="001E7047" w:rsidTr="0037309C">
        <w:trPr>
          <w:trHeight w:val="454"/>
        </w:trPr>
        <w:tc>
          <w:tcPr>
            <w:tcW w:w="1366" w:type="dxa"/>
            <w:tcBorders>
              <w:top w:val="single" w:sz="4" w:space="0" w:color="95B3D7" w:themeColor="accent1" w:themeTint="99"/>
              <w:bottom w:val="single" w:sz="4" w:space="0" w:color="95B3D7" w:themeColor="accent1" w:themeTint="99"/>
            </w:tcBorders>
            <w:shd w:val="clear" w:color="auto" w:fill="auto"/>
            <w:tcMar>
              <w:top w:w="28" w:type="dxa"/>
              <w:bottom w:w="28" w:type="dxa"/>
            </w:tcMar>
            <w:vAlign w:val="center"/>
          </w:tcPr>
          <w:p w:rsidR="000E72C3" w:rsidRPr="001E7047" w:rsidRDefault="008240B6" w:rsidP="00A730E9">
            <w:pPr>
              <w:jc w:val="center"/>
            </w:pPr>
            <w:r w:rsidRPr="001E7047">
              <w:rPr>
                <w:bCs/>
                <w:lang w:val="it-IT"/>
              </w:rPr>
              <w:fldChar w:fldCharType="begin">
                <w:ffData>
                  <w:name w:val=""/>
                  <w:enabled/>
                  <w:calcOnExit w:val="0"/>
                  <w:textInput>
                    <w:maxLength w:val="5"/>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lang w:val="it-IT"/>
              </w:rPr>
              <w:t> </w:t>
            </w:r>
            <w:r w:rsidR="000E72C3" w:rsidRPr="001E7047">
              <w:rPr>
                <w:bCs/>
                <w:lang w:val="it-IT"/>
              </w:rPr>
              <w:t> </w:t>
            </w:r>
            <w:r w:rsidR="000E72C3" w:rsidRPr="001E7047">
              <w:rPr>
                <w:bCs/>
                <w:lang w:val="it-IT"/>
              </w:rPr>
              <w:t> </w:t>
            </w:r>
            <w:r w:rsidR="000E72C3" w:rsidRPr="001E7047">
              <w:rPr>
                <w:bCs/>
                <w:lang w:val="it-IT"/>
              </w:rPr>
              <w:t> </w:t>
            </w:r>
            <w:r w:rsidR="000E72C3" w:rsidRPr="001E7047">
              <w:rPr>
                <w:bCs/>
                <w:lang w:val="it-IT"/>
              </w:rPr>
              <w:t> </w:t>
            </w:r>
            <w:r w:rsidRPr="001E7047">
              <w:rPr>
                <w:bCs/>
                <w:lang w:val="it-IT"/>
              </w:rPr>
              <w:fldChar w:fldCharType="end"/>
            </w:r>
          </w:p>
        </w:tc>
        <w:tc>
          <w:tcPr>
            <w:tcW w:w="236" w:type="dxa"/>
            <w:vAlign w:val="center"/>
          </w:tcPr>
          <w:p w:rsidR="000E72C3" w:rsidRPr="001E7047" w:rsidRDefault="000E72C3" w:rsidP="00A730E9">
            <w:pPr>
              <w:jc w:val="center"/>
              <w:rPr>
                <w:bCs/>
                <w:lang w:val="it-IT"/>
              </w:rPr>
            </w:pPr>
          </w:p>
        </w:tc>
        <w:tc>
          <w:tcPr>
            <w:tcW w:w="237" w:type="dxa"/>
            <w:vAlign w:val="center"/>
          </w:tcPr>
          <w:p w:rsidR="000E72C3" w:rsidRPr="001E7047" w:rsidRDefault="000E72C3" w:rsidP="00A730E9">
            <w:pPr>
              <w:jc w:val="center"/>
              <w:rPr>
                <w:bCs/>
                <w:lang w:val="it-IT"/>
              </w:rPr>
            </w:pPr>
          </w:p>
        </w:tc>
        <w:tc>
          <w:tcPr>
            <w:tcW w:w="1136"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039"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932"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1184"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4343" w:type="dxa"/>
            <w:tcBorders>
              <w:top w:val="single" w:sz="4" w:space="0" w:color="95B3D7" w:themeColor="accent1" w:themeTint="99"/>
              <w:bottom w:val="single" w:sz="4" w:space="0" w:color="95B3D7" w:themeColor="accent1" w:themeTint="99"/>
            </w:tcBorders>
            <w:shd w:val="clear" w:color="auto" w:fill="auto"/>
            <w:tcMar>
              <w:top w:w="28" w:type="dxa"/>
              <w:bottom w:w="28" w:type="dxa"/>
            </w:tcMar>
            <w:vAlign w:val="center"/>
          </w:tcPr>
          <w:p w:rsidR="000E72C3" w:rsidRPr="001E7047" w:rsidRDefault="008240B6" w:rsidP="00A730E9">
            <w:pPr>
              <w:jc w:val="center"/>
            </w:pPr>
            <w:r w:rsidRPr="001E7047">
              <w:rPr>
                <w:bCs/>
                <w:lang w:val="it-IT"/>
              </w:rPr>
              <w:fldChar w:fldCharType="begin">
                <w:ffData>
                  <w:name w:val=""/>
                  <w:enabled/>
                  <w:calcOnExit w:val="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r>
      <w:tr w:rsidR="000E72C3" w:rsidRPr="001E7047" w:rsidTr="0037309C">
        <w:trPr>
          <w:trHeight w:val="454"/>
        </w:trPr>
        <w:tc>
          <w:tcPr>
            <w:tcW w:w="1366" w:type="dxa"/>
            <w:tcBorders>
              <w:top w:val="single" w:sz="4" w:space="0" w:color="95B3D7" w:themeColor="accent1" w:themeTint="99"/>
              <w:bottom w:val="single" w:sz="4" w:space="0" w:color="95B3D7" w:themeColor="accent1" w:themeTint="99"/>
            </w:tcBorders>
            <w:shd w:val="clear" w:color="auto" w:fill="auto"/>
            <w:tcMar>
              <w:top w:w="28" w:type="dxa"/>
              <w:bottom w:w="28" w:type="dxa"/>
            </w:tcMar>
            <w:vAlign w:val="center"/>
          </w:tcPr>
          <w:p w:rsidR="000E72C3" w:rsidRPr="001E7047" w:rsidRDefault="008240B6" w:rsidP="00A730E9">
            <w:pPr>
              <w:jc w:val="center"/>
            </w:pPr>
            <w:r w:rsidRPr="001E7047">
              <w:rPr>
                <w:bCs/>
                <w:lang w:val="it-IT"/>
              </w:rPr>
              <w:fldChar w:fldCharType="begin">
                <w:ffData>
                  <w:name w:val=""/>
                  <w:enabled/>
                  <w:calcOnExit w:val="0"/>
                  <w:textInput>
                    <w:maxLength w:val="5"/>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lang w:val="it-IT"/>
              </w:rPr>
              <w:t> </w:t>
            </w:r>
            <w:r w:rsidR="000E72C3" w:rsidRPr="001E7047">
              <w:rPr>
                <w:bCs/>
                <w:lang w:val="it-IT"/>
              </w:rPr>
              <w:t> </w:t>
            </w:r>
            <w:r w:rsidR="000E72C3" w:rsidRPr="001E7047">
              <w:rPr>
                <w:bCs/>
                <w:lang w:val="it-IT"/>
              </w:rPr>
              <w:t> </w:t>
            </w:r>
            <w:r w:rsidR="000E72C3" w:rsidRPr="001E7047">
              <w:rPr>
                <w:bCs/>
                <w:lang w:val="it-IT"/>
              </w:rPr>
              <w:t> </w:t>
            </w:r>
            <w:r w:rsidR="000E72C3" w:rsidRPr="001E7047">
              <w:rPr>
                <w:bCs/>
                <w:lang w:val="it-IT"/>
              </w:rPr>
              <w:t> </w:t>
            </w:r>
            <w:r w:rsidRPr="001E7047">
              <w:rPr>
                <w:bCs/>
                <w:lang w:val="it-IT"/>
              </w:rPr>
              <w:fldChar w:fldCharType="end"/>
            </w:r>
          </w:p>
        </w:tc>
        <w:tc>
          <w:tcPr>
            <w:tcW w:w="236" w:type="dxa"/>
            <w:vAlign w:val="center"/>
          </w:tcPr>
          <w:p w:rsidR="000E72C3" w:rsidRPr="001E7047" w:rsidRDefault="000E72C3" w:rsidP="00A730E9">
            <w:pPr>
              <w:jc w:val="center"/>
              <w:rPr>
                <w:bCs/>
                <w:lang w:val="it-IT"/>
              </w:rPr>
            </w:pPr>
          </w:p>
        </w:tc>
        <w:tc>
          <w:tcPr>
            <w:tcW w:w="237" w:type="dxa"/>
            <w:vAlign w:val="center"/>
          </w:tcPr>
          <w:p w:rsidR="000E72C3" w:rsidRPr="001E7047" w:rsidRDefault="000E72C3" w:rsidP="00A730E9">
            <w:pPr>
              <w:jc w:val="center"/>
              <w:rPr>
                <w:bCs/>
                <w:lang w:val="it-IT"/>
              </w:rPr>
            </w:pPr>
          </w:p>
        </w:tc>
        <w:tc>
          <w:tcPr>
            <w:tcW w:w="1136"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039"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932"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1184"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4343" w:type="dxa"/>
            <w:tcBorders>
              <w:top w:val="single" w:sz="4" w:space="0" w:color="95B3D7" w:themeColor="accent1" w:themeTint="99"/>
              <w:bottom w:val="single" w:sz="4" w:space="0" w:color="95B3D7" w:themeColor="accent1" w:themeTint="99"/>
            </w:tcBorders>
            <w:shd w:val="clear" w:color="auto" w:fill="auto"/>
            <w:tcMar>
              <w:top w:w="28" w:type="dxa"/>
              <w:bottom w:w="28" w:type="dxa"/>
            </w:tcMar>
            <w:vAlign w:val="center"/>
          </w:tcPr>
          <w:p w:rsidR="000E72C3" w:rsidRPr="001E7047" w:rsidRDefault="008240B6" w:rsidP="00A730E9">
            <w:pPr>
              <w:jc w:val="center"/>
            </w:pPr>
            <w:r w:rsidRPr="001E7047">
              <w:rPr>
                <w:bCs/>
                <w:lang w:val="it-IT"/>
              </w:rPr>
              <w:fldChar w:fldCharType="begin">
                <w:ffData>
                  <w:name w:val=""/>
                  <w:enabled/>
                  <w:calcOnExit w:val="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r>
      <w:tr w:rsidR="000E72C3" w:rsidRPr="001E7047" w:rsidTr="0037309C">
        <w:trPr>
          <w:trHeight w:val="454"/>
        </w:trPr>
        <w:tc>
          <w:tcPr>
            <w:tcW w:w="1366" w:type="dxa"/>
            <w:tcBorders>
              <w:top w:val="single" w:sz="4" w:space="0" w:color="95B3D7" w:themeColor="accent1" w:themeTint="99"/>
              <w:bottom w:val="single" w:sz="4" w:space="0" w:color="95B3D7" w:themeColor="accent1" w:themeTint="99"/>
            </w:tcBorders>
            <w:shd w:val="clear" w:color="auto" w:fill="auto"/>
            <w:tcMar>
              <w:top w:w="28" w:type="dxa"/>
              <w:bottom w:w="28" w:type="dxa"/>
            </w:tcMar>
            <w:vAlign w:val="center"/>
          </w:tcPr>
          <w:p w:rsidR="000E72C3" w:rsidRPr="001E7047" w:rsidRDefault="008240B6" w:rsidP="00A730E9">
            <w:pPr>
              <w:jc w:val="center"/>
            </w:pPr>
            <w:r w:rsidRPr="001E7047">
              <w:rPr>
                <w:bCs/>
                <w:lang w:val="it-IT"/>
              </w:rPr>
              <w:fldChar w:fldCharType="begin">
                <w:ffData>
                  <w:name w:val=""/>
                  <w:enabled/>
                  <w:calcOnExit w:val="0"/>
                  <w:textInput>
                    <w:maxLength w:val="5"/>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lang w:val="it-IT"/>
              </w:rPr>
              <w:t> </w:t>
            </w:r>
            <w:r w:rsidR="000E72C3" w:rsidRPr="001E7047">
              <w:rPr>
                <w:bCs/>
                <w:lang w:val="it-IT"/>
              </w:rPr>
              <w:t> </w:t>
            </w:r>
            <w:r w:rsidR="000E72C3" w:rsidRPr="001E7047">
              <w:rPr>
                <w:bCs/>
                <w:lang w:val="it-IT"/>
              </w:rPr>
              <w:t> </w:t>
            </w:r>
            <w:r w:rsidR="000E72C3" w:rsidRPr="001E7047">
              <w:rPr>
                <w:bCs/>
                <w:lang w:val="it-IT"/>
              </w:rPr>
              <w:t> </w:t>
            </w:r>
            <w:r w:rsidR="000E72C3" w:rsidRPr="001E7047">
              <w:rPr>
                <w:bCs/>
                <w:lang w:val="it-IT"/>
              </w:rPr>
              <w:t> </w:t>
            </w:r>
            <w:r w:rsidRPr="001E7047">
              <w:rPr>
                <w:bCs/>
                <w:lang w:val="it-IT"/>
              </w:rPr>
              <w:fldChar w:fldCharType="end"/>
            </w:r>
          </w:p>
        </w:tc>
        <w:tc>
          <w:tcPr>
            <w:tcW w:w="236" w:type="dxa"/>
            <w:vAlign w:val="center"/>
          </w:tcPr>
          <w:p w:rsidR="000E72C3" w:rsidRPr="001E7047" w:rsidRDefault="000E72C3" w:rsidP="00A730E9">
            <w:pPr>
              <w:jc w:val="center"/>
              <w:rPr>
                <w:bCs/>
                <w:lang w:val="it-IT"/>
              </w:rPr>
            </w:pPr>
          </w:p>
        </w:tc>
        <w:tc>
          <w:tcPr>
            <w:tcW w:w="237" w:type="dxa"/>
            <w:vAlign w:val="center"/>
          </w:tcPr>
          <w:p w:rsidR="000E72C3" w:rsidRPr="001E7047" w:rsidRDefault="000E72C3" w:rsidP="00A730E9">
            <w:pPr>
              <w:jc w:val="center"/>
              <w:rPr>
                <w:bCs/>
                <w:lang w:val="it-IT"/>
              </w:rPr>
            </w:pPr>
          </w:p>
        </w:tc>
        <w:tc>
          <w:tcPr>
            <w:tcW w:w="1136"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039"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932"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1184"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4343" w:type="dxa"/>
            <w:tcBorders>
              <w:top w:val="single" w:sz="4" w:space="0" w:color="95B3D7" w:themeColor="accent1" w:themeTint="99"/>
              <w:bottom w:val="single" w:sz="4" w:space="0" w:color="95B3D7" w:themeColor="accent1" w:themeTint="99"/>
            </w:tcBorders>
            <w:shd w:val="clear" w:color="auto" w:fill="auto"/>
            <w:tcMar>
              <w:top w:w="28" w:type="dxa"/>
              <w:bottom w:w="28" w:type="dxa"/>
            </w:tcMar>
            <w:vAlign w:val="center"/>
          </w:tcPr>
          <w:p w:rsidR="000E72C3" w:rsidRPr="001E7047" w:rsidRDefault="008240B6" w:rsidP="00A730E9">
            <w:pPr>
              <w:jc w:val="center"/>
            </w:pPr>
            <w:r w:rsidRPr="001E7047">
              <w:rPr>
                <w:bCs/>
                <w:lang w:val="it-IT"/>
              </w:rPr>
              <w:fldChar w:fldCharType="begin">
                <w:ffData>
                  <w:name w:val=""/>
                  <w:enabled/>
                  <w:calcOnExit w:val="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r>
      <w:tr w:rsidR="000E72C3" w:rsidRPr="001E7047" w:rsidTr="0037309C">
        <w:trPr>
          <w:trHeight w:val="454"/>
        </w:trPr>
        <w:tc>
          <w:tcPr>
            <w:tcW w:w="1366" w:type="dxa"/>
            <w:tcBorders>
              <w:top w:val="single" w:sz="4" w:space="0" w:color="95B3D7" w:themeColor="accent1" w:themeTint="99"/>
              <w:bottom w:val="single" w:sz="4" w:space="0" w:color="95B3D7" w:themeColor="accent1" w:themeTint="99"/>
            </w:tcBorders>
            <w:shd w:val="clear" w:color="auto" w:fill="auto"/>
            <w:tcMar>
              <w:top w:w="28" w:type="dxa"/>
              <w:bottom w:w="28" w:type="dxa"/>
            </w:tcMar>
            <w:vAlign w:val="center"/>
          </w:tcPr>
          <w:p w:rsidR="000E72C3" w:rsidRPr="001E7047" w:rsidRDefault="008240B6" w:rsidP="00A730E9">
            <w:pPr>
              <w:jc w:val="center"/>
            </w:pPr>
            <w:r w:rsidRPr="001E7047">
              <w:rPr>
                <w:bCs/>
                <w:lang w:val="it-IT"/>
              </w:rPr>
              <w:fldChar w:fldCharType="begin">
                <w:ffData>
                  <w:name w:val=""/>
                  <w:enabled/>
                  <w:calcOnExit w:val="0"/>
                  <w:textInput>
                    <w:maxLength w:val="5"/>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lang w:val="it-IT"/>
              </w:rPr>
              <w:t> </w:t>
            </w:r>
            <w:r w:rsidR="000E72C3" w:rsidRPr="001E7047">
              <w:rPr>
                <w:bCs/>
                <w:lang w:val="it-IT"/>
              </w:rPr>
              <w:t> </w:t>
            </w:r>
            <w:r w:rsidR="000E72C3" w:rsidRPr="001E7047">
              <w:rPr>
                <w:bCs/>
                <w:lang w:val="it-IT"/>
              </w:rPr>
              <w:t> </w:t>
            </w:r>
            <w:r w:rsidR="000E72C3" w:rsidRPr="001E7047">
              <w:rPr>
                <w:bCs/>
                <w:lang w:val="it-IT"/>
              </w:rPr>
              <w:t> </w:t>
            </w:r>
            <w:r w:rsidR="000E72C3" w:rsidRPr="001E7047">
              <w:rPr>
                <w:bCs/>
                <w:lang w:val="it-IT"/>
              </w:rPr>
              <w:t> </w:t>
            </w:r>
            <w:r w:rsidRPr="001E7047">
              <w:rPr>
                <w:bCs/>
                <w:lang w:val="it-IT"/>
              </w:rPr>
              <w:fldChar w:fldCharType="end"/>
            </w:r>
          </w:p>
        </w:tc>
        <w:tc>
          <w:tcPr>
            <w:tcW w:w="236" w:type="dxa"/>
            <w:vAlign w:val="center"/>
          </w:tcPr>
          <w:p w:rsidR="000E72C3" w:rsidRPr="001E7047" w:rsidRDefault="000E72C3" w:rsidP="00A730E9">
            <w:pPr>
              <w:jc w:val="center"/>
              <w:rPr>
                <w:bCs/>
                <w:lang w:val="it-IT"/>
              </w:rPr>
            </w:pPr>
          </w:p>
        </w:tc>
        <w:tc>
          <w:tcPr>
            <w:tcW w:w="237" w:type="dxa"/>
            <w:vAlign w:val="center"/>
          </w:tcPr>
          <w:p w:rsidR="000E72C3" w:rsidRPr="001E7047" w:rsidRDefault="000E72C3" w:rsidP="00A730E9">
            <w:pPr>
              <w:jc w:val="center"/>
              <w:rPr>
                <w:bCs/>
                <w:lang w:val="it-IT"/>
              </w:rPr>
            </w:pPr>
          </w:p>
        </w:tc>
        <w:tc>
          <w:tcPr>
            <w:tcW w:w="1136"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039"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932"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1184"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4343" w:type="dxa"/>
            <w:tcBorders>
              <w:top w:val="single" w:sz="4" w:space="0" w:color="95B3D7" w:themeColor="accent1" w:themeTint="99"/>
              <w:bottom w:val="single" w:sz="4" w:space="0" w:color="95B3D7" w:themeColor="accent1" w:themeTint="99"/>
            </w:tcBorders>
            <w:shd w:val="clear" w:color="auto" w:fill="auto"/>
            <w:tcMar>
              <w:top w:w="28" w:type="dxa"/>
              <w:bottom w:w="28" w:type="dxa"/>
            </w:tcMar>
            <w:vAlign w:val="center"/>
          </w:tcPr>
          <w:p w:rsidR="000E72C3" w:rsidRPr="001E7047" w:rsidRDefault="008240B6" w:rsidP="00A730E9">
            <w:pPr>
              <w:jc w:val="center"/>
            </w:pPr>
            <w:r w:rsidRPr="001E7047">
              <w:rPr>
                <w:bCs/>
                <w:lang w:val="it-IT"/>
              </w:rPr>
              <w:fldChar w:fldCharType="begin">
                <w:ffData>
                  <w:name w:val=""/>
                  <w:enabled/>
                  <w:calcOnExit w:val="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r>
      <w:tr w:rsidR="000E72C3" w:rsidRPr="001E7047" w:rsidTr="0037309C">
        <w:trPr>
          <w:trHeight w:val="454"/>
        </w:trPr>
        <w:tc>
          <w:tcPr>
            <w:tcW w:w="1366" w:type="dxa"/>
            <w:tcBorders>
              <w:top w:val="single" w:sz="4" w:space="0" w:color="95B3D7" w:themeColor="accent1" w:themeTint="99"/>
              <w:bottom w:val="single" w:sz="4" w:space="0" w:color="95B3D7" w:themeColor="accent1" w:themeTint="99"/>
            </w:tcBorders>
            <w:shd w:val="clear" w:color="auto" w:fill="auto"/>
            <w:tcMar>
              <w:top w:w="28" w:type="dxa"/>
              <w:bottom w:w="28" w:type="dxa"/>
            </w:tcMar>
            <w:vAlign w:val="center"/>
          </w:tcPr>
          <w:p w:rsidR="000E72C3" w:rsidRPr="001E7047" w:rsidRDefault="008240B6" w:rsidP="00A730E9">
            <w:pPr>
              <w:jc w:val="center"/>
            </w:pPr>
            <w:r w:rsidRPr="001E7047">
              <w:rPr>
                <w:bCs/>
                <w:lang w:val="it-IT"/>
              </w:rPr>
              <w:fldChar w:fldCharType="begin">
                <w:ffData>
                  <w:name w:val=""/>
                  <w:enabled/>
                  <w:calcOnExit w:val="0"/>
                  <w:textInput>
                    <w:maxLength w:val="5"/>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lang w:val="it-IT"/>
              </w:rPr>
              <w:t> </w:t>
            </w:r>
            <w:r w:rsidR="000E72C3" w:rsidRPr="001E7047">
              <w:rPr>
                <w:bCs/>
                <w:lang w:val="it-IT"/>
              </w:rPr>
              <w:t> </w:t>
            </w:r>
            <w:r w:rsidR="000E72C3" w:rsidRPr="001E7047">
              <w:rPr>
                <w:bCs/>
                <w:lang w:val="it-IT"/>
              </w:rPr>
              <w:t> </w:t>
            </w:r>
            <w:r w:rsidR="000E72C3" w:rsidRPr="001E7047">
              <w:rPr>
                <w:bCs/>
                <w:lang w:val="it-IT"/>
              </w:rPr>
              <w:t> </w:t>
            </w:r>
            <w:r w:rsidR="000E72C3" w:rsidRPr="001E7047">
              <w:rPr>
                <w:bCs/>
                <w:lang w:val="it-IT"/>
              </w:rPr>
              <w:t> </w:t>
            </w:r>
            <w:r w:rsidRPr="001E7047">
              <w:rPr>
                <w:bCs/>
                <w:lang w:val="it-IT"/>
              </w:rPr>
              <w:fldChar w:fldCharType="end"/>
            </w:r>
          </w:p>
        </w:tc>
        <w:tc>
          <w:tcPr>
            <w:tcW w:w="236" w:type="dxa"/>
            <w:vAlign w:val="center"/>
          </w:tcPr>
          <w:p w:rsidR="000E72C3" w:rsidRPr="001E7047" w:rsidRDefault="000E72C3" w:rsidP="00A730E9">
            <w:pPr>
              <w:jc w:val="center"/>
              <w:rPr>
                <w:bCs/>
                <w:lang w:val="it-IT"/>
              </w:rPr>
            </w:pPr>
          </w:p>
        </w:tc>
        <w:tc>
          <w:tcPr>
            <w:tcW w:w="237" w:type="dxa"/>
            <w:vAlign w:val="center"/>
          </w:tcPr>
          <w:p w:rsidR="000E72C3" w:rsidRPr="001E7047" w:rsidRDefault="000E72C3" w:rsidP="00A730E9">
            <w:pPr>
              <w:jc w:val="center"/>
              <w:rPr>
                <w:bCs/>
                <w:lang w:val="it-IT"/>
              </w:rPr>
            </w:pPr>
          </w:p>
        </w:tc>
        <w:tc>
          <w:tcPr>
            <w:tcW w:w="1136"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133" w:type="dxa"/>
            <w:tcBorders>
              <w:top w:val="single" w:sz="4" w:space="0" w:color="95B3D7" w:themeColor="accent1" w:themeTint="99"/>
              <w:bottom w:val="single" w:sz="4" w:space="0" w:color="95B3D7" w:themeColor="accent1" w:themeTint="99"/>
            </w:tcBorders>
            <w:shd w:val="clear" w:color="auto" w:fill="auto"/>
            <w:vAlign w:val="center"/>
          </w:tcPr>
          <w:p w:rsidR="000E72C3" w:rsidRPr="001E7047" w:rsidRDefault="008240B6" w:rsidP="00A730E9">
            <w:pPr>
              <w:jc w:val="center"/>
            </w:pPr>
            <w:r w:rsidRPr="001E7047">
              <w:rPr>
                <w:bCs/>
                <w:lang w:val="it-IT"/>
              </w:rPr>
              <w:fldChar w:fldCharType="begin">
                <w:ffData>
                  <w:name w:val=""/>
                  <w:enabled/>
                  <w:calcOnExit w:val="0"/>
                  <w:textInput>
                    <w:maxLength w:val="1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c>
          <w:tcPr>
            <w:tcW w:w="328" w:type="dxa"/>
            <w:vAlign w:val="center"/>
          </w:tcPr>
          <w:p w:rsidR="000E72C3" w:rsidRPr="001E7047" w:rsidRDefault="000E72C3" w:rsidP="00A730E9">
            <w:pPr>
              <w:jc w:val="center"/>
              <w:rPr>
                <w:bCs/>
                <w:lang w:val="it-IT"/>
              </w:rPr>
            </w:pPr>
          </w:p>
        </w:tc>
        <w:tc>
          <w:tcPr>
            <w:tcW w:w="1039"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932"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1184" w:type="dxa"/>
            <w:shd w:val="clear" w:color="auto" w:fill="auto"/>
            <w:tcMar>
              <w:top w:w="28" w:type="dxa"/>
              <w:bottom w:w="28" w:type="dxa"/>
            </w:tcMar>
            <w:vAlign w:val="center"/>
          </w:tcPr>
          <w:p w:rsidR="000E72C3"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E72C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4343" w:type="dxa"/>
            <w:tcBorders>
              <w:top w:val="single" w:sz="4" w:space="0" w:color="95B3D7" w:themeColor="accent1" w:themeTint="99"/>
              <w:bottom w:val="single" w:sz="4" w:space="0" w:color="95B3D7" w:themeColor="accent1" w:themeTint="99"/>
            </w:tcBorders>
            <w:shd w:val="clear" w:color="auto" w:fill="auto"/>
            <w:tcMar>
              <w:top w:w="28" w:type="dxa"/>
              <w:bottom w:w="28" w:type="dxa"/>
            </w:tcMar>
            <w:vAlign w:val="center"/>
          </w:tcPr>
          <w:p w:rsidR="000E72C3" w:rsidRPr="001E7047" w:rsidRDefault="008240B6" w:rsidP="00A730E9">
            <w:pPr>
              <w:jc w:val="center"/>
            </w:pPr>
            <w:r w:rsidRPr="001E7047">
              <w:rPr>
                <w:bCs/>
                <w:lang w:val="it-IT"/>
              </w:rPr>
              <w:fldChar w:fldCharType="begin">
                <w:ffData>
                  <w:name w:val=""/>
                  <w:enabled/>
                  <w:calcOnExit w:val="0"/>
                  <w:textInput/>
                </w:ffData>
              </w:fldChar>
            </w:r>
            <w:r w:rsidR="000E72C3" w:rsidRPr="001E7047">
              <w:rPr>
                <w:bCs/>
                <w:lang w:val="it-IT"/>
              </w:rPr>
              <w:instrText xml:space="preserve"> FORMTEXT </w:instrText>
            </w:r>
            <w:r w:rsidRPr="001E7047">
              <w:rPr>
                <w:bCs/>
                <w:lang w:val="it-IT"/>
              </w:rPr>
            </w:r>
            <w:r w:rsidRPr="001E7047">
              <w:rPr>
                <w:bCs/>
                <w:lang w:val="it-IT"/>
              </w:rPr>
              <w:fldChar w:fldCharType="separate"/>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000E72C3" w:rsidRPr="001E7047">
              <w:rPr>
                <w:bCs/>
                <w:noProof/>
                <w:lang w:val="it-IT"/>
              </w:rPr>
              <w:t> </w:t>
            </w:r>
            <w:r w:rsidRPr="001E7047">
              <w:rPr>
                <w:bCs/>
                <w:lang w:val="it-IT"/>
              </w:rPr>
              <w:fldChar w:fldCharType="end"/>
            </w:r>
          </w:p>
        </w:tc>
      </w:tr>
    </w:tbl>
    <w:p w:rsidR="000A116E" w:rsidRPr="001E7047" w:rsidRDefault="000A116E" w:rsidP="00DB3013">
      <w:pPr>
        <w:rPr>
          <w:lang w:val="it-IT"/>
        </w:rPr>
      </w:pPr>
    </w:p>
    <w:p w:rsidR="000A116E" w:rsidRPr="001E7047" w:rsidRDefault="000A116E" w:rsidP="002420BA">
      <w:pPr>
        <w:jc w:val="center"/>
        <w:rPr>
          <w:i/>
          <w:lang w:val="it-IT"/>
        </w:rPr>
      </w:pPr>
      <w:r w:rsidRPr="001E7047">
        <w:rPr>
          <w:i/>
          <w:lang w:val="it-IT"/>
        </w:rPr>
        <w:t xml:space="preserve">Per ogni scarico </w:t>
      </w:r>
      <w:r w:rsidR="002420BA" w:rsidRPr="001E7047">
        <w:rPr>
          <w:i/>
          <w:lang w:val="it-IT"/>
        </w:rPr>
        <w:t>finale conten</w:t>
      </w:r>
      <w:r w:rsidR="00255292" w:rsidRPr="001E7047">
        <w:rPr>
          <w:i/>
          <w:lang w:val="it-IT"/>
        </w:rPr>
        <w:t>ente</w:t>
      </w:r>
      <w:r w:rsidR="002420BA" w:rsidRPr="001E7047">
        <w:rPr>
          <w:i/>
          <w:lang w:val="it-IT"/>
        </w:rPr>
        <w:t xml:space="preserve"> acque reflue industriali, acque di prima pioggia o acque reflue assimilate </w:t>
      </w:r>
      <w:r w:rsidRPr="001E7047">
        <w:rPr>
          <w:i/>
          <w:lang w:val="it-IT"/>
        </w:rPr>
        <w:t xml:space="preserve">compilare </w:t>
      </w:r>
      <w:r w:rsidR="005A4509" w:rsidRPr="001E7047">
        <w:rPr>
          <w:i/>
          <w:lang w:val="it-IT"/>
        </w:rPr>
        <w:t xml:space="preserve">e presentare </w:t>
      </w:r>
      <w:r w:rsidR="0037309C" w:rsidRPr="001E7047">
        <w:rPr>
          <w:i/>
          <w:lang w:val="it-IT"/>
        </w:rPr>
        <w:t xml:space="preserve">la </w:t>
      </w:r>
      <w:r w:rsidR="0037309C" w:rsidRPr="001E7047">
        <w:rPr>
          <w:lang w:val="it-IT"/>
        </w:rPr>
        <w:t xml:space="preserve">scheda </w:t>
      </w:r>
      <w:r w:rsidR="005A4509" w:rsidRPr="001E7047">
        <w:rPr>
          <w:lang w:val="it-IT"/>
        </w:rPr>
        <w:t>dettaglio scarico</w:t>
      </w:r>
      <w:r w:rsidR="007B6DBE">
        <w:rPr>
          <w:lang w:val="it-IT"/>
        </w:rPr>
        <w:t xml:space="preserve"> finale</w:t>
      </w:r>
      <w:r w:rsidR="005A4509" w:rsidRPr="001E7047">
        <w:rPr>
          <w:i/>
          <w:lang w:val="it-IT"/>
        </w:rPr>
        <w:t>.</w:t>
      </w:r>
    </w:p>
    <w:p w:rsidR="000E72C3" w:rsidRPr="001E7047" w:rsidRDefault="000E72C3" w:rsidP="000A116E">
      <w:pPr>
        <w:rPr>
          <w:lang w:val="it-IT"/>
        </w:rPr>
        <w:sectPr w:rsidR="000E72C3" w:rsidRPr="001E7047" w:rsidSect="008D4565">
          <w:headerReference w:type="default" r:id="rId12"/>
          <w:pgSz w:w="16838" w:h="11906" w:orient="landscape"/>
          <w:pgMar w:top="1134" w:right="1134" w:bottom="1134" w:left="851" w:header="709" w:footer="709" w:gutter="0"/>
          <w:pgBorders w:offsetFrom="page">
            <w:top w:val="single" w:sz="2" w:space="24" w:color="95B3D7" w:themeColor="accent1" w:themeTint="99"/>
            <w:left w:val="single" w:sz="2" w:space="24" w:color="95B3D7" w:themeColor="accent1" w:themeTint="99"/>
            <w:bottom w:val="single" w:sz="2" w:space="24" w:color="95B3D7" w:themeColor="accent1" w:themeTint="99"/>
            <w:right w:val="single" w:sz="2" w:space="24" w:color="95B3D7" w:themeColor="accent1" w:themeTint="99"/>
          </w:pgBorders>
          <w:cols w:space="708"/>
          <w:docGrid w:linePitch="360"/>
        </w:sectPr>
      </w:pPr>
    </w:p>
    <w:p w:rsidR="000E72C3" w:rsidRPr="001E7047" w:rsidRDefault="000E72C3" w:rsidP="00DB3013">
      <w:pPr>
        <w:rPr>
          <w:lang w:val="it-IT"/>
        </w:rPr>
      </w:pPr>
    </w:p>
    <w:p w:rsidR="00FA7189" w:rsidRPr="001E7047" w:rsidRDefault="00FA7189" w:rsidP="00923377">
      <w:pPr>
        <w:pStyle w:val="Titolo2"/>
        <w:pBdr>
          <w:top w:val="single" w:sz="4" w:space="1" w:color="95B3D7"/>
          <w:left w:val="single" w:sz="4" w:space="4" w:color="95B3D7"/>
          <w:bottom w:val="single" w:sz="4" w:space="1" w:color="95B3D7"/>
          <w:right w:val="single" w:sz="4" w:space="4" w:color="95B3D7"/>
        </w:pBdr>
        <w:shd w:val="clear" w:color="auto" w:fill="FFFFFF" w:themeFill="background1"/>
        <w:rPr>
          <w:color w:val="auto"/>
          <w:sz w:val="24"/>
          <w:szCs w:val="24"/>
          <w:lang w:val="it-IT"/>
        </w:rPr>
      </w:pPr>
      <w:bookmarkStart w:id="6" w:name="_Toc345237829"/>
      <w:r w:rsidRPr="001E7047">
        <w:rPr>
          <w:color w:val="auto"/>
          <w:sz w:val="28"/>
          <w:szCs w:val="28"/>
          <w:lang w:val="it-IT"/>
        </w:rPr>
        <w:t>S</w:t>
      </w:r>
      <w:r w:rsidR="00130108" w:rsidRPr="001E7047">
        <w:rPr>
          <w:color w:val="auto"/>
          <w:sz w:val="28"/>
          <w:szCs w:val="28"/>
          <w:lang w:val="it-IT"/>
        </w:rPr>
        <w:t>EZIONE</w:t>
      </w:r>
      <w:r w:rsidRPr="001E7047">
        <w:rPr>
          <w:color w:val="auto"/>
          <w:sz w:val="28"/>
          <w:szCs w:val="28"/>
          <w:lang w:val="it-IT"/>
        </w:rPr>
        <w:t xml:space="preserve"> </w:t>
      </w:r>
      <w:r w:rsidR="00C824AF" w:rsidRPr="001E7047">
        <w:rPr>
          <w:color w:val="auto"/>
          <w:sz w:val="28"/>
          <w:szCs w:val="28"/>
          <w:lang w:val="it-IT"/>
        </w:rPr>
        <w:t xml:space="preserve">4 </w:t>
      </w:r>
      <w:r w:rsidR="00FD4762" w:rsidRPr="001E7047">
        <w:rPr>
          <w:b w:val="0"/>
          <w:color w:val="auto"/>
          <w:sz w:val="24"/>
          <w:szCs w:val="24"/>
          <w:lang w:val="it-IT"/>
        </w:rPr>
        <w:t>–</w:t>
      </w:r>
      <w:r w:rsidRPr="001E7047">
        <w:rPr>
          <w:color w:val="auto"/>
          <w:sz w:val="24"/>
          <w:szCs w:val="24"/>
          <w:lang w:val="it-IT"/>
        </w:rPr>
        <w:t xml:space="preserve"> </w:t>
      </w:r>
      <w:r w:rsidRPr="001E7047">
        <w:rPr>
          <w:b w:val="0"/>
          <w:color w:val="auto"/>
          <w:sz w:val="24"/>
          <w:szCs w:val="24"/>
          <w:lang w:val="it-IT"/>
        </w:rPr>
        <w:t>ACQUE REFLUE INDUSTRIALI E ACQUE REFLUE DOMESTICHE</w:t>
      </w:r>
      <w:bookmarkEnd w:id="6"/>
      <w:r w:rsidR="008240B6" w:rsidRPr="001E7047">
        <w:rPr>
          <w:b w:val="0"/>
          <w:color w:val="auto"/>
          <w:sz w:val="24"/>
          <w:szCs w:val="24"/>
          <w:lang w:val="it-IT"/>
        </w:rPr>
        <w:fldChar w:fldCharType="begin"/>
      </w:r>
      <w:r w:rsidR="00FD4762" w:rsidRPr="001E7047">
        <w:rPr>
          <w:lang w:val="it-IT"/>
        </w:rPr>
        <w:instrText xml:space="preserve"> XE "</w:instrText>
      </w:r>
      <w:r w:rsidR="00FD4762" w:rsidRPr="001E7047">
        <w:rPr>
          <w:color w:val="auto"/>
          <w:sz w:val="28"/>
          <w:szCs w:val="28"/>
          <w:lang w:val="it-IT"/>
        </w:rPr>
        <w:instrText xml:space="preserve">SEZIONE 4 </w:instrText>
      </w:r>
      <w:r w:rsidR="00FD4762" w:rsidRPr="001E7047">
        <w:rPr>
          <w:color w:val="auto"/>
          <w:sz w:val="24"/>
          <w:szCs w:val="24"/>
          <w:lang w:val="it-IT"/>
        </w:rPr>
        <w:instrText xml:space="preserve">- </w:instrText>
      </w:r>
      <w:r w:rsidR="00FD4762" w:rsidRPr="001E7047">
        <w:rPr>
          <w:b w:val="0"/>
          <w:color w:val="auto"/>
          <w:sz w:val="24"/>
          <w:szCs w:val="24"/>
          <w:lang w:val="it-IT"/>
        </w:rPr>
        <w:instrText>ACQUE REFLUE INDUSTRIALI E ACQUE REFLUE DOMESTICHE</w:instrText>
      </w:r>
      <w:r w:rsidR="00FD4762" w:rsidRPr="001E7047">
        <w:rPr>
          <w:lang w:val="it-IT"/>
        </w:rPr>
        <w:instrText xml:space="preserve">" </w:instrText>
      </w:r>
      <w:r w:rsidR="008240B6" w:rsidRPr="001E7047">
        <w:rPr>
          <w:b w:val="0"/>
          <w:color w:val="auto"/>
          <w:sz w:val="24"/>
          <w:szCs w:val="24"/>
          <w:lang w:val="it-IT"/>
        </w:rPr>
        <w:fldChar w:fldCharType="end"/>
      </w:r>
    </w:p>
    <w:p w:rsidR="00FA7189" w:rsidRPr="001E7047" w:rsidRDefault="00FA7189" w:rsidP="00FA7189">
      <w:pPr>
        <w:ind w:right="-143"/>
        <w:jc w:val="both"/>
        <w:rPr>
          <w:i/>
          <w:sz w:val="10"/>
          <w:szCs w:val="10"/>
          <w:lang w:val="it-IT"/>
        </w:rPr>
      </w:pPr>
    </w:p>
    <w:p w:rsidR="00FA7189" w:rsidRPr="001E7047" w:rsidRDefault="00FA7189" w:rsidP="00FA7189">
      <w:pPr>
        <w:ind w:right="-143"/>
        <w:jc w:val="both"/>
        <w:rPr>
          <w:sz w:val="12"/>
          <w:szCs w:val="12"/>
          <w:lang w:val="it-IT"/>
        </w:rPr>
      </w:pPr>
    </w:p>
    <w:p w:rsidR="00FA7189" w:rsidRPr="001E7047" w:rsidRDefault="00FA7189" w:rsidP="00FA7189">
      <w:pPr>
        <w:ind w:right="-143"/>
        <w:jc w:val="both"/>
        <w:rPr>
          <w:sz w:val="24"/>
          <w:szCs w:val="24"/>
          <w:lang w:val="it-IT"/>
        </w:rPr>
      </w:pPr>
      <w:r w:rsidRPr="001E7047">
        <w:rPr>
          <w:sz w:val="24"/>
          <w:szCs w:val="24"/>
          <w:lang w:val="it-IT"/>
        </w:rPr>
        <w:t xml:space="preserve">Presso lo stabilimento si generano </w:t>
      </w:r>
      <w:r w:rsidR="0039222E" w:rsidRPr="001E7047">
        <w:rPr>
          <w:sz w:val="24"/>
          <w:szCs w:val="24"/>
          <w:lang w:val="it-IT"/>
        </w:rPr>
        <w:t xml:space="preserve">e si scaricano in pubblica fognatura </w:t>
      </w:r>
      <w:r w:rsidRPr="001E7047">
        <w:rPr>
          <w:sz w:val="24"/>
          <w:szCs w:val="24"/>
          <w:lang w:val="it-IT"/>
        </w:rPr>
        <w:t>le seguenti acque reflue</w:t>
      </w:r>
      <w:r w:rsidR="0091644F" w:rsidRPr="001E7047">
        <w:rPr>
          <w:sz w:val="24"/>
          <w:szCs w:val="24"/>
          <w:lang w:val="it-IT"/>
        </w:rPr>
        <w:t>:</w:t>
      </w:r>
    </w:p>
    <w:p w:rsidR="00FA7189" w:rsidRPr="001E7047" w:rsidRDefault="00FA7189" w:rsidP="00FA7189">
      <w:pPr>
        <w:ind w:right="-143"/>
        <w:jc w:val="both"/>
        <w:rPr>
          <w:sz w:val="12"/>
          <w:szCs w:val="12"/>
          <w:lang w:val="it-IT"/>
        </w:rPr>
      </w:pPr>
    </w:p>
    <w:p w:rsidR="00FA7189" w:rsidRPr="001E7047" w:rsidRDefault="00FA7189" w:rsidP="00984CFF">
      <w:pPr>
        <w:spacing w:after="120"/>
        <w:ind w:right="-142"/>
        <w:jc w:val="both"/>
        <w:rPr>
          <w:i/>
          <w:sz w:val="10"/>
          <w:szCs w:val="10"/>
          <w:lang w:val="it-IT"/>
        </w:rPr>
      </w:pPr>
      <w:r w:rsidRPr="001E7047">
        <w:rPr>
          <w:i/>
          <w:lang w:val="it-IT"/>
        </w:rPr>
        <w:t xml:space="preserve">Indicare quale tipologia di acque reflue industriali si </w:t>
      </w:r>
      <w:r w:rsidR="005E370D" w:rsidRPr="001E7047">
        <w:rPr>
          <w:i/>
          <w:lang w:val="it-IT"/>
        </w:rPr>
        <w:t>genera presso lo stabilimento barrando la corrispondente casella di controllo</w:t>
      </w:r>
      <w:r w:rsidR="00984CFF" w:rsidRPr="001E7047">
        <w:rPr>
          <w:i/>
          <w:lang w:val="it-IT"/>
        </w:rPr>
        <w:t xml:space="preserve"> </w:t>
      </w:r>
      <w:r w:rsidR="005E370D" w:rsidRPr="001E7047">
        <w:rPr>
          <w:i/>
          <w:lang w:val="it-IT"/>
        </w:rPr>
        <w:t xml:space="preserve"> </w:t>
      </w:r>
      <w:r w:rsidR="00984CFF" w:rsidRPr="001E7047">
        <w:rPr>
          <w:i/>
          <w:lang w:val="it-IT"/>
        </w:rPr>
        <w:t>e</w:t>
      </w:r>
      <w:r w:rsidR="005E370D" w:rsidRPr="001E7047">
        <w:rPr>
          <w:i/>
          <w:lang w:val="it-IT"/>
        </w:rPr>
        <w:t xml:space="preserve"> riportare il codice dello scarico finale nella colonna “Scarico in fognatura” </w:t>
      </w:r>
      <w:r w:rsidR="00984CFF" w:rsidRPr="001E7047">
        <w:rPr>
          <w:i/>
          <w:lang w:val="it-IT"/>
        </w:rPr>
        <w:t>.</w:t>
      </w:r>
    </w:p>
    <w:p w:rsidR="00FA7189" w:rsidRPr="001E7047" w:rsidRDefault="00FA7189" w:rsidP="00111D78">
      <w:pPr>
        <w:pStyle w:val="Paragrafoelenco"/>
        <w:numPr>
          <w:ilvl w:val="1"/>
          <w:numId w:val="33"/>
        </w:numPr>
        <w:spacing w:after="0" w:line="240" w:lineRule="auto"/>
        <w:jc w:val="both"/>
        <w:rPr>
          <w:rFonts w:ascii="Times New Roman" w:hAnsi="Times New Roman"/>
          <w:bCs/>
          <w:sz w:val="24"/>
          <w:szCs w:val="24"/>
        </w:rPr>
      </w:pPr>
      <w:r w:rsidRPr="001E7047">
        <w:rPr>
          <w:rFonts w:ascii="Times New Roman" w:hAnsi="Times New Roman"/>
          <w:bCs/>
          <w:sz w:val="24"/>
          <w:szCs w:val="24"/>
        </w:rPr>
        <w:t xml:space="preserve"> Tipologia di acque scaricate: </w:t>
      </w:r>
      <w:r w:rsidRPr="001E7047">
        <w:rPr>
          <w:rFonts w:ascii="Times New Roman" w:hAnsi="Times New Roman"/>
          <w:bCs/>
          <w:i/>
          <w:sz w:val="24"/>
          <w:szCs w:val="24"/>
        </w:rPr>
        <w:t>acque reflue industriali</w:t>
      </w:r>
      <w:r w:rsidR="000959D9" w:rsidRPr="001E7047">
        <w:rPr>
          <w:rFonts w:ascii="Times New Roman" w:hAnsi="Times New Roman"/>
          <w:bCs/>
          <w:i/>
          <w:sz w:val="24"/>
          <w:szCs w:val="24"/>
        </w:rPr>
        <w:t xml:space="preserve"> </w:t>
      </w:r>
    </w:p>
    <w:tbl>
      <w:tblPr>
        <w:tblW w:w="5000" w:type="pct"/>
        <w:tblLayout w:type="fixed"/>
        <w:tblCellMar>
          <w:top w:w="28" w:type="dxa"/>
          <w:bottom w:w="28" w:type="dxa"/>
        </w:tblCellMar>
        <w:tblLook w:val="04A0"/>
      </w:tblPr>
      <w:tblGrid>
        <w:gridCol w:w="815"/>
        <w:gridCol w:w="6579"/>
        <w:gridCol w:w="363"/>
        <w:gridCol w:w="1734"/>
        <w:gridCol w:w="363"/>
      </w:tblGrid>
      <w:tr w:rsidR="00131D33" w:rsidRPr="001E7047" w:rsidTr="00F17398">
        <w:trPr>
          <w:trHeight w:hRule="exact" w:val="567"/>
          <w:tblHeader/>
        </w:trPr>
        <w:tc>
          <w:tcPr>
            <w:tcW w:w="414" w:type="pct"/>
            <w:shd w:val="clear" w:color="auto" w:fill="auto"/>
            <w:vAlign w:val="center"/>
          </w:tcPr>
          <w:p w:rsidR="00131D33" w:rsidRPr="001E7047" w:rsidRDefault="00131D33" w:rsidP="005E370D">
            <w:pPr>
              <w:tabs>
                <w:tab w:val="center" w:pos="-4962"/>
                <w:tab w:val="right" w:pos="-4820"/>
              </w:tabs>
              <w:spacing w:line="240" w:lineRule="exact"/>
              <w:jc w:val="center"/>
              <w:rPr>
                <w:bCs/>
                <w:lang w:val="it-IT"/>
              </w:rPr>
            </w:pPr>
          </w:p>
        </w:tc>
        <w:tc>
          <w:tcPr>
            <w:tcW w:w="3338" w:type="pct"/>
            <w:tcBorders>
              <w:bottom w:val="single" w:sz="4" w:space="0" w:color="95B3D7" w:themeColor="accent1" w:themeTint="99"/>
            </w:tcBorders>
            <w:shd w:val="clear" w:color="auto" w:fill="auto"/>
            <w:vAlign w:val="center"/>
          </w:tcPr>
          <w:p w:rsidR="00131D33" w:rsidRPr="001E7047" w:rsidRDefault="00131D33" w:rsidP="005E370D">
            <w:pPr>
              <w:tabs>
                <w:tab w:val="center" w:pos="-4962"/>
                <w:tab w:val="right" w:pos="-4820"/>
              </w:tabs>
              <w:spacing w:line="240" w:lineRule="exact"/>
              <w:jc w:val="center"/>
              <w:rPr>
                <w:b/>
                <w:bCs/>
                <w:lang w:val="it-IT"/>
              </w:rPr>
            </w:pPr>
            <w:r w:rsidRPr="001E7047">
              <w:rPr>
                <w:b/>
                <w:bCs/>
                <w:lang w:val="it-IT"/>
              </w:rPr>
              <w:t>Tipo di acqua reflua industriale</w:t>
            </w:r>
          </w:p>
        </w:tc>
        <w:tc>
          <w:tcPr>
            <w:tcW w:w="184" w:type="pct"/>
            <w:vAlign w:val="center"/>
          </w:tcPr>
          <w:p w:rsidR="00131D33" w:rsidRPr="001E7047" w:rsidRDefault="00131D33" w:rsidP="005E370D">
            <w:pPr>
              <w:jc w:val="center"/>
              <w:rPr>
                <w:bCs/>
                <w:lang w:val="it-IT"/>
              </w:rPr>
            </w:pPr>
          </w:p>
        </w:tc>
        <w:tc>
          <w:tcPr>
            <w:tcW w:w="880" w:type="pct"/>
            <w:tcBorders>
              <w:bottom w:val="single" w:sz="4" w:space="0" w:color="95B3D7" w:themeColor="accent1" w:themeTint="99"/>
            </w:tcBorders>
            <w:shd w:val="clear" w:color="auto" w:fill="auto"/>
            <w:vAlign w:val="center"/>
          </w:tcPr>
          <w:p w:rsidR="00131D33" w:rsidRPr="001E7047" w:rsidRDefault="00131D33" w:rsidP="005E370D">
            <w:pPr>
              <w:jc w:val="center"/>
              <w:rPr>
                <w:b/>
                <w:bCs/>
                <w:lang w:val="it-IT"/>
              </w:rPr>
            </w:pPr>
            <w:r w:rsidRPr="001E7047">
              <w:rPr>
                <w:b/>
                <w:bCs/>
                <w:lang w:val="it-IT"/>
              </w:rPr>
              <w:t>Scarico in</w:t>
            </w:r>
          </w:p>
          <w:p w:rsidR="00131D33" w:rsidRPr="001E7047" w:rsidRDefault="00131D33" w:rsidP="005E370D">
            <w:pPr>
              <w:jc w:val="center"/>
              <w:rPr>
                <w:bCs/>
                <w:lang w:val="it-IT"/>
              </w:rPr>
            </w:pPr>
            <w:r w:rsidRPr="001E7047">
              <w:rPr>
                <w:b/>
                <w:bCs/>
                <w:lang w:val="it-IT"/>
              </w:rPr>
              <w:t>fognatura</w:t>
            </w:r>
          </w:p>
        </w:tc>
        <w:tc>
          <w:tcPr>
            <w:tcW w:w="184" w:type="pct"/>
            <w:vAlign w:val="center"/>
          </w:tcPr>
          <w:p w:rsidR="00131D33" w:rsidRPr="001E7047" w:rsidRDefault="00131D33" w:rsidP="005E370D">
            <w:pPr>
              <w:jc w:val="center"/>
              <w:rPr>
                <w:bCs/>
                <w:lang w:val="it-IT"/>
              </w:rPr>
            </w:pPr>
          </w:p>
        </w:tc>
      </w:tr>
      <w:tr w:rsidR="000959D9" w:rsidRPr="001E7047" w:rsidTr="00F17398">
        <w:trPr>
          <w:trHeight w:hRule="exact" w:val="567"/>
        </w:trPr>
        <w:tc>
          <w:tcPr>
            <w:tcW w:w="414" w:type="pct"/>
            <w:shd w:val="clear" w:color="auto" w:fill="auto"/>
            <w:vAlign w:val="center"/>
          </w:tcPr>
          <w:p w:rsidR="000959D9" w:rsidRPr="001E7047" w:rsidRDefault="008240B6" w:rsidP="00FA718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959D9"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3338" w:type="pct"/>
            <w:tcBorders>
              <w:top w:val="single" w:sz="4" w:space="0" w:color="95B3D7" w:themeColor="accent1" w:themeTint="99"/>
              <w:bottom w:val="single" w:sz="4" w:space="0" w:color="95B3D7" w:themeColor="accent1" w:themeTint="99"/>
            </w:tcBorders>
            <w:shd w:val="clear" w:color="auto" w:fill="auto"/>
            <w:vAlign w:val="center"/>
          </w:tcPr>
          <w:p w:rsidR="000959D9" w:rsidRPr="001E7047" w:rsidRDefault="000959D9" w:rsidP="00FA7189">
            <w:pPr>
              <w:tabs>
                <w:tab w:val="center" w:pos="-4962"/>
                <w:tab w:val="right" w:pos="-4820"/>
              </w:tabs>
              <w:spacing w:line="240" w:lineRule="exact"/>
              <w:rPr>
                <w:bCs/>
                <w:lang w:val="it-IT"/>
              </w:rPr>
            </w:pPr>
            <w:r w:rsidRPr="001E7047">
              <w:rPr>
                <w:bCs/>
                <w:lang w:val="it-IT"/>
              </w:rPr>
              <w:t>Nessun tipo di acqua reflua industriale scaricata in fognatura</w:t>
            </w:r>
          </w:p>
        </w:tc>
        <w:tc>
          <w:tcPr>
            <w:tcW w:w="184" w:type="pct"/>
          </w:tcPr>
          <w:p w:rsidR="000959D9" w:rsidRPr="001E7047" w:rsidRDefault="000959D9" w:rsidP="00FA7189">
            <w:pPr>
              <w:jc w:val="center"/>
              <w:rPr>
                <w:bCs/>
                <w:lang w:val="it-IT"/>
              </w:rPr>
            </w:pPr>
          </w:p>
        </w:tc>
        <w:tc>
          <w:tcPr>
            <w:tcW w:w="880" w:type="pct"/>
            <w:tcBorders>
              <w:top w:val="single" w:sz="4" w:space="0" w:color="95B3D7" w:themeColor="accent1" w:themeTint="99"/>
              <w:bottom w:val="single" w:sz="4" w:space="0" w:color="95B3D7" w:themeColor="accent1" w:themeTint="99"/>
            </w:tcBorders>
            <w:shd w:val="clear" w:color="auto" w:fill="auto"/>
            <w:vAlign w:val="center"/>
          </w:tcPr>
          <w:p w:rsidR="000959D9" w:rsidRPr="001E7047" w:rsidRDefault="000959D9" w:rsidP="00FA7189">
            <w:pPr>
              <w:jc w:val="center"/>
              <w:rPr>
                <w:bCs/>
                <w:lang w:val="it-IT"/>
              </w:rPr>
            </w:pPr>
            <w:r w:rsidRPr="001E7047">
              <w:rPr>
                <w:bCs/>
                <w:lang w:val="it-IT"/>
              </w:rPr>
              <w:t>n.a.</w:t>
            </w:r>
          </w:p>
        </w:tc>
        <w:tc>
          <w:tcPr>
            <w:tcW w:w="184" w:type="pct"/>
          </w:tcPr>
          <w:p w:rsidR="000959D9" w:rsidRPr="001E7047" w:rsidRDefault="000959D9" w:rsidP="00FA7189">
            <w:pPr>
              <w:jc w:val="center"/>
              <w:rPr>
                <w:bCs/>
                <w:lang w:val="it-IT"/>
              </w:rPr>
            </w:pPr>
          </w:p>
        </w:tc>
      </w:tr>
      <w:tr w:rsidR="00131D33" w:rsidRPr="001E7047" w:rsidTr="00F17398">
        <w:trPr>
          <w:trHeight w:hRule="exact" w:val="567"/>
        </w:trPr>
        <w:tc>
          <w:tcPr>
            <w:tcW w:w="414" w:type="pct"/>
            <w:shd w:val="clear" w:color="auto" w:fill="auto"/>
            <w:vAlign w:val="center"/>
          </w:tcPr>
          <w:p w:rsidR="00131D33" w:rsidRPr="001E7047" w:rsidRDefault="008240B6" w:rsidP="00FA718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131D3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3338" w:type="pct"/>
            <w:tcBorders>
              <w:top w:val="single" w:sz="4" w:space="0" w:color="95B3D7" w:themeColor="accent1" w:themeTint="99"/>
              <w:bottom w:val="single" w:sz="4" w:space="0" w:color="95B3D7" w:themeColor="accent1" w:themeTint="99"/>
            </w:tcBorders>
            <w:shd w:val="clear" w:color="auto" w:fill="auto"/>
            <w:vAlign w:val="center"/>
          </w:tcPr>
          <w:p w:rsidR="00131D33" w:rsidRPr="001E7047" w:rsidRDefault="00131D33" w:rsidP="00FA7189">
            <w:pPr>
              <w:tabs>
                <w:tab w:val="center" w:pos="-4962"/>
                <w:tab w:val="right" w:pos="-4820"/>
              </w:tabs>
              <w:spacing w:line="240" w:lineRule="exact"/>
              <w:rPr>
                <w:bCs/>
                <w:lang w:val="it-IT"/>
              </w:rPr>
            </w:pPr>
            <w:r w:rsidRPr="001E7047">
              <w:rPr>
                <w:bCs/>
                <w:lang w:val="it-IT"/>
              </w:rPr>
              <w:t>acque di processo</w:t>
            </w:r>
            <w:r w:rsidR="008E19AC" w:rsidRPr="001E7047">
              <w:rPr>
                <w:rStyle w:val="Rimandonotaapidipagina"/>
                <w:bCs/>
                <w:lang w:val="it-IT"/>
              </w:rPr>
              <w:footnoteReference w:id="1"/>
            </w:r>
          </w:p>
        </w:tc>
        <w:tc>
          <w:tcPr>
            <w:tcW w:w="184" w:type="pct"/>
          </w:tcPr>
          <w:p w:rsidR="00131D33" w:rsidRPr="001E7047" w:rsidRDefault="00131D33" w:rsidP="00FA7189">
            <w:pPr>
              <w:jc w:val="center"/>
              <w:rPr>
                <w:bCs/>
                <w:lang w:val="it-IT"/>
              </w:rPr>
            </w:pPr>
          </w:p>
        </w:tc>
        <w:tc>
          <w:tcPr>
            <w:tcW w:w="880" w:type="pct"/>
            <w:tcBorders>
              <w:top w:val="single" w:sz="4" w:space="0" w:color="95B3D7" w:themeColor="accent1" w:themeTint="99"/>
              <w:bottom w:val="single" w:sz="4" w:space="0" w:color="95B3D7" w:themeColor="accent1" w:themeTint="99"/>
            </w:tcBorders>
            <w:shd w:val="clear" w:color="auto" w:fill="auto"/>
            <w:vAlign w:val="center"/>
          </w:tcPr>
          <w:p w:rsidR="00131D33" w:rsidRPr="001E7047" w:rsidRDefault="008240B6" w:rsidP="00FA7189">
            <w:pPr>
              <w:jc w:val="center"/>
            </w:pPr>
            <w:r w:rsidRPr="001E7047">
              <w:rPr>
                <w:bCs/>
                <w:lang w:val="it-IT"/>
              </w:rPr>
              <w:fldChar w:fldCharType="begin">
                <w:ffData>
                  <w:name w:val="Testo5"/>
                  <w:enabled/>
                  <w:calcOnExit w:val="0"/>
                  <w:textInput/>
                </w:ffData>
              </w:fldChar>
            </w:r>
            <w:r w:rsidR="00131D33" w:rsidRPr="001E7047">
              <w:rPr>
                <w:bCs/>
                <w:lang w:val="it-IT"/>
              </w:rPr>
              <w:instrText xml:space="preserve"> FORMTEXT </w:instrText>
            </w:r>
            <w:r w:rsidRPr="001E7047">
              <w:rPr>
                <w:bCs/>
                <w:lang w:val="it-IT"/>
              </w:rPr>
            </w:r>
            <w:r w:rsidRPr="001E7047">
              <w:rPr>
                <w:bCs/>
                <w:lang w:val="it-IT"/>
              </w:rPr>
              <w:fldChar w:fldCharType="separate"/>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Pr="001E7047">
              <w:rPr>
                <w:bCs/>
                <w:lang w:val="it-IT"/>
              </w:rPr>
              <w:fldChar w:fldCharType="end"/>
            </w:r>
          </w:p>
        </w:tc>
        <w:tc>
          <w:tcPr>
            <w:tcW w:w="184" w:type="pct"/>
          </w:tcPr>
          <w:p w:rsidR="00131D33" w:rsidRPr="001E7047" w:rsidRDefault="00131D33" w:rsidP="00FA7189">
            <w:pPr>
              <w:jc w:val="center"/>
              <w:rPr>
                <w:bCs/>
                <w:lang w:val="it-IT"/>
              </w:rPr>
            </w:pPr>
          </w:p>
        </w:tc>
      </w:tr>
      <w:tr w:rsidR="00131D33" w:rsidRPr="001E7047" w:rsidTr="00F17398">
        <w:trPr>
          <w:trHeight w:hRule="exact" w:val="567"/>
        </w:trPr>
        <w:tc>
          <w:tcPr>
            <w:tcW w:w="414" w:type="pct"/>
            <w:shd w:val="clear" w:color="auto" w:fill="auto"/>
            <w:vAlign w:val="center"/>
          </w:tcPr>
          <w:p w:rsidR="00131D33" w:rsidRPr="001E7047" w:rsidRDefault="008240B6" w:rsidP="00FA718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ed w:val="0"/>
                  </w:checkBox>
                </w:ffData>
              </w:fldChar>
            </w:r>
            <w:r w:rsidR="00131D3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3338" w:type="pct"/>
            <w:tcBorders>
              <w:top w:val="single" w:sz="4" w:space="0" w:color="95B3D7" w:themeColor="accent1" w:themeTint="99"/>
            </w:tcBorders>
            <w:shd w:val="clear" w:color="auto" w:fill="auto"/>
            <w:vAlign w:val="center"/>
          </w:tcPr>
          <w:p w:rsidR="00131D33" w:rsidRPr="001E7047" w:rsidRDefault="00131D33" w:rsidP="00FA7189">
            <w:pPr>
              <w:tabs>
                <w:tab w:val="center" w:pos="-4962"/>
                <w:tab w:val="right" w:pos="-4820"/>
              </w:tabs>
              <w:spacing w:line="240" w:lineRule="exact"/>
              <w:rPr>
                <w:bCs/>
                <w:lang w:val="it-IT"/>
              </w:rPr>
            </w:pPr>
            <w:r w:rsidRPr="001E7047">
              <w:rPr>
                <w:bCs/>
                <w:lang w:val="it-IT"/>
              </w:rPr>
              <w:t>acque di lavaggio</w:t>
            </w:r>
            <w:r w:rsidR="008E19AC" w:rsidRPr="001E7047">
              <w:rPr>
                <w:rStyle w:val="Rimandonotaapidipagina"/>
                <w:bCs/>
                <w:lang w:val="it-IT"/>
              </w:rPr>
              <w:footnoteReference w:id="2"/>
            </w:r>
            <w:r w:rsidRPr="001E7047">
              <w:rPr>
                <w:bCs/>
                <w:lang w:val="it-IT"/>
              </w:rPr>
              <w:t xml:space="preserve"> </w:t>
            </w:r>
          </w:p>
        </w:tc>
        <w:tc>
          <w:tcPr>
            <w:tcW w:w="184" w:type="pct"/>
          </w:tcPr>
          <w:p w:rsidR="00131D33" w:rsidRPr="001E7047" w:rsidRDefault="00131D33" w:rsidP="00FA7189">
            <w:pPr>
              <w:jc w:val="center"/>
            </w:pPr>
          </w:p>
        </w:tc>
        <w:tc>
          <w:tcPr>
            <w:tcW w:w="880" w:type="pct"/>
            <w:tcBorders>
              <w:top w:val="single" w:sz="4" w:space="0" w:color="95B3D7" w:themeColor="accent1" w:themeTint="99"/>
            </w:tcBorders>
            <w:shd w:val="clear" w:color="auto" w:fill="auto"/>
            <w:vAlign w:val="center"/>
          </w:tcPr>
          <w:p w:rsidR="00131D33" w:rsidRPr="001E7047" w:rsidRDefault="00131D33" w:rsidP="00FA7189">
            <w:pPr>
              <w:jc w:val="center"/>
            </w:pPr>
          </w:p>
        </w:tc>
        <w:tc>
          <w:tcPr>
            <w:tcW w:w="184" w:type="pct"/>
          </w:tcPr>
          <w:p w:rsidR="00131D33" w:rsidRPr="001E7047" w:rsidRDefault="00131D33" w:rsidP="00FA7189">
            <w:pPr>
              <w:jc w:val="center"/>
              <w:rPr>
                <w:bCs/>
                <w:lang w:val="it-IT"/>
              </w:rPr>
            </w:pPr>
          </w:p>
        </w:tc>
      </w:tr>
      <w:tr w:rsidR="00131D33" w:rsidRPr="001E7047" w:rsidTr="00F17398">
        <w:trPr>
          <w:trHeight w:val="567"/>
        </w:trPr>
        <w:tc>
          <w:tcPr>
            <w:tcW w:w="414" w:type="pct"/>
            <w:shd w:val="clear" w:color="auto" w:fill="auto"/>
            <w:vAlign w:val="center"/>
          </w:tcPr>
          <w:p w:rsidR="00131D33" w:rsidRPr="001E7047" w:rsidRDefault="00131D33" w:rsidP="00FA7189">
            <w:pPr>
              <w:tabs>
                <w:tab w:val="center" w:pos="-4962"/>
                <w:tab w:val="right" w:pos="-4820"/>
              </w:tabs>
              <w:spacing w:line="240" w:lineRule="exact"/>
              <w:jc w:val="center"/>
              <w:rPr>
                <w:bCs/>
                <w:lang w:val="it-IT"/>
              </w:rPr>
            </w:pPr>
          </w:p>
        </w:tc>
        <w:tc>
          <w:tcPr>
            <w:tcW w:w="3338" w:type="pct"/>
            <w:tcBorders>
              <w:bottom w:val="single" w:sz="4" w:space="0" w:color="95B3D7" w:themeColor="accent1" w:themeTint="99"/>
            </w:tcBorders>
            <w:shd w:val="clear" w:color="auto" w:fill="auto"/>
            <w:vAlign w:val="center"/>
          </w:tcPr>
          <w:p w:rsidR="00131D33" w:rsidRPr="001E7047" w:rsidRDefault="008240B6" w:rsidP="00FA7189">
            <w:pPr>
              <w:tabs>
                <w:tab w:val="center" w:pos="-4962"/>
                <w:tab w:val="right" w:pos="-4820"/>
              </w:tabs>
              <w:spacing w:line="240" w:lineRule="exact"/>
              <w:rPr>
                <w:bCs/>
                <w:lang w:val="it-IT"/>
              </w:rPr>
            </w:pPr>
            <w:r w:rsidRPr="001E7047">
              <w:rPr>
                <w:bCs/>
                <w:lang w:val="it-IT"/>
              </w:rPr>
              <w:fldChar w:fldCharType="begin">
                <w:ffData>
                  <w:name w:val=""/>
                  <w:enabled/>
                  <w:calcOnExit w:val="0"/>
                  <w:checkBox>
                    <w:size w:val="16"/>
                    <w:default w:val="0"/>
                  </w:checkBox>
                </w:ffData>
              </w:fldChar>
            </w:r>
            <w:r w:rsidR="00131D3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r w:rsidR="00131D33" w:rsidRPr="001E7047">
              <w:rPr>
                <w:bCs/>
                <w:lang w:val="it-IT"/>
              </w:rPr>
              <w:t xml:space="preserve"> di pavimenti o altre superfici</w:t>
            </w:r>
          </w:p>
        </w:tc>
        <w:tc>
          <w:tcPr>
            <w:tcW w:w="184" w:type="pct"/>
          </w:tcPr>
          <w:p w:rsidR="00131D33" w:rsidRPr="001E7047" w:rsidRDefault="00131D33" w:rsidP="00FA7189">
            <w:pPr>
              <w:jc w:val="center"/>
              <w:rPr>
                <w:bCs/>
                <w:lang w:val="it-IT"/>
              </w:rPr>
            </w:pPr>
          </w:p>
        </w:tc>
        <w:tc>
          <w:tcPr>
            <w:tcW w:w="880" w:type="pct"/>
            <w:tcBorders>
              <w:bottom w:val="single" w:sz="4" w:space="0" w:color="95B3D7" w:themeColor="accent1" w:themeTint="99"/>
            </w:tcBorders>
            <w:shd w:val="clear" w:color="auto" w:fill="auto"/>
            <w:vAlign w:val="center"/>
          </w:tcPr>
          <w:p w:rsidR="00131D33" w:rsidRPr="001E7047" w:rsidRDefault="008240B6" w:rsidP="00FA7189">
            <w:pPr>
              <w:jc w:val="center"/>
            </w:pPr>
            <w:r w:rsidRPr="001E7047">
              <w:rPr>
                <w:bCs/>
                <w:lang w:val="it-IT"/>
              </w:rPr>
              <w:fldChar w:fldCharType="begin">
                <w:ffData>
                  <w:name w:val="Testo5"/>
                  <w:enabled/>
                  <w:calcOnExit w:val="0"/>
                  <w:textInput/>
                </w:ffData>
              </w:fldChar>
            </w:r>
            <w:r w:rsidR="00131D33" w:rsidRPr="001E7047">
              <w:rPr>
                <w:bCs/>
                <w:lang w:val="it-IT"/>
              </w:rPr>
              <w:instrText xml:space="preserve"> FORMTEXT </w:instrText>
            </w:r>
            <w:r w:rsidRPr="001E7047">
              <w:rPr>
                <w:bCs/>
                <w:lang w:val="it-IT"/>
              </w:rPr>
            </w:r>
            <w:r w:rsidRPr="001E7047">
              <w:rPr>
                <w:bCs/>
                <w:lang w:val="it-IT"/>
              </w:rPr>
              <w:fldChar w:fldCharType="separate"/>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Pr="001E7047">
              <w:rPr>
                <w:bCs/>
                <w:lang w:val="it-IT"/>
              </w:rPr>
              <w:fldChar w:fldCharType="end"/>
            </w:r>
          </w:p>
        </w:tc>
        <w:tc>
          <w:tcPr>
            <w:tcW w:w="184" w:type="pct"/>
          </w:tcPr>
          <w:p w:rsidR="00131D33" w:rsidRPr="001E7047" w:rsidRDefault="00131D33" w:rsidP="00FA7189">
            <w:pPr>
              <w:jc w:val="center"/>
              <w:rPr>
                <w:bCs/>
                <w:lang w:val="it-IT"/>
              </w:rPr>
            </w:pPr>
          </w:p>
        </w:tc>
      </w:tr>
      <w:tr w:rsidR="00131D33" w:rsidRPr="001E7047" w:rsidTr="00F17398">
        <w:trPr>
          <w:trHeight w:val="567"/>
        </w:trPr>
        <w:tc>
          <w:tcPr>
            <w:tcW w:w="414" w:type="pct"/>
            <w:shd w:val="clear" w:color="auto" w:fill="auto"/>
            <w:vAlign w:val="center"/>
          </w:tcPr>
          <w:p w:rsidR="00131D33" w:rsidRPr="001E7047" w:rsidRDefault="00131D33" w:rsidP="00FA7189">
            <w:pPr>
              <w:tabs>
                <w:tab w:val="center" w:pos="-4962"/>
                <w:tab w:val="right" w:pos="-4820"/>
              </w:tabs>
              <w:spacing w:line="240" w:lineRule="exact"/>
              <w:jc w:val="center"/>
              <w:rPr>
                <w:bCs/>
                <w:lang w:val="it-IT"/>
              </w:rPr>
            </w:pPr>
          </w:p>
        </w:tc>
        <w:tc>
          <w:tcPr>
            <w:tcW w:w="3338" w:type="pct"/>
            <w:tcBorders>
              <w:top w:val="single" w:sz="4" w:space="0" w:color="95B3D7" w:themeColor="accent1" w:themeTint="99"/>
              <w:bottom w:val="single" w:sz="4" w:space="0" w:color="95B3D7" w:themeColor="accent1" w:themeTint="99"/>
            </w:tcBorders>
            <w:shd w:val="clear" w:color="auto" w:fill="auto"/>
            <w:vAlign w:val="center"/>
          </w:tcPr>
          <w:p w:rsidR="00131D33" w:rsidRPr="001E7047" w:rsidRDefault="008240B6" w:rsidP="00FA7189">
            <w:pPr>
              <w:tabs>
                <w:tab w:val="center" w:pos="-4962"/>
                <w:tab w:val="right" w:pos="-4820"/>
              </w:tabs>
              <w:spacing w:line="240" w:lineRule="exact"/>
              <w:rPr>
                <w:bCs/>
                <w:lang w:val="it-IT"/>
              </w:rPr>
            </w:pPr>
            <w:r w:rsidRPr="001E7047">
              <w:rPr>
                <w:bCs/>
                <w:lang w:val="it-IT"/>
              </w:rPr>
              <w:fldChar w:fldCharType="begin">
                <w:ffData>
                  <w:name w:val=""/>
                  <w:enabled/>
                  <w:calcOnExit w:val="0"/>
                  <w:checkBox>
                    <w:size w:val="16"/>
                    <w:default w:val="0"/>
                    <w:checked w:val="0"/>
                  </w:checkBox>
                </w:ffData>
              </w:fldChar>
            </w:r>
            <w:r w:rsidR="00131D3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r w:rsidR="00131D33" w:rsidRPr="001E7047">
              <w:rPr>
                <w:bCs/>
                <w:lang w:val="it-IT"/>
              </w:rPr>
              <w:t xml:space="preserve"> di attrezzature e impianti </w:t>
            </w:r>
          </w:p>
        </w:tc>
        <w:tc>
          <w:tcPr>
            <w:tcW w:w="184" w:type="pct"/>
          </w:tcPr>
          <w:p w:rsidR="00131D33" w:rsidRPr="001E7047" w:rsidRDefault="00131D33" w:rsidP="00FA7189">
            <w:pPr>
              <w:jc w:val="center"/>
              <w:rPr>
                <w:bCs/>
                <w:lang w:val="it-IT"/>
              </w:rPr>
            </w:pPr>
          </w:p>
        </w:tc>
        <w:tc>
          <w:tcPr>
            <w:tcW w:w="880" w:type="pct"/>
            <w:tcBorders>
              <w:top w:val="single" w:sz="4" w:space="0" w:color="95B3D7" w:themeColor="accent1" w:themeTint="99"/>
              <w:bottom w:val="single" w:sz="4" w:space="0" w:color="95B3D7" w:themeColor="accent1" w:themeTint="99"/>
            </w:tcBorders>
            <w:shd w:val="clear" w:color="auto" w:fill="auto"/>
            <w:vAlign w:val="center"/>
          </w:tcPr>
          <w:p w:rsidR="00131D33" w:rsidRPr="001E7047" w:rsidRDefault="008240B6" w:rsidP="00FA7189">
            <w:pPr>
              <w:jc w:val="center"/>
            </w:pPr>
            <w:r w:rsidRPr="001E7047">
              <w:rPr>
                <w:bCs/>
                <w:lang w:val="it-IT"/>
              </w:rPr>
              <w:fldChar w:fldCharType="begin">
                <w:ffData>
                  <w:name w:val="Testo5"/>
                  <w:enabled/>
                  <w:calcOnExit w:val="0"/>
                  <w:textInput/>
                </w:ffData>
              </w:fldChar>
            </w:r>
            <w:r w:rsidR="00131D33" w:rsidRPr="001E7047">
              <w:rPr>
                <w:bCs/>
                <w:lang w:val="it-IT"/>
              </w:rPr>
              <w:instrText xml:space="preserve"> FORMTEXT </w:instrText>
            </w:r>
            <w:r w:rsidRPr="001E7047">
              <w:rPr>
                <w:bCs/>
                <w:lang w:val="it-IT"/>
              </w:rPr>
            </w:r>
            <w:r w:rsidRPr="001E7047">
              <w:rPr>
                <w:bCs/>
                <w:lang w:val="it-IT"/>
              </w:rPr>
              <w:fldChar w:fldCharType="separate"/>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Pr="001E7047">
              <w:rPr>
                <w:bCs/>
                <w:lang w:val="it-IT"/>
              </w:rPr>
              <w:fldChar w:fldCharType="end"/>
            </w:r>
          </w:p>
        </w:tc>
        <w:tc>
          <w:tcPr>
            <w:tcW w:w="184" w:type="pct"/>
          </w:tcPr>
          <w:p w:rsidR="00131D33" w:rsidRPr="001E7047" w:rsidRDefault="00131D33" w:rsidP="00FA7189">
            <w:pPr>
              <w:jc w:val="center"/>
              <w:rPr>
                <w:bCs/>
                <w:lang w:val="it-IT"/>
              </w:rPr>
            </w:pPr>
          </w:p>
        </w:tc>
      </w:tr>
      <w:tr w:rsidR="00131D33" w:rsidRPr="001E7047" w:rsidTr="00F17398">
        <w:trPr>
          <w:trHeight w:val="567"/>
        </w:trPr>
        <w:tc>
          <w:tcPr>
            <w:tcW w:w="414" w:type="pct"/>
            <w:shd w:val="clear" w:color="auto" w:fill="auto"/>
            <w:vAlign w:val="center"/>
          </w:tcPr>
          <w:p w:rsidR="00131D33" w:rsidRPr="001E7047" w:rsidRDefault="00131D33" w:rsidP="00FA7189">
            <w:pPr>
              <w:tabs>
                <w:tab w:val="center" w:pos="-4962"/>
                <w:tab w:val="right" w:pos="-4820"/>
              </w:tabs>
              <w:spacing w:line="240" w:lineRule="exact"/>
              <w:jc w:val="center"/>
              <w:rPr>
                <w:bCs/>
                <w:lang w:val="it-IT"/>
              </w:rPr>
            </w:pPr>
          </w:p>
        </w:tc>
        <w:tc>
          <w:tcPr>
            <w:tcW w:w="3338" w:type="pct"/>
            <w:tcBorders>
              <w:top w:val="single" w:sz="4" w:space="0" w:color="95B3D7" w:themeColor="accent1" w:themeTint="99"/>
              <w:bottom w:val="single" w:sz="4" w:space="0" w:color="95B3D7" w:themeColor="accent1" w:themeTint="99"/>
            </w:tcBorders>
            <w:shd w:val="clear" w:color="auto" w:fill="auto"/>
            <w:vAlign w:val="center"/>
          </w:tcPr>
          <w:p w:rsidR="00131D33" w:rsidRPr="001E7047" w:rsidRDefault="008240B6" w:rsidP="00FA7189">
            <w:pPr>
              <w:tabs>
                <w:tab w:val="center" w:pos="-4962"/>
                <w:tab w:val="right" w:pos="-4820"/>
              </w:tabs>
              <w:spacing w:after="100" w:line="240" w:lineRule="exact"/>
              <w:rPr>
                <w:bCs/>
                <w:lang w:val="it-IT"/>
              </w:rPr>
            </w:pPr>
            <w:r w:rsidRPr="001E7047">
              <w:rPr>
                <w:bCs/>
                <w:lang w:val="it-IT"/>
              </w:rPr>
              <w:fldChar w:fldCharType="begin">
                <w:ffData>
                  <w:name w:val=""/>
                  <w:enabled/>
                  <w:calcOnExit w:val="0"/>
                  <w:checkBox>
                    <w:size w:val="16"/>
                    <w:default w:val="0"/>
                  </w:checkBox>
                </w:ffData>
              </w:fldChar>
            </w:r>
            <w:r w:rsidR="00131D3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r w:rsidR="00131D33" w:rsidRPr="001E7047">
              <w:rPr>
                <w:bCs/>
                <w:lang w:val="it-IT"/>
              </w:rPr>
              <w:t xml:space="preserve"> di veicoli</w:t>
            </w:r>
          </w:p>
        </w:tc>
        <w:tc>
          <w:tcPr>
            <w:tcW w:w="184" w:type="pct"/>
          </w:tcPr>
          <w:p w:rsidR="00131D33" w:rsidRPr="001E7047" w:rsidRDefault="00131D33" w:rsidP="00FA7189">
            <w:pPr>
              <w:jc w:val="center"/>
              <w:rPr>
                <w:bCs/>
                <w:lang w:val="it-IT"/>
              </w:rPr>
            </w:pPr>
          </w:p>
        </w:tc>
        <w:tc>
          <w:tcPr>
            <w:tcW w:w="880" w:type="pct"/>
            <w:tcBorders>
              <w:top w:val="single" w:sz="4" w:space="0" w:color="95B3D7" w:themeColor="accent1" w:themeTint="99"/>
              <w:bottom w:val="single" w:sz="4" w:space="0" w:color="95B3D7" w:themeColor="accent1" w:themeTint="99"/>
            </w:tcBorders>
            <w:shd w:val="clear" w:color="auto" w:fill="auto"/>
            <w:vAlign w:val="center"/>
          </w:tcPr>
          <w:p w:rsidR="00131D33" w:rsidRPr="001E7047" w:rsidRDefault="008240B6" w:rsidP="00FA7189">
            <w:pPr>
              <w:jc w:val="center"/>
            </w:pPr>
            <w:r w:rsidRPr="001E7047">
              <w:rPr>
                <w:bCs/>
                <w:lang w:val="it-IT"/>
              </w:rPr>
              <w:fldChar w:fldCharType="begin">
                <w:ffData>
                  <w:name w:val="Testo5"/>
                  <w:enabled/>
                  <w:calcOnExit w:val="0"/>
                  <w:textInput/>
                </w:ffData>
              </w:fldChar>
            </w:r>
            <w:r w:rsidR="00131D33" w:rsidRPr="001E7047">
              <w:rPr>
                <w:bCs/>
                <w:lang w:val="it-IT"/>
              </w:rPr>
              <w:instrText xml:space="preserve"> FORMTEXT </w:instrText>
            </w:r>
            <w:r w:rsidRPr="001E7047">
              <w:rPr>
                <w:bCs/>
                <w:lang w:val="it-IT"/>
              </w:rPr>
            </w:r>
            <w:r w:rsidRPr="001E7047">
              <w:rPr>
                <w:bCs/>
                <w:lang w:val="it-IT"/>
              </w:rPr>
              <w:fldChar w:fldCharType="separate"/>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Pr="001E7047">
              <w:rPr>
                <w:bCs/>
                <w:lang w:val="it-IT"/>
              </w:rPr>
              <w:fldChar w:fldCharType="end"/>
            </w:r>
          </w:p>
        </w:tc>
        <w:tc>
          <w:tcPr>
            <w:tcW w:w="184" w:type="pct"/>
          </w:tcPr>
          <w:p w:rsidR="00131D33" w:rsidRPr="001E7047" w:rsidRDefault="00131D33" w:rsidP="00FA7189">
            <w:pPr>
              <w:jc w:val="center"/>
              <w:rPr>
                <w:bCs/>
                <w:lang w:val="it-IT"/>
              </w:rPr>
            </w:pPr>
          </w:p>
        </w:tc>
      </w:tr>
      <w:tr w:rsidR="00131D33" w:rsidRPr="001E7047" w:rsidTr="00F17398">
        <w:trPr>
          <w:trHeight w:val="567"/>
        </w:trPr>
        <w:tc>
          <w:tcPr>
            <w:tcW w:w="414" w:type="pct"/>
            <w:shd w:val="clear" w:color="auto" w:fill="auto"/>
            <w:vAlign w:val="center"/>
          </w:tcPr>
          <w:p w:rsidR="00131D33" w:rsidRPr="001E7047" w:rsidRDefault="00131D33" w:rsidP="00FA7189">
            <w:pPr>
              <w:tabs>
                <w:tab w:val="center" w:pos="-4962"/>
                <w:tab w:val="right" w:pos="-4820"/>
              </w:tabs>
              <w:spacing w:line="240" w:lineRule="exact"/>
              <w:jc w:val="center"/>
              <w:rPr>
                <w:bCs/>
                <w:lang w:val="it-IT"/>
              </w:rPr>
            </w:pPr>
          </w:p>
        </w:tc>
        <w:tc>
          <w:tcPr>
            <w:tcW w:w="3338" w:type="pct"/>
            <w:tcBorders>
              <w:top w:val="single" w:sz="4" w:space="0" w:color="95B3D7" w:themeColor="accent1" w:themeTint="99"/>
              <w:bottom w:val="single" w:sz="4" w:space="0" w:color="95B3D7" w:themeColor="accent1" w:themeTint="99"/>
            </w:tcBorders>
            <w:shd w:val="clear" w:color="auto" w:fill="auto"/>
            <w:vAlign w:val="center"/>
          </w:tcPr>
          <w:p w:rsidR="00131D33" w:rsidRPr="001E7047" w:rsidRDefault="008240B6" w:rsidP="00FA7189">
            <w:pPr>
              <w:tabs>
                <w:tab w:val="center" w:pos="-4962"/>
                <w:tab w:val="right" w:pos="-4820"/>
              </w:tabs>
              <w:spacing w:after="100" w:line="240" w:lineRule="exact"/>
              <w:rPr>
                <w:bCs/>
                <w:lang w:val="it-IT"/>
              </w:rPr>
            </w:pPr>
            <w:r w:rsidRPr="001E7047">
              <w:rPr>
                <w:bCs/>
                <w:lang w:val="it-IT"/>
              </w:rPr>
              <w:fldChar w:fldCharType="begin">
                <w:ffData>
                  <w:name w:val=""/>
                  <w:enabled/>
                  <w:calcOnExit w:val="0"/>
                  <w:checkBox>
                    <w:size w:val="16"/>
                    <w:default w:val="0"/>
                  </w:checkBox>
                </w:ffData>
              </w:fldChar>
            </w:r>
            <w:r w:rsidR="00131D3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r w:rsidR="00131D33" w:rsidRPr="001E7047">
              <w:rPr>
                <w:bCs/>
                <w:lang w:val="it-IT"/>
              </w:rPr>
              <w:t xml:space="preserve"> di prodotti</w:t>
            </w:r>
          </w:p>
        </w:tc>
        <w:tc>
          <w:tcPr>
            <w:tcW w:w="184" w:type="pct"/>
          </w:tcPr>
          <w:p w:rsidR="00131D33" w:rsidRPr="001E7047" w:rsidRDefault="00131D33" w:rsidP="00FA7189">
            <w:pPr>
              <w:jc w:val="center"/>
              <w:rPr>
                <w:bCs/>
                <w:lang w:val="it-IT"/>
              </w:rPr>
            </w:pPr>
          </w:p>
        </w:tc>
        <w:tc>
          <w:tcPr>
            <w:tcW w:w="880" w:type="pct"/>
            <w:tcBorders>
              <w:top w:val="single" w:sz="4" w:space="0" w:color="95B3D7" w:themeColor="accent1" w:themeTint="99"/>
              <w:bottom w:val="single" w:sz="4" w:space="0" w:color="95B3D7" w:themeColor="accent1" w:themeTint="99"/>
            </w:tcBorders>
            <w:shd w:val="clear" w:color="auto" w:fill="auto"/>
            <w:vAlign w:val="center"/>
          </w:tcPr>
          <w:p w:rsidR="00131D33" w:rsidRPr="001E7047" w:rsidRDefault="008240B6" w:rsidP="00FA7189">
            <w:pPr>
              <w:jc w:val="center"/>
              <w:rPr>
                <w:bCs/>
                <w:lang w:val="it-IT"/>
              </w:rPr>
            </w:pPr>
            <w:r w:rsidRPr="001E7047">
              <w:rPr>
                <w:bCs/>
                <w:lang w:val="it-IT"/>
              </w:rPr>
              <w:fldChar w:fldCharType="begin">
                <w:ffData>
                  <w:name w:val="Testo5"/>
                  <w:enabled/>
                  <w:calcOnExit w:val="0"/>
                  <w:textInput/>
                </w:ffData>
              </w:fldChar>
            </w:r>
            <w:r w:rsidR="00131D33" w:rsidRPr="001E7047">
              <w:rPr>
                <w:bCs/>
                <w:lang w:val="it-IT"/>
              </w:rPr>
              <w:instrText xml:space="preserve"> FORMTEXT </w:instrText>
            </w:r>
            <w:r w:rsidRPr="001E7047">
              <w:rPr>
                <w:bCs/>
                <w:lang w:val="it-IT"/>
              </w:rPr>
            </w:r>
            <w:r w:rsidRPr="001E7047">
              <w:rPr>
                <w:bCs/>
                <w:lang w:val="it-IT"/>
              </w:rPr>
              <w:fldChar w:fldCharType="separate"/>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Pr="001E7047">
              <w:rPr>
                <w:bCs/>
                <w:lang w:val="it-IT"/>
              </w:rPr>
              <w:fldChar w:fldCharType="end"/>
            </w:r>
          </w:p>
        </w:tc>
        <w:tc>
          <w:tcPr>
            <w:tcW w:w="184" w:type="pct"/>
          </w:tcPr>
          <w:p w:rsidR="00131D33" w:rsidRPr="001E7047" w:rsidRDefault="00131D33" w:rsidP="00FA7189">
            <w:pPr>
              <w:jc w:val="center"/>
              <w:rPr>
                <w:bCs/>
                <w:lang w:val="it-IT"/>
              </w:rPr>
            </w:pPr>
          </w:p>
        </w:tc>
      </w:tr>
      <w:tr w:rsidR="00131D33" w:rsidRPr="006E2606" w:rsidTr="00F17398">
        <w:trPr>
          <w:trHeight w:hRule="exact" w:val="567"/>
        </w:trPr>
        <w:tc>
          <w:tcPr>
            <w:tcW w:w="414" w:type="pct"/>
            <w:shd w:val="clear" w:color="auto" w:fill="auto"/>
            <w:vAlign w:val="center"/>
          </w:tcPr>
          <w:p w:rsidR="00131D33" w:rsidRPr="001E7047" w:rsidRDefault="008240B6" w:rsidP="00FA7189">
            <w:pPr>
              <w:tabs>
                <w:tab w:val="center" w:pos="-4962"/>
                <w:tab w:val="right" w:pos="-4820"/>
              </w:tabs>
              <w:spacing w:line="240" w:lineRule="exact"/>
              <w:jc w:val="center"/>
              <w:rPr>
                <w:bCs/>
                <w:lang w:val="it-IT"/>
              </w:rPr>
            </w:pPr>
            <w:r w:rsidRPr="001E7047">
              <w:rPr>
                <w:bCs/>
                <w:sz w:val="24"/>
                <w:szCs w:val="24"/>
                <w:lang w:val="it-IT"/>
              </w:rPr>
              <w:fldChar w:fldCharType="begin">
                <w:ffData>
                  <w:name w:val="Controllo5"/>
                  <w:enabled/>
                  <w:calcOnExit w:val="0"/>
                  <w:checkBox>
                    <w:size w:val="22"/>
                    <w:default w:val="0"/>
                  </w:checkBox>
                </w:ffData>
              </w:fldChar>
            </w:r>
            <w:r w:rsidR="00131D33" w:rsidRPr="001E7047">
              <w:rPr>
                <w:bCs/>
                <w:sz w:val="24"/>
                <w:szCs w:val="24"/>
                <w:lang w:val="it-IT"/>
              </w:rPr>
              <w:instrText xml:space="preserve"> FORMCHECKBOX </w:instrText>
            </w:r>
            <w:r>
              <w:rPr>
                <w:bCs/>
                <w:sz w:val="24"/>
                <w:szCs w:val="24"/>
                <w:lang w:val="it-IT"/>
              </w:rPr>
            </w:r>
            <w:r>
              <w:rPr>
                <w:bCs/>
                <w:sz w:val="24"/>
                <w:szCs w:val="24"/>
                <w:lang w:val="it-IT"/>
              </w:rPr>
              <w:fldChar w:fldCharType="separate"/>
            </w:r>
            <w:r w:rsidRPr="001E7047">
              <w:rPr>
                <w:bCs/>
                <w:sz w:val="24"/>
                <w:szCs w:val="24"/>
                <w:lang w:val="it-IT"/>
              </w:rPr>
              <w:fldChar w:fldCharType="end"/>
            </w:r>
          </w:p>
        </w:tc>
        <w:tc>
          <w:tcPr>
            <w:tcW w:w="3338" w:type="pct"/>
            <w:tcBorders>
              <w:top w:val="single" w:sz="4" w:space="0" w:color="95B3D7" w:themeColor="accent1" w:themeTint="99"/>
            </w:tcBorders>
            <w:shd w:val="clear" w:color="auto" w:fill="auto"/>
            <w:vAlign w:val="center"/>
          </w:tcPr>
          <w:p w:rsidR="00131D33" w:rsidRPr="001E7047" w:rsidRDefault="00131D33" w:rsidP="00FA7189">
            <w:pPr>
              <w:tabs>
                <w:tab w:val="center" w:pos="-4962"/>
                <w:tab w:val="right" w:pos="-4820"/>
              </w:tabs>
              <w:spacing w:line="240" w:lineRule="exact"/>
              <w:rPr>
                <w:bCs/>
                <w:lang w:val="it-IT"/>
              </w:rPr>
            </w:pPr>
            <w:r w:rsidRPr="001E7047">
              <w:rPr>
                <w:bCs/>
                <w:lang w:val="it-IT"/>
              </w:rPr>
              <w:t>acque di raffreddamento</w:t>
            </w:r>
            <w:r w:rsidR="00D240AE" w:rsidRPr="001E7047">
              <w:rPr>
                <w:rStyle w:val="Rimandonotaapidipagina"/>
                <w:bCs/>
                <w:lang w:val="it-IT"/>
              </w:rPr>
              <w:footnoteReference w:id="3"/>
            </w:r>
            <w:r w:rsidRPr="001E7047">
              <w:rPr>
                <w:bCs/>
                <w:lang w:val="it-IT"/>
              </w:rPr>
              <w:t xml:space="preserve"> senza contatto in sistema aperto a singolo passaggio</w:t>
            </w:r>
            <w:r w:rsidR="00111D78" w:rsidRPr="001E7047">
              <w:rPr>
                <w:bCs/>
                <w:lang w:val="it-IT"/>
              </w:rPr>
              <w:t>:</w:t>
            </w:r>
          </w:p>
        </w:tc>
        <w:tc>
          <w:tcPr>
            <w:tcW w:w="184" w:type="pct"/>
          </w:tcPr>
          <w:p w:rsidR="00131D33" w:rsidRPr="001E7047" w:rsidRDefault="00131D33" w:rsidP="00FA7189">
            <w:pPr>
              <w:jc w:val="center"/>
              <w:rPr>
                <w:lang w:val="it-IT"/>
              </w:rPr>
            </w:pPr>
          </w:p>
        </w:tc>
        <w:tc>
          <w:tcPr>
            <w:tcW w:w="880" w:type="pct"/>
            <w:tcBorders>
              <w:top w:val="single" w:sz="4" w:space="0" w:color="95B3D7" w:themeColor="accent1" w:themeTint="99"/>
            </w:tcBorders>
            <w:shd w:val="clear" w:color="auto" w:fill="auto"/>
            <w:vAlign w:val="center"/>
          </w:tcPr>
          <w:p w:rsidR="00131D33" w:rsidRPr="001E7047" w:rsidRDefault="00131D33" w:rsidP="00FA7189">
            <w:pPr>
              <w:jc w:val="center"/>
              <w:rPr>
                <w:lang w:val="it-IT"/>
              </w:rPr>
            </w:pPr>
          </w:p>
        </w:tc>
        <w:tc>
          <w:tcPr>
            <w:tcW w:w="184" w:type="pct"/>
          </w:tcPr>
          <w:p w:rsidR="00131D33" w:rsidRPr="001E7047" w:rsidRDefault="00131D33" w:rsidP="00FA7189">
            <w:pPr>
              <w:jc w:val="center"/>
              <w:rPr>
                <w:bCs/>
                <w:lang w:val="it-IT"/>
              </w:rPr>
            </w:pPr>
          </w:p>
        </w:tc>
      </w:tr>
      <w:tr w:rsidR="00131D33" w:rsidRPr="001E7047" w:rsidTr="00F17398">
        <w:trPr>
          <w:trHeight w:hRule="exact" w:val="567"/>
        </w:trPr>
        <w:tc>
          <w:tcPr>
            <w:tcW w:w="414" w:type="pct"/>
            <w:shd w:val="clear" w:color="auto" w:fill="auto"/>
            <w:vAlign w:val="center"/>
          </w:tcPr>
          <w:p w:rsidR="00131D33" w:rsidRPr="001E7047" w:rsidRDefault="00131D33" w:rsidP="00FA7189">
            <w:pPr>
              <w:tabs>
                <w:tab w:val="center" w:pos="-4962"/>
                <w:tab w:val="right" w:pos="-4820"/>
              </w:tabs>
              <w:spacing w:line="240" w:lineRule="exact"/>
              <w:jc w:val="center"/>
              <w:rPr>
                <w:bCs/>
                <w:lang w:val="it-IT"/>
              </w:rPr>
            </w:pPr>
          </w:p>
        </w:tc>
        <w:tc>
          <w:tcPr>
            <w:tcW w:w="3338" w:type="pct"/>
            <w:tcBorders>
              <w:bottom w:val="single" w:sz="4" w:space="0" w:color="95B3D7" w:themeColor="accent1" w:themeTint="99"/>
            </w:tcBorders>
            <w:shd w:val="clear" w:color="auto" w:fill="auto"/>
            <w:vAlign w:val="center"/>
          </w:tcPr>
          <w:p w:rsidR="00131D33" w:rsidRPr="001E7047" w:rsidRDefault="008240B6" w:rsidP="00FA7189">
            <w:pPr>
              <w:tabs>
                <w:tab w:val="center" w:pos="-4962"/>
                <w:tab w:val="right" w:pos="-4820"/>
              </w:tabs>
              <w:spacing w:line="240" w:lineRule="exact"/>
              <w:rPr>
                <w:bCs/>
                <w:sz w:val="18"/>
                <w:szCs w:val="18"/>
                <w:lang w:val="it-IT"/>
              </w:rPr>
            </w:pPr>
            <w:r w:rsidRPr="001E7047">
              <w:rPr>
                <w:bCs/>
                <w:sz w:val="18"/>
                <w:szCs w:val="18"/>
                <w:lang w:val="it-IT"/>
              </w:rPr>
              <w:fldChar w:fldCharType="begin">
                <w:ffData>
                  <w:name w:val=""/>
                  <w:enabled/>
                  <w:calcOnExit w:val="0"/>
                  <w:checkBox>
                    <w:size w:val="16"/>
                    <w:default w:val="0"/>
                  </w:checkBox>
                </w:ffData>
              </w:fldChar>
            </w:r>
            <w:r w:rsidR="00131D33" w:rsidRPr="001E7047">
              <w:rPr>
                <w:bCs/>
                <w:sz w:val="18"/>
                <w:szCs w:val="18"/>
                <w:lang w:val="it-IT"/>
              </w:rPr>
              <w:instrText xml:space="preserve"> FORMCHECKBOX </w:instrText>
            </w:r>
            <w:r>
              <w:rPr>
                <w:bCs/>
                <w:sz w:val="18"/>
                <w:szCs w:val="18"/>
                <w:lang w:val="it-IT"/>
              </w:rPr>
            </w:r>
            <w:r>
              <w:rPr>
                <w:bCs/>
                <w:sz w:val="18"/>
                <w:szCs w:val="18"/>
                <w:lang w:val="it-IT"/>
              </w:rPr>
              <w:fldChar w:fldCharType="separate"/>
            </w:r>
            <w:r w:rsidRPr="001E7047">
              <w:rPr>
                <w:bCs/>
                <w:sz w:val="18"/>
                <w:szCs w:val="18"/>
                <w:lang w:val="it-IT"/>
              </w:rPr>
              <w:fldChar w:fldCharType="end"/>
            </w:r>
            <w:r w:rsidR="00131D33" w:rsidRPr="001E7047">
              <w:rPr>
                <w:bCs/>
                <w:sz w:val="18"/>
                <w:szCs w:val="18"/>
                <w:lang w:val="it-IT"/>
              </w:rPr>
              <w:t xml:space="preserve"> diretto</w:t>
            </w:r>
          </w:p>
          <w:p w:rsidR="00131D33" w:rsidRPr="001E7047" w:rsidRDefault="00131D33" w:rsidP="00FA7189">
            <w:pPr>
              <w:tabs>
                <w:tab w:val="center" w:pos="-4962"/>
                <w:tab w:val="right" w:pos="-4820"/>
              </w:tabs>
              <w:spacing w:line="240" w:lineRule="exact"/>
              <w:rPr>
                <w:bCs/>
                <w:sz w:val="18"/>
                <w:szCs w:val="18"/>
                <w:lang w:val="it-IT"/>
              </w:rPr>
            </w:pPr>
            <w:r w:rsidRPr="001E7047">
              <w:rPr>
                <w:bCs/>
                <w:sz w:val="18"/>
                <w:szCs w:val="18"/>
                <w:lang w:val="it-IT"/>
              </w:rPr>
              <w:t xml:space="preserve"> (con un solo circuito primario di scambio)</w:t>
            </w:r>
          </w:p>
        </w:tc>
        <w:tc>
          <w:tcPr>
            <w:tcW w:w="184" w:type="pct"/>
          </w:tcPr>
          <w:p w:rsidR="00131D33" w:rsidRPr="001E7047" w:rsidRDefault="00131D33" w:rsidP="00FA7189">
            <w:pPr>
              <w:jc w:val="center"/>
              <w:rPr>
                <w:bCs/>
                <w:lang w:val="it-IT"/>
              </w:rPr>
            </w:pPr>
          </w:p>
        </w:tc>
        <w:tc>
          <w:tcPr>
            <w:tcW w:w="880" w:type="pct"/>
            <w:tcBorders>
              <w:bottom w:val="single" w:sz="4" w:space="0" w:color="95B3D7" w:themeColor="accent1" w:themeTint="99"/>
            </w:tcBorders>
            <w:shd w:val="clear" w:color="auto" w:fill="auto"/>
            <w:vAlign w:val="center"/>
          </w:tcPr>
          <w:p w:rsidR="00131D33" w:rsidRPr="001E7047" w:rsidRDefault="008240B6" w:rsidP="00FA7189">
            <w:pPr>
              <w:jc w:val="center"/>
            </w:pPr>
            <w:r w:rsidRPr="001E7047">
              <w:rPr>
                <w:bCs/>
                <w:lang w:val="it-IT"/>
              </w:rPr>
              <w:fldChar w:fldCharType="begin">
                <w:ffData>
                  <w:name w:val="Testo5"/>
                  <w:enabled/>
                  <w:calcOnExit w:val="0"/>
                  <w:textInput/>
                </w:ffData>
              </w:fldChar>
            </w:r>
            <w:r w:rsidR="00131D33" w:rsidRPr="001E7047">
              <w:rPr>
                <w:bCs/>
                <w:lang w:val="it-IT"/>
              </w:rPr>
              <w:instrText xml:space="preserve"> FORMTEXT </w:instrText>
            </w:r>
            <w:r w:rsidRPr="001E7047">
              <w:rPr>
                <w:bCs/>
                <w:lang w:val="it-IT"/>
              </w:rPr>
            </w:r>
            <w:r w:rsidRPr="001E7047">
              <w:rPr>
                <w:bCs/>
                <w:lang w:val="it-IT"/>
              </w:rPr>
              <w:fldChar w:fldCharType="separate"/>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Pr="001E7047">
              <w:rPr>
                <w:bCs/>
                <w:lang w:val="it-IT"/>
              </w:rPr>
              <w:fldChar w:fldCharType="end"/>
            </w:r>
          </w:p>
        </w:tc>
        <w:tc>
          <w:tcPr>
            <w:tcW w:w="184" w:type="pct"/>
          </w:tcPr>
          <w:p w:rsidR="00131D33" w:rsidRPr="001E7047" w:rsidRDefault="00131D33" w:rsidP="00FA7189">
            <w:pPr>
              <w:jc w:val="center"/>
              <w:rPr>
                <w:bCs/>
                <w:lang w:val="it-IT"/>
              </w:rPr>
            </w:pPr>
          </w:p>
        </w:tc>
      </w:tr>
      <w:tr w:rsidR="00131D33" w:rsidRPr="001E7047" w:rsidTr="00F17398">
        <w:trPr>
          <w:trHeight w:hRule="exact" w:val="802"/>
        </w:trPr>
        <w:tc>
          <w:tcPr>
            <w:tcW w:w="414" w:type="pct"/>
            <w:shd w:val="clear" w:color="auto" w:fill="auto"/>
            <w:vAlign w:val="center"/>
          </w:tcPr>
          <w:p w:rsidR="00131D33" w:rsidRPr="001E7047" w:rsidRDefault="00131D33" w:rsidP="00FA7189">
            <w:pPr>
              <w:tabs>
                <w:tab w:val="center" w:pos="-4962"/>
                <w:tab w:val="right" w:pos="-4820"/>
              </w:tabs>
              <w:spacing w:line="240" w:lineRule="exact"/>
              <w:jc w:val="center"/>
              <w:rPr>
                <w:bCs/>
                <w:lang w:val="it-IT"/>
              </w:rPr>
            </w:pPr>
          </w:p>
        </w:tc>
        <w:tc>
          <w:tcPr>
            <w:tcW w:w="3338" w:type="pct"/>
            <w:tcBorders>
              <w:top w:val="single" w:sz="4" w:space="0" w:color="95B3D7" w:themeColor="accent1" w:themeTint="99"/>
            </w:tcBorders>
            <w:shd w:val="clear" w:color="auto" w:fill="auto"/>
            <w:vAlign w:val="center"/>
          </w:tcPr>
          <w:p w:rsidR="00131D33" w:rsidRPr="001E7047" w:rsidRDefault="008240B6" w:rsidP="00FA7189">
            <w:pPr>
              <w:tabs>
                <w:tab w:val="center" w:pos="-4962"/>
                <w:tab w:val="right" w:pos="-4820"/>
              </w:tabs>
              <w:spacing w:line="240" w:lineRule="exact"/>
              <w:rPr>
                <w:bCs/>
                <w:sz w:val="18"/>
                <w:szCs w:val="18"/>
                <w:lang w:val="it-IT"/>
              </w:rPr>
            </w:pPr>
            <w:r w:rsidRPr="001E7047">
              <w:rPr>
                <w:bCs/>
                <w:sz w:val="18"/>
                <w:szCs w:val="18"/>
                <w:lang w:val="it-IT"/>
              </w:rPr>
              <w:fldChar w:fldCharType="begin">
                <w:ffData>
                  <w:name w:val=""/>
                  <w:enabled/>
                  <w:calcOnExit w:val="0"/>
                  <w:checkBox>
                    <w:size w:val="16"/>
                    <w:default w:val="0"/>
                  </w:checkBox>
                </w:ffData>
              </w:fldChar>
            </w:r>
            <w:r w:rsidR="00131D33" w:rsidRPr="001E7047">
              <w:rPr>
                <w:bCs/>
                <w:sz w:val="18"/>
                <w:szCs w:val="18"/>
                <w:lang w:val="it-IT"/>
              </w:rPr>
              <w:instrText xml:space="preserve"> FORMCHECKBOX </w:instrText>
            </w:r>
            <w:r>
              <w:rPr>
                <w:bCs/>
                <w:sz w:val="18"/>
                <w:szCs w:val="18"/>
                <w:lang w:val="it-IT"/>
              </w:rPr>
            </w:r>
            <w:r>
              <w:rPr>
                <w:bCs/>
                <w:sz w:val="18"/>
                <w:szCs w:val="18"/>
                <w:lang w:val="it-IT"/>
              </w:rPr>
              <w:fldChar w:fldCharType="separate"/>
            </w:r>
            <w:r w:rsidRPr="001E7047">
              <w:rPr>
                <w:bCs/>
                <w:sz w:val="18"/>
                <w:szCs w:val="18"/>
                <w:lang w:val="it-IT"/>
              </w:rPr>
              <w:fldChar w:fldCharType="end"/>
            </w:r>
            <w:r w:rsidR="00131D33" w:rsidRPr="001E7047">
              <w:rPr>
                <w:bCs/>
                <w:sz w:val="18"/>
                <w:szCs w:val="18"/>
                <w:lang w:val="it-IT"/>
              </w:rPr>
              <w:t xml:space="preserve"> indiretto</w:t>
            </w:r>
          </w:p>
          <w:p w:rsidR="00131D33" w:rsidRPr="001E7047" w:rsidRDefault="00131D33" w:rsidP="00FA7189">
            <w:pPr>
              <w:tabs>
                <w:tab w:val="center" w:pos="-4962"/>
                <w:tab w:val="right" w:pos="-4820"/>
              </w:tabs>
              <w:spacing w:line="240" w:lineRule="exact"/>
              <w:rPr>
                <w:bCs/>
                <w:sz w:val="18"/>
                <w:szCs w:val="18"/>
                <w:lang w:val="it-IT"/>
              </w:rPr>
            </w:pPr>
            <w:r w:rsidRPr="001E7047">
              <w:rPr>
                <w:bCs/>
                <w:sz w:val="18"/>
                <w:szCs w:val="18"/>
                <w:lang w:val="it-IT"/>
              </w:rPr>
              <w:t xml:space="preserve"> (con circuito di scambio termico secondario)</w:t>
            </w:r>
          </w:p>
        </w:tc>
        <w:tc>
          <w:tcPr>
            <w:tcW w:w="184" w:type="pct"/>
          </w:tcPr>
          <w:p w:rsidR="00131D33" w:rsidRPr="001E7047" w:rsidRDefault="00131D33" w:rsidP="00FA7189">
            <w:pPr>
              <w:jc w:val="center"/>
              <w:rPr>
                <w:bCs/>
                <w:lang w:val="it-IT"/>
              </w:rPr>
            </w:pPr>
          </w:p>
        </w:tc>
        <w:tc>
          <w:tcPr>
            <w:tcW w:w="880" w:type="pct"/>
            <w:tcBorders>
              <w:top w:val="single" w:sz="4" w:space="0" w:color="95B3D7" w:themeColor="accent1" w:themeTint="99"/>
            </w:tcBorders>
            <w:shd w:val="clear" w:color="auto" w:fill="auto"/>
            <w:vAlign w:val="center"/>
          </w:tcPr>
          <w:p w:rsidR="00131D33" w:rsidRPr="001E7047" w:rsidRDefault="008240B6" w:rsidP="00FA7189">
            <w:pPr>
              <w:jc w:val="center"/>
            </w:pPr>
            <w:r w:rsidRPr="001E7047">
              <w:rPr>
                <w:bCs/>
                <w:lang w:val="it-IT"/>
              </w:rPr>
              <w:fldChar w:fldCharType="begin">
                <w:ffData>
                  <w:name w:val="Testo5"/>
                  <w:enabled/>
                  <w:calcOnExit w:val="0"/>
                  <w:textInput/>
                </w:ffData>
              </w:fldChar>
            </w:r>
            <w:r w:rsidR="00131D33" w:rsidRPr="001E7047">
              <w:rPr>
                <w:bCs/>
                <w:lang w:val="it-IT"/>
              </w:rPr>
              <w:instrText xml:space="preserve"> FORMTEXT </w:instrText>
            </w:r>
            <w:r w:rsidRPr="001E7047">
              <w:rPr>
                <w:bCs/>
                <w:lang w:val="it-IT"/>
              </w:rPr>
            </w:r>
            <w:r w:rsidRPr="001E7047">
              <w:rPr>
                <w:bCs/>
                <w:lang w:val="it-IT"/>
              </w:rPr>
              <w:fldChar w:fldCharType="separate"/>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Pr="001E7047">
              <w:rPr>
                <w:bCs/>
                <w:lang w:val="it-IT"/>
              </w:rPr>
              <w:fldChar w:fldCharType="end"/>
            </w:r>
          </w:p>
        </w:tc>
        <w:tc>
          <w:tcPr>
            <w:tcW w:w="184" w:type="pct"/>
          </w:tcPr>
          <w:p w:rsidR="00131D33" w:rsidRPr="001E7047" w:rsidRDefault="00131D33" w:rsidP="00FA7189">
            <w:pPr>
              <w:jc w:val="center"/>
              <w:rPr>
                <w:bCs/>
                <w:lang w:val="it-IT"/>
              </w:rPr>
            </w:pPr>
          </w:p>
        </w:tc>
      </w:tr>
      <w:tr w:rsidR="00131D33" w:rsidRPr="001E7047" w:rsidTr="00F17398">
        <w:trPr>
          <w:trHeight w:hRule="exact" w:val="567"/>
        </w:trPr>
        <w:tc>
          <w:tcPr>
            <w:tcW w:w="414" w:type="pct"/>
            <w:shd w:val="clear" w:color="auto" w:fill="auto"/>
            <w:vAlign w:val="center"/>
          </w:tcPr>
          <w:p w:rsidR="00131D33" w:rsidRPr="001E7047" w:rsidRDefault="008240B6" w:rsidP="00FA7189">
            <w:pPr>
              <w:tabs>
                <w:tab w:val="center" w:pos="-4962"/>
                <w:tab w:val="right" w:pos="-4820"/>
              </w:tabs>
              <w:spacing w:line="240" w:lineRule="exact"/>
              <w:jc w:val="center"/>
              <w:rPr>
                <w:bCs/>
                <w:lang w:val="it-IT"/>
              </w:rPr>
            </w:pPr>
            <w:r w:rsidRPr="001E7047">
              <w:rPr>
                <w:bCs/>
                <w:sz w:val="24"/>
                <w:szCs w:val="24"/>
                <w:lang w:val="it-IT"/>
              </w:rPr>
              <w:fldChar w:fldCharType="begin">
                <w:ffData>
                  <w:name w:val="Controllo5"/>
                  <w:enabled/>
                  <w:calcOnExit w:val="0"/>
                  <w:checkBox>
                    <w:size w:val="22"/>
                    <w:default w:val="0"/>
                  </w:checkBox>
                </w:ffData>
              </w:fldChar>
            </w:r>
            <w:r w:rsidR="00131D33" w:rsidRPr="001E7047">
              <w:rPr>
                <w:bCs/>
                <w:sz w:val="24"/>
                <w:szCs w:val="24"/>
                <w:lang w:val="it-IT"/>
              </w:rPr>
              <w:instrText xml:space="preserve"> FORMCHECKBOX </w:instrText>
            </w:r>
            <w:r>
              <w:rPr>
                <w:bCs/>
                <w:sz w:val="24"/>
                <w:szCs w:val="24"/>
                <w:lang w:val="it-IT"/>
              </w:rPr>
            </w:r>
            <w:r>
              <w:rPr>
                <w:bCs/>
                <w:sz w:val="24"/>
                <w:szCs w:val="24"/>
                <w:lang w:val="it-IT"/>
              </w:rPr>
              <w:fldChar w:fldCharType="separate"/>
            </w:r>
            <w:r w:rsidRPr="001E7047">
              <w:rPr>
                <w:bCs/>
                <w:sz w:val="24"/>
                <w:szCs w:val="24"/>
                <w:lang w:val="it-IT"/>
              </w:rPr>
              <w:fldChar w:fldCharType="end"/>
            </w:r>
          </w:p>
        </w:tc>
        <w:tc>
          <w:tcPr>
            <w:tcW w:w="3338" w:type="pct"/>
            <w:tcBorders>
              <w:bottom w:val="single" w:sz="4" w:space="0" w:color="95B3D7" w:themeColor="accent1" w:themeTint="99"/>
            </w:tcBorders>
            <w:shd w:val="clear" w:color="auto" w:fill="auto"/>
            <w:vAlign w:val="center"/>
          </w:tcPr>
          <w:p w:rsidR="00131D33" w:rsidRPr="001E7047" w:rsidRDefault="00131D33" w:rsidP="00FA7189">
            <w:pPr>
              <w:tabs>
                <w:tab w:val="center" w:pos="-4962"/>
                <w:tab w:val="right" w:pos="-4820"/>
              </w:tabs>
              <w:spacing w:line="240" w:lineRule="exact"/>
              <w:rPr>
                <w:bCs/>
                <w:lang w:val="it-IT"/>
              </w:rPr>
            </w:pPr>
            <w:r w:rsidRPr="001E7047">
              <w:rPr>
                <w:bCs/>
                <w:lang w:val="it-IT"/>
              </w:rPr>
              <w:t>acque di raffreddamento con contatto</w:t>
            </w:r>
            <w:r w:rsidR="009E577F" w:rsidRPr="001E7047">
              <w:rPr>
                <w:rStyle w:val="Rimandonotaapidipagina"/>
                <w:bCs/>
                <w:lang w:val="it-IT"/>
              </w:rPr>
              <w:footnoteReference w:id="4"/>
            </w:r>
          </w:p>
        </w:tc>
        <w:tc>
          <w:tcPr>
            <w:tcW w:w="184" w:type="pct"/>
          </w:tcPr>
          <w:p w:rsidR="00131D33" w:rsidRPr="001E7047" w:rsidRDefault="00131D33" w:rsidP="00FA7189">
            <w:pPr>
              <w:jc w:val="center"/>
              <w:rPr>
                <w:bCs/>
                <w:lang w:val="it-IT"/>
              </w:rPr>
            </w:pPr>
          </w:p>
        </w:tc>
        <w:tc>
          <w:tcPr>
            <w:tcW w:w="880" w:type="pct"/>
            <w:tcBorders>
              <w:bottom w:val="single" w:sz="4" w:space="0" w:color="95B3D7" w:themeColor="accent1" w:themeTint="99"/>
            </w:tcBorders>
            <w:shd w:val="clear" w:color="auto" w:fill="auto"/>
            <w:vAlign w:val="center"/>
          </w:tcPr>
          <w:p w:rsidR="00131D33" w:rsidRPr="001E7047" w:rsidRDefault="008240B6" w:rsidP="00FA7189">
            <w:pPr>
              <w:jc w:val="center"/>
            </w:pPr>
            <w:r w:rsidRPr="001E7047">
              <w:rPr>
                <w:bCs/>
                <w:lang w:val="it-IT"/>
              </w:rPr>
              <w:fldChar w:fldCharType="begin">
                <w:ffData>
                  <w:name w:val="Testo5"/>
                  <w:enabled/>
                  <w:calcOnExit w:val="0"/>
                  <w:textInput/>
                </w:ffData>
              </w:fldChar>
            </w:r>
            <w:r w:rsidR="00131D33" w:rsidRPr="001E7047">
              <w:rPr>
                <w:bCs/>
                <w:lang w:val="it-IT"/>
              </w:rPr>
              <w:instrText xml:space="preserve"> FORMTEXT </w:instrText>
            </w:r>
            <w:r w:rsidRPr="001E7047">
              <w:rPr>
                <w:bCs/>
                <w:lang w:val="it-IT"/>
              </w:rPr>
            </w:r>
            <w:r w:rsidRPr="001E7047">
              <w:rPr>
                <w:bCs/>
                <w:lang w:val="it-IT"/>
              </w:rPr>
              <w:fldChar w:fldCharType="separate"/>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Pr="001E7047">
              <w:rPr>
                <w:bCs/>
                <w:lang w:val="it-IT"/>
              </w:rPr>
              <w:fldChar w:fldCharType="end"/>
            </w:r>
          </w:p>
        </w:tc>
        <w:tc>
          <w:tcPr>
            <w:tcW w:w="184" w:type="pct"/>
          </w:tcPr>
          <w:p w:rsidR="00131D33" w:rsidRPr="001E7047" w:rsidRDefault="00131D33" w:rsidP="00FA7189">
            <w:pPr>
              <w:jc w:val="center"/>
              <w:rPr>
                <w:bCs/>
                <w:lang w:val="it-IT"/>
              </w:rPr>
            </w:pPr>
          </w:p>
        </w:tc>
      </w:tr>
      <w:tr w:rsidR="00131D33" w:rsidRPr="001E7047" w:rsidTr="00F17398">
        <w:trPr>
          <w:trHeight w:hRule="exact" w:val="567"/>
        </w:trPr>
        <w:tc>
          <w:tcPr>
            <w:tcW w:w="414" w:type="pct"/>
            <w:shd w:val="clear" w:color="auto" w:fill="auto"/>
            <w:vAlign w:val="center"/>
          </w:tcPr>
          <w:p w:rsidR="00131D33" w:rsidRPr="001E7047" w:rsidRDefault="008240B6" w:rsidP="00FA718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131D3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3338" w:type="pct"/>
            <w:tcBorders>
              <w:top w:val="single" w:sz="4" w:space="0" w:color="95B3D7" w:themeColor="accent1" w:themeTint="99"/>
              <w:bottom w:val="single" w:sz="4" w:space="0" w:color="95B3D7" w:themeColor="accent1" w:themeTint="99"/>
            </w:tcBorders>
            <w:shd w:val="clear" w:color="auto" w:fill="auto"/>
            <w:vAlign w:val="center"/>
          </w:tcPr>
          <w:p w:rsidR="00131D33" w:rsidRPr="001E7047" w:rsidRDefault="00131D33" w:rsidP="001E6245">
            <w:pPr>
              <w:tabs>
                <w:tab w:val="center" w:pos="-4962"/>
                <w:tab w:val="right" w:pos="-4820"/>
              </w:tabs>
              <w:spacing w:line="240" w:lineRule="exact"/>
              <w:rPr>
                <w:bCs/>
                <w:lang w:val="it-IT"/>
              </w:rPr>
            </w:pPr>
            <w:r w:rsidRPr="001E7047">
              <w:rPr>
                <w:bCs/>
                <w:lang w:val="it-IT"/>
              </w:rPr>
              <w:t>acque di rigenerazione resine a scambio ionico</w:t>
            </w:r>
            <w:r w:rsidR="001E6245" w:rsidRPr="001E7047">
              <w:rPr>
                <w:rStyle w:val="Rimandonotaapidipagina"/>
                <w:bCs/>
                <w:lang w:val="it-IT"/>
              </w:rPr>
              <w:footnoteReference w:id="5"/>
            </w:r>
            <w:r w:rsidRPr="001E7047">
              <w:rPr>
                <w:bCs/>
                <w:lang w:val="it-IT"/>
              </w:rPr>
              <w:t xml:space="preserve"> </w:t>
            </w:r>
          </w:p>
        </w:tc>
        <w:tc>
          <w:tcPr>
            <w:tcW w:w="184" w:type="pct"/>
          </w:tcPr>
          <w:p w:rsidR="00131D33" w:rsidRPr="001E7047" w:rsidRDefault="00131D33" w:rsidP="00FA7189">
            <w:pPr>
              <w:jc w:val="center"/>
              <w:rPr>
                <w:bCs/>
                <w:lang w:val="it-IT"/>
              </w:rPr>
            </w:pPr>
          </w:p>
        </w:tc>
        <w:tc>
          <w:tcPr>
            <w:tcW w:w="880" w:type="pct"/>
            <w:tcBorders>
              <w:top w:val="single" w:sz="4" w:space="0" w:color="95B3D7" w:themeColor="accent1" w:themeTint="99"/>
              <w:bottom w:val="single" w:sz="4" w:space="0" w:color="95B3D7" w:themeColor="accent1" w:themeTint="99"/>
            </w:tcBorders>
            <w:shd w:val="clear" w:color="auto" w:fill="auto"/>
            <w:vAlign w:val="center"/>
          </w:tcPr>
          <w:p w:rsidR="00131D33" w:rsidRPr="001E7047" w:rsidRDefault="008240B6" w:rsidP="00FA7189">
            <w:pPr>
              <w:jc w:val="center"/>
            </w:pPr>
            <w:r w:rsidRPr="001E7047">
              <w:rPr>
                <w:bCs/>
                <w:lang w:val="it-IT"/>
              </w:rPr>
              <w:fldChar w:fldCharType="begin">
                <w:ffData>
                  <w:name w:val="Testo5"/>
                  <w:enabled/>
                  <w:calcOnExit w:val="0"/>
                  <w:textInput/>
                </w:ffData>
              </w:fldChar>
            </w:r>
            <w:r w:rsidR="00131D33" w:rsidRPr="001E7047">
              <w:rPr>
                <w:bCs/>
                <w:lang w:val="it-IT"/>
              </w:rPr>
              <w:instrText xml:space="preserve"> FORMTEXT </w:instrText>
            </w:r>
            <w:r w:rsidRPr="001E7047">
              <w:rPr>
                <w:bCs/>
                <w:lang w:val="it-IT"/>
              </w:rPr>
            </w:r>
            <w:r w:rsidRPr="001E7047">
              <w:rPr>
                <w:bCs/>
                <w:lang w:val="it-IT"/>
              </w:rPr>
              <w:fldChar w:fldCharType="separate"/>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Pr="001E7047">
              <w:rPr>
                <w:bCs/>
                <w:lang w:val="it-IT"/>
              </w:rPr>
              <w:fldChar w:fldCharType="end"/>
            </w:r>
          </w:p>
        </w:tc>
        <w:tc>
          <w:tcPr>
            <w:tcW w:w="184" w:type="pct"/>
          </w:tcPr>
          <w:p w:rsidR="00131D33" w:rsidRPr="001E7047" w:rsidRDefault="00131D33" w:rsidP="00FA7189">
            <w:pPr>
              <w:jc w:val="center"/>
              <w:rPr>
                <w:bCs/>
                <w:lang w:val="it-IT"/>
              </w:rPr>
            </w:pPr>
          </w:p>
        </w:tc>
      </w:tr>
      <w:tr w:rsidR="00131D33" w:rsidRPr="001E7047" w:rsidTr="00F17398">
        <w:trPr>
          <w:trHeight w:hRule="exact" w:val="567"/>
        </w:trPr>
        <w:tc>
          <w:tcPr>
            <w:tcW w:w="414" w:type="pct"/>
            <w:shd w:val="clear" w:color="auto" w:fill="auto"/>
            <w:vAlign w:val="center"/>
          </w:tcPr>
          <w:p w:rsidR="00131D33" w:rsidRPr="001E7047" w:rsidRDefault="008240B6" w:rsidP="00FA718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131D3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3338" w:type="pct"/>
            <w:tcBorders>
              <w:top w:val="single" w:sz="4" w:space="0" w:color="95B3D7" w:themeColor="accent1" w:themeTint="99"/>
              <w:bottom w:val="single" w:sz="4" w:space="0" w:color="95B3D7" w:themeColor="accent1" w:themeTint="99"/>
            </w:tcBorders>
            <w:shd w:val="clear" w:color="auto" w:fill="auto"/>
            <w:vAlign w:val="center"/>
          </w:tcPr>
          <w:p w:rsidR="00131D33" w:rsidRPr="001E7047" w:rsidRDefault="00131D33" w:rsidP="001E6245">
            <w:pPr>
              <w:tabs>
                <w:tab w:val="center" w:pos="-4962"/>
                <w:tab w:val="right" w:pos="-4820"/>
              </w:tabs>
              <w:spacing w:line="240" w:lineRule="exact"/>
              <w:rPr>
                <w:bCs/>
                <w:lang w:val="it-IT"/>
              </w:rPr>
            </w:pPr>
            <w:r w:rsidRPr="001E7047">
              <w:rPr>
                <w:bCs/>
                <w:lang w:val="it-IT"/>
              </w:rPr>
              <w:t>acque di scarto concentrati osmosi inversa</w:t>
            </w:r>
            <w:r w:rsidR="002C16ED" w:rsidRPr="001E7047">
              <w:rPr>
                <w:rStyle w:val="Rimandonotaapidipagina"/>
                <w:bCs/>
                <w:lang w:val="it-IT"/>
              </w:rPr>
              <w:footnoteReference w:id="6"/>
            </w:r>
            <w:r w:rsidRPr="001E7047">
              <w:rPr>
                <w:bCs/>
                <w:lang w:val="it-IT"/>
              </w:rPr>
              <w:t xml:space="preserve"> </w:t>
            </w:r>
          </w:p>
        </w:tc>
        <w:tc>
          <w:tcPr>
            <w:tcW w:w="184" w:type="pct"/>
          </w:tcPr>
          <w:p w:rsidR="00131D33" w:rsidRPr="001E7047" w:rsidRDefault="00131D33" w:rsidP="00FA7189">
            <w:pPr>
              <w:jc w:val="center"/>
              <w:rPr>
                <w:bCs/>
                <w:lang w:val="it-IT"/>
              </w:rPr>
            </w:pPr>
          </w:p>
        </w:tc>
        <w:tc>
          <w:tcPr>
            <w:tcW w:w="880" w:type="pct"/>
            <w:tcBorders>
              <w:top w:val="single" w:sz="4" w:space="0" w:color="95B3D7" w:themeColor="accent1" w:themeTint="99"/>
              <w:bottom w:val="single" w:sz="4" w:space="0" w:color="95B3D7" w:themeColor="accent1" w:themeTint="99"/>
            </w:tcBorders>
            <w:shd w:val="clear" w:color="auto" w:fill="auto"/>
            <w:vAlign w:val="center"/>
          </w:tcPr>
          <w:p w:rsidR="00131D33" w:rsidRPr="001E7047" w:rsidRDefault="008240B6" w:rsidP="00FA7189">
            <w:pPr>
              <w:jc w:val="center"/>
            </w:pPr>
            <w:r w:rsidRPr="001E7047">
              <w:rPr>
                <w:bCs/>
                <w:lang w:val="it-IT"/>
              </w:rPr>
              <w:fldChar w:fldCharType="begin">
                <w:ffData>
                  <w:name w:val="Testo5"/>
                  <w:enabled/>
                  <w:calcOnExit w:val="0"/>
                  <w:textInput/>
                </w:ffData>
              </w:fldChar>
            </w:r>
            <w:r w:rsidR="00131D33" w:rsidRPr="001E7047">
              <w:rPr>
                <w:bCs/>
                <w:lang w:val="it-IT"/>
              </w:rPr>
              <w:instrText xml:space="preserve"> FORMTEXT </w:instrText>
            </w:r>
            <w:r w:rsidRPr="001E7047">
              <w:rPr>
                <w:bCs/>
                <w:lang w:val="it-IT"/>
              </w:rPr>
            </w:r>
            <w:r w:rsidRPr="001E7047">
              <w:rPr>
                <w:bCs/>
                <w:lang w:val="it-IT"/>
              </w:rPr>
              <w:fldChar w:fldCharType="separate"/>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Pr="001E7047">
              <w:rPr>
                <w:bCs/>
                <w:lang w:val="it-IT"/>
              </w:rPr>
              <w:fldChar w:fldCharType="end"/>
            </w:r>
          </w:p>
        </w:tc>
        <w:tc>
          <w:tcPr>
            <w:tcW w:w="184" w:type="pct"/>
          </w:tcPr>
          <w:p w:rsidR="00131D33" w:rsidRPr="001E7047" w:rsidRDefault="00131D33" w:rsidP="00FA7189">
            <w:pPr>
              <w:jc w:val="center"/>
              <w:rPr>
                <w:bCs/>
                <w:lang w:val="it-IT"/>
              </w:rPr>
            </w:pPr>
          </w:p>
        </w:tc>
      </w:tr>
      <w:tr w:rsidR="00131D33" w:rsidRPr="001E7047" w:rsidTr="00F17398">
        <w:trPr>
          <w:trHeight w:hRule="exact" w:val="567"/>
        </w:trPr>
        <w:tc>
          <w:tcPr>
            <w:tcW w:w="414" w:type="pct"/>
            <w:shd w:val="clear" w:color="auto" w:fill="auto"/>
            <w:vAlign w:val="center"/>
          </w:tcPr>
          <w:p w:rsidR="00131D33" w:rsidRPr="001E7047" w:rsidRDefault="008240B6" w:rsidP="00FA718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131D3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3338" w:type="pct"/>
            <w:tcBorders>
              <w:top w:val="single" w:sz="4" w:space="0" w:color="95B3D7" w:themeColor="accent1" w:themeTint="99"/>
              <w:bottom w:val="single" w:sz="4" w:space="0" w:color="95B3D7" w:themeColor="accent1" w:themeTint="99"/>
            </w:tcBorders>
            <w:shd w:val="clear" w:color="auto" w:fill="auto"/>
            <w:vAlign w:val="center"/>
          </w:tcPr>
          <w:p w:rsidR="00131D33" w:rsidRPr="001E7047" w:rsidRDefault="00131D33" w:rsidP="00FA7189">
            <w:pPr>
              <w:tabs>
                <w:tab w:val="center" w:pos="-4962"/>
                <w:tab w:val="right" w:pos="-4820"/>
              </w:tabs>
              <w:spacing w:line="240" w:lineRule="exact"/>
              <w:rPr>
                <w:bCs/>
                <w:lang w:val="it-IT"/>
              </w:rPr>
            </w:pPr>
            <w:r w:rsidRPr="001E7047">
              <w:rPr>
                <w:bCs/>
                <w:lang w:val="it-IT"/>
              </w:rPr>
              <w:t>acque di condensa oleosa</w:t>
            </w:r>
            <w:r w:rsidR="009E577F" w:rsidRPr="001E7047">
              <w:rPr>
                <w:rStyle w:val="Rimandonotaapidipagina"/>
                <w:bCs/>
                <w:lang w:val="it-IT"/>
              </w:rPr>
              <w:footnoteReference w:id="7"/>
            </w:r>
            <w:r w:rsidRPr="001E7047">
              <w:rPr>
                <w:bCs/>
                <w:lang w:val="it-IT"/>
              </w:rPr>
              <w:t xml:space="preserve"> (compressori d’aria)</w:t>
            </w:r>
          </w:p>
        </w:tc>
        <w:tc>
          <w:tcPr>
            <w:tcW w:w="184" w:type="pct"/>
          </w:tcPr>
          <w:p w:rsidR="00131D33" w:rsidRPr="001E7047" w:rsidRDefault="00131D33" w:rsidP="00FA7189">
            <w:pPr>
              <w:jc w:val="center"/>
              <w:rPr>
                <w:bCs/>
                <w:lang w:val="it-IT"/>
              </w:rPr>
            </w:pPr>
          </w:p>
        </w:tc>
        <w:tc>
          <w:tcPr>
            <w:tcW w:w="880" w:type="pct"/>
            <w:tcBorders>
              <w:top w:val="single" w:sz="4" w:space="0" w:color="95B3D7" w:themeColor="accent1" w:themeTint="99"/>
              <w:bottom w:val="single" w:sz="4" w:space="0" w:color="95B3D7" w:themeColor="accent1" w:themeTint="99"/>
            </w:tcBorders>
            <w:shd w:val="clear" w:color="auto" w:fill="auto"/>
            <w:vAlign w:val="center"/>
          </w:tcPr>
          <w:p w:rsidR="00131D33" w:rsidRPr="001E7047" w:rsidRDefault="008240B6" w:rsidP="00FA7189">
            <w:pPr>
              <w:jc w:val="center"/>
            </w:pPr>
            <w:r w:rsidRPr="001E7047">
              <w:rPr>
                <w:bCs/>
                <w:lang w:val="it-IT"/>
              </w:rPr>
              <w:fldChar w:fldCharType="begin">
                <w:ffData>
                  <w:name w:val="Testo5"/>
                  <w:enabled/>
                  <w:calcOnExit w:val="0"/>
                  <w:textInput/>
                </w:ffData>
              </w:fldChar>
            </w:r>
            <w:r w:rsidR="00131D33" w:rsidRPr="001E7047">
              <w:rPr>
                <w:bCs/>
                <w:lang w:val="it-IT"/>
              </w:rPr>
              <w:instrText xml:space="preserve"> FORMTEXT </w:instrText>
            </w:r>
            <w:r w:rsidRPr="001E7047">
              <w:rPr>
                <w:bCs/>
                <w:lang w:val="it-IT"/>
              </w:rPr>
            </w:r>
            <w:r w:rsidRPr="001E7047">
              <w:rPr>
                <w:bCs/>
                <w:lang w:val="it-IT"/>
              </w:rPr>
              <w:fldChar w:fldCharType="separate"/>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Pr="001E7047">
              <w:rPr>
                <w:bCs/>
                <w:lang w:val="it-IT"/>
              </w:rPr>
              <w:fldChar w:fldCharType="end"/>
            </w:r>
          </w:p>
        </w:tc>
        <w:tc>
          <w:tcPr>
            <w:tcW w:w="184" w:type="pct"/>
          </w:tcPr>
          <w:p w:rsidR="00131D33" w:rsidRPr="001E7047" w:rsidRDefault="00131D33" w:rsidP="00FA7189">
            <w:pPr>
              <w:jc w:val="center"/>
              <w:rPr>
                <w:bCs/>
                <w:lang w:val="it-IT"/>
              </w:rPr>
            </w:pPr>
          </w:p>
        </w:tc>
      </w:tr>
      <w:tr w:rsidR="00131D33" w:rsidRPr="001E7047" w:rsidTr="00F17398">
        <w:trPr>
          <w:trHeight w:hRule="exact" w:val="850"/>
        </w:trPr>
        <w:tc>
          <w:tcPr>
            <w:tcW w:w="414" w:type="pct"/>
            <w:shd w:val="clear" w:color="auto" w:fill="auto"/>
            <w:vAlign w:val="center"/>
          </w:tcPr>
          <w:p w:rsidR="00131D33" w:rsidRPr="001E7047" w:rsidRDefault="008240B6" w:rsidP="00FA718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131D3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3338" w:type="pct"/>
            <w:tcBorders>
              <w:top w:val="single" w:sz="4" w:space="0" w:color="95B3D7" w:themeColor="accent1" w:themeTint="99"/>
              <w:bottom w:val="single" w:sz="4" w:space="0" w:color="95B3D7" w:themeColor="accent1" w:themeTint="99"/>
            </w:tcBorders>
            <w:shd w:val="clear" w:color="auto" w:fill="auto"/>
            <w:vAlign w:val="center"/>
          </w:tcPr>
          <w:p w:rsidR="00131D33" w:rsidRPr="001E7047" w:rsidRDefault="00131D33" w:rsidP="00FA7189">
            <w:pPr>
              <w:tabs>
                <w:tab w:val="center" w:pos="-4962"/>
                <w:tab w:val="right" w:pos="-4820"/>
              </w:tabs>
              <w:spacing w:line="240" w:lineRule="exact"/>
              <w:rPr>
                <w:bCs/>
                <w:lang w:val="it-IT"/>
              </w:rPr>
            </w:pPr>
            <w:r w:rsidRPr="001E7047">
              <w:rPr>
                <w:bCs/>
                <w:lang w:val="it-IT"/>
              </w:rPr>
              <w:t>acque di condensa</w:t>
            </w:r>
          </w:p>
          <w:p w:rsidR="00131D33" w:rsidRPr="001E7047" w:rsidRDefault="00131D33" w:rsidP="00FA7189">
            <w:pPr>
              <w:tabs>
                <w:tab w:val="center" w:pos="-4962"/>
                <w:tab w:val="right" w:pos="-4820"/>
              </w:tabs>
              <w:spacing w:line="240" w:lineRule="exact"/>
              <w:rPr>
                <w:bCs/>
                <w:lang w:val="it-IT"/>
              </w:rPr>
            </w:pPr>
            <w:r w:rsidRPr="001E7047">
              <w:rPr>
                <w:bCs/>
                <w:lang w:val="it-IT"/>
              </w:rPr>
              <w:t xml:space="preserve"> (caldaie e circuiti vapore</w:t>
            </w:r>
            <w:r w:rsidR="009E577F" w:rsidRPr="001E7047">
              <w:rPr>
                <w:rStyle w:val="Rimandonotaapidipagina"/>
                <w:bCs/>
                <w:lang w:val="it-IT"/>
              </w:rPr>
              <w:footnoteReference w:id="8"/>
            </w:r>
            <w:r w:rsidRPr="001E7047">
              <w:rPr>
                <w:bCs/>
                <w:lang w:val="it-IT"/>
              </w:rPr>
              <w:t xml:space="preserve">, celle frigorifere, etc.) </w:t>
            </w:r>
          </w:p>
        </w:tc>
        <w:tc>
          <w:tcPr>
            <w:tcW w:w="184" w:type="pct"/>
          </w:tcPr>
          <w:p w:rsidR="00131D33" w:rsidRPr="001E7047" w:rsidRDefault="00131D33" w:rsidP="00FA7189">
            <w:pPr>
              <w:jc w:val="center"/>
              <w:rPr>
                <w:bCs/>
                <w:lang w:val="it-IT"/>
              </w:rPr>
            </w:pPr>
          </w:p>
        </w:tc>
        <w:tc>
          <w:tcPr>
            <w:tcW w:w="880" w:type="pct"/>
            <w:tcBorders>
              <w:top w:val="single" w:sz="4" w:space="0" w:color="95B3D7" w:themeColor="accent1" w:themeTint="99"/>
              <w:bottom w:val="single" w:sz="4" w:space="0" w:color="95B3D7" w:themeColor="accent1" w:themeTint="99"/>
            </w:tcBorders>
            <w:shd w:val="clear" w:color="auto" w:fill="auto"/>
            <w:vAlign w:val="center"/>
          </w:tcPr>
          <w:p w:rsidR="00131D33" w:rsidRPr="001E7047" w:rsidRDefault="008240B6" w:rsidP="00FA7189">
            <w:pPr>
              <w:jc w:val="center"/>
            </w:pPr>
            <w:r w:rsidRPr="001E7047">
              <w:rPr>
                <w:bCs/>
                <w:lang w:val="it-IT"/>
              </w:rPr>
              <w:fldChar w:fldCharType="begin">
                <w:ffData>
                  <w:name w:val="Testo5"/>
                  <w:enabled/>
                  <w:calcOnExit w:val="0"/>
                  <w:textInput/>
                </w:ffData>
              </w:fldChar>
            </w:r>
            <w:r w:rsidR="00131D33" w:rsidRPr="001E7047">
              <w:rPr>
                <w:bCs/>
                <w:lang w:val="it-IT"/>
              </w:rPr>
              <w:instrText xml:space="preserve"> FORMTEXT </w:instrText>
            </w:r>
            <w:r w:rsidRPr="001E7047">
              <w:rPr>
                <w:bCs/>
                <w:lang w:val="it-IT"/>
              </w:rPr>
            </w:r>
            <w:r w:rsidRPr="001E7047">
              <w:rPr>
                <w:bCs/>
                <w:lang w:val="it-IT"/>
              </w:rPr>
              <w:fldChar w:fldCharType="separate"/>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Pr="001E7047">
              <w:rPr>
                <w:bCs/>
                <w:lang w:val="it-IT"/>
              </w:rPr>
              <w:fldChar w:fldCharType="end"/>
            </w:r>
          </w:p>
        </w:tc>
        <w:tc>
          <w:tcPr>
            <w:tcW w:w="184" w:type="pct"/>
          </w:tcPr>
          <w:p w:rsidR="00131D33" w:rsidRPr="001E7047" w:rsidRDefault="00131D33" w:rsidP="00FA7189">
            <w:pPr>
              <w:jc w:val="center"/>
              <w:rPr>
                <w:bCs/>
                <w:lang w:val="it-IT"/>
              </w:rPr>
            </w:pPr>
          </w:p>
        </w:tc>
      </w:tr>
      <w:tr w:rsidR="00131D33" w:rsidRPr="001E7047" w:rsidTr="00F17398">
        <w:trPr>
          <w:trHeight w:hRule="exact" w:val="1134"/>
        </w:trPr>
        <w:tc>
          <w:tcPr>
            <w:tcW w:w="414" w:type="pct"/>
            <w:shd w:val="clear" w:color="auto" w:fill="auto"/>
            <w:vAlign w:val="center"/>
          </w:tcPr>
          <w:p w:rsidR="00131D33" w:rsidRPr="001E7047" w:rsidRDefault="008240B6" w:rsidP="00FA718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131D3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3338" w:type="pct"/>
            <w:tcBorders>
              <w:top w:val="single" w:sz="4" w:space="0" w:color="95B3D7" w:themeColor="accent1" w:themeTint="99"/>
              <w:bottom w:val="single" w:sz="4" w:space="0" w:color="95B3D7" w:themeColor="accent1" w:themeTint="99"/>
            </w:tcBorders>
            <w:shd w:val="clear" w:color="auto" w:fill="auto"/>
            <w:vAlign w:val="center"/>
          </w:tcPr>
          <w:p w:rsidR="00131D33" w:rsidRPr="001E7047" w:rsidRDefault="00131D33" w:rsidP="00FA7189">
            <w:pPr>
              <w:tabs>
                <w:tab w:val="center" w:pos="-4962"/>
                <w:tab w:val="right" w:pos="-4820"/>
              </w:tabs>
              <w:spacing w:line="240" w:lineRule="exact"/>
              <w:jc w:val="both"/>
              <w:rPr>
                <w:bCs/>
                <w:lang w:val="it-IT"/>
              </w:rPr>
            </w:pPr>
            <w:r w:rsidRPr="001E7047">
              <w:rPr>
                <w:bCs/>
                <w:lang w:val="it-IT"/>
              </w:rPr>
              <w:t xml:space="preserve">acque di spurgo </w:t>
            </w:r>
          </w:p>
          <w:p w:rsidR="00131D33" w:rsidRPr="001E7047" w:rsidRDefault="00131D33" w:rsidP="00A741B2">
            <w:pPr>
              <w:tabs>
                <w:tab w:val="center" w:pos="-4962"/>
                <w:tab w:val="right" w:pos="-4820"/>
              </w:tabs>
              <w:spacing w:line="240" w:lineRule="exact"/>
              <w:jc w:val="both"/>
              <w:rPr>
                <w:bCs/>
                <w:lang w:val="it-IT"/>
              </w:rPr>
            </w:pPr>
            <w:r w:rsidRPr="001E7047">
              <w:rPr>
                <w:bCs/>
                <w:lang w:val="it-IT"/>
              </w:rPr>
              <w:t>(</w:t>
            </w:r>
            <w:r w:rsidRPr="001E7047">
              <w:rPr>
                <w:bCs/>
                <w:i/>
                <w:lang w:val="it-IT"/>
              </w:rPr>
              <w:t>blow down</w:t>
            </w:r>
            <w:r w:rsidRPr="001E7047">
              <w:rPr>
                <w:bCs/>
                <w:lang w:val="it-IT"/>
              </w:rPr>
              <w:t xml:space="preserve"> torri evaporative</w:t>
            </w:r>
            <w:r w:rsidR="009E577F" w:rsidRPr="001E7047">
              <w:rPr>
                <w:rStyle w:val="Rimandonotaapidipagina"/>
                <w:bCs/>
                <w:lang w:val="it-IT"/>
              </w:rPr>
              <w:footnoteReference w:id="9"/>
            </w:r>
            <w:r w:rsidRPr="001E7047">
              <w:rPr>
                <w:bCs/>
                <w:lang w:val="it-IT"/>
              </w:rPr>
              <w:t>/circuiti di raffreddamento</w:t>
            </w:r>
            <w:r w:rsidR="00A741B2" w:rsidRPr="001E7047">
              <w:rPr>
                <w:bCs/>
                <w:vertAlign w:val="superscript"/>
                <w:lang w:val="it-IT"/>
              </w:rPr>
              <w:t>3</w:t>
            </w:r>
            <w:r w:rsidRPr="001E7047">
              <w:rPr>
                <w:bCs/>
                <w:lang w:val="it-IT"/>
              </w:rPr>
              <w:t>/sfangamento e regolazione continua boiler</w:t>
            </w:r>
            <w:r w:rsidR="009E577F" w:rsidRPr="001E7047">
              <w:rPr>
                <w:rStyle w:val="Rimandonotaapidipagina"/>
                <w:bCs/>
                <w:lang w:val="it-IT"/>
              </w:rPr>
              <w:footnoteReference w:id="10"/>
            </w:r>
            <w:r w:rsidRPr="001E7047">
              <w:rPr>
                <w:bCs/>
                <w:lang w:val="it-IT"/>
              </w:rPr>
              <w:t>)</w:t>
            </w:r>
          </w:p>
        </w:tc>
        <w:tc>
          <w:tcPr>
            <w:tcW w:w="184" w:type="pct"/>
          </w:tcPr>
          <w:p w:rsidR="00131D33" w:rsidRPr="001E7047" w:rsidRDefault="00131D33" w:rsidP="00FA7189">
            <w:pPr>
              <w:jc w:val="center"/>
              <w:rPr>
                <w:bCs/>
                <w:lang w:val="it-IT"/>
              </w:rPr>
            </w:pPr>
          </w:p>
        </w:tc>
        <w:tc>
          <w:tcPr>
            <w:tcW w:w="880" w:type="pct"/>
            <w:tcBorders>
              <w:top w:val="single" w:sz="4" w:space="0" w:color="95B3D7" w:themeColor="accent1" w:themeTint="99"/>
              <w:bottom w:val="single" w:sz="4" w:space="0" w:color="95B3D7" w:themeColor="accent1" w:themeTint="99"/>
            </w:tcBorders>
            <w:shd w:val="clear" w:color="auto" w:fill="auto"/>
            <w:vAlign w:val="center"/>
          </w:tcPr>
          <w:p w:rsidR="00131D33" w:rsidRPr="001E7047" w:rsidRDefault="008240B6" w:rsidP="00FA7189">
            <w:pPr>
              <w:jc w:val="center"/>
            </w:pPr>
            <w:r w:rsidRPr="001E7047">
              <w:rPr>
                <w:bCs/>
                <w:lang w:val="it-IT"/>
              </w:rPr>
              <w:fldChar w:fldCharType="begin">
                <w:ffData>
                  <w:name w:val="Testo5"/>
                  <w:enabled/>
                  <w:calcOnExit w:val="0"/>
                  <w:textInput/>
                </w:ffData>
              </w:fldChar>
            </w:r>
            <w:r w:rsidR="00131D33" w:rsidRPr="001E7047">
              <w:rPr>
                <w:bCs/>
                <w:lang w:val="it-IT"/>
              </w:rPr>
              <w:instrText xml:space="preserve"> FORMTEXT </w:instrText>
            </w:r>
            <w:r w:rsidRPr="001E7047">
              <w:rPr>
                <w:bCs/>
                <w:lang w:val="it-IT"/>
              </w:rPr>
            </w:r>
            <w:r w:rsidRPr="001E7047">
              <w:rPr>
                <w:bCs/>
                <w:lang w:val="it-IT"/>
              </w:rPr>
              <w:fldChar w:fldCharType="separate"/>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Pr="001E7047">
              <w:rPr>
                <w:bCs/>
                <w:lang w:val="it-IT"/>
              </w:rPr>
              <w:fldChar w:fldCharType="end"/>
            </w:r>
          </w:p>
        </w:tc>
        <w:tc>
          <w:tcPr>
            <w:tcW w:w="184" w:type="pct"/>
          </w:tcPr>
          <w:p w:rsidR="00131D33" w:rsidRPr="001E7047" w:rsidRDefault="00131D33" w:rsidP="00FA7189">
            <w:pPr>
              <w:jc w:val="center"/>
              <w:rPr>
                <w:bCs/>
                <w:lang w:val="it-IT"/>
              </w:rPr>
            </w:pPr>
          </w:p>
        </w:tc>
      </w:tr>
      <w:tr w:rsidR="00131D33" w:rsidRPr="001E7047" w:rsidTr="00F17398">
        <w:trPr>
          <w:trHeight w:hRule="exact" w:val="850"/>
        </w:trPr>
        <w:tc>
          <w:tcPr>
            <w:tcW w:w="414" w:type="pct"/>
            <w:shd w:val="clear" w:color="auto" w:fill="auto"/>
            <w:vAlign w:val="center"/>
          </w:tcPr>
          <w:p w:rsidR="00131D33" w:rsidRPr="001E7047" w:rsidRDefault="008240B6" w:rsidP="00FA718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131D33"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3338" w:type="pct"/>
            <w:tcBorders>
              <w:top w:val="single" w:sz="4" w:space="0" w:color="95B3D7" w:themeColor="accent1" w:themeTint="99"/>
              <w:bottom w:val="single" w:sz="4" w:space="0" w:color="95B3D7" w:themeColor="accent1" w:themeTint="99"/>
            </w:tcBorders>
            <w:shd w:val="clear" w:color="auto" w:fill="auto"/>
            <w:vAlign w:val="center"/>
          </w:tcPr>
          <w:p w:rsidR="00131D33" w:rsidRPr="001E7047" w:rsidRDefault="00131D33" w:rsidP="00FA7189">
            <w:pPr>
              <w:tabs>
                <w:tab w:val="center" w:pos="-4962"/>
                <w:tab w:val="right" w:pos="-4820"/>
              </w:tabs>
              <w:spacing w:line="240" w:lineRule="exact"/>
              <w:rPr>
                <w:bCs/>
                <w:lang w:val="it-IT"/>
              </w:rPr>
            </w:pPr>
            <w:r w:rsidRPr="001E7047">
              <w:rPr>
                <w:bCs/>
                <w:lang w:val="it-IT"/>
              </w:rPr>
              <w:t>acque di abbattimento emissioni in atmosfera</w:t>
            </w:r>
            <w:r w:rsidR="009E577F" w:rsidRPr="001E7047">
              <w:rPr>
                <w:rStyle w:val="Rimandonotaapidipagina"/>
                <w:bCs/>
                <w:lang w:val="it-IT"/>
              </w:rPr>
              <w:footnoteReference w:id="11"/>
            </w:r>
          </w:p>
          <w:p w:rsidR="00131D33" w:rsidRPr="001E7047" w:rsidRDefault="00131D33" w:rsidP="00FA7189">
            <w:pPr>
              <w:tabs>
                <w:tab w:val="center" w:pos="-4962"/>
                <w:tab w:val="right" w:pos="-4820"/>
              </w:tabs>
              <w:spacing w:line="240" w:lineRule="exact"/>
              <w:rPr>
                <w:bCs/>
                <w:lang w:val="it-IT"/>
              </w:rPr>
            </w:pPr>
            <w:r w:rsidRPr="001E7047">
              <w:rPr>
                <w:bCs/>
                <w:lang w:val="it-IT"/>
              </w:rPr>
              <w:t xml:space="preserve"> (i.e. acque </w:t>
            </w:r>
            <w:r w:rsidRPr="001E7047">
              <w:rPr>
                <w:bCs/>
                <w:i/>
                <w:lang w:val="it-IT"/>
              </w:rPr>
              <w:t>scrubber</w:t>
            </w:r>
            <w:r w:rsidRPr="001E7047">
              <w:rPr>
                <w:bCs/>
                <w:lang w:val="it-IT"/>
              </w:rPr>
              <w:t>)</w:t>
            </w:r>
          </w:p>
        </w:tc>
        <w:tc>
          <w:tcPr>
            <w:tcW w:w="184" w:type="pct"/>
          </w:tcPr>
          <w:p w:rsidR="00131D33" w:rsidRPr="001E7047" w:rsidRDefault="00131D33" w:rsidP="00FA7189">
            <w:pPr>
              <w:jc w:val="center"/>
              <w:rPr>
                <w:bCs/>
                <w:lang w:val="it-IT"/>
              </w:rPr>
            </w:pPr>
          </w:p>
        </w:tc>
        <w:tc>
          <w:tcPr>
            <w:tcW w:w="880" w:type="pct"/>
            <w:tcBorders>
              <w:top w:val="single" w:sz="4" w:space="0" w:color="95B3D7" w:themeColor="accent1" w:themeTint="99"/>
              <w:bottom w:val="single" w:sz="4" w:space="0" w:color="95B3D7" w:themeColor="accent1" w:themeTint="99"/>
            </w:tcBorders>
            <w:shd w:val="clear" w:color="auto" w:fill="auto"/>
            <w:vAlign w:val="center"/>
          </w:tcPr>
          <w:p w:rsidR="00131D33" w:rsidRPr="001E7047" w:rsidRDefault="008240B6" w:rsidP="00FA7189">
            <w:pPr>
              <w:jc w:val="center"/>
            </w:pPr>
            <w:r w:rsidRPr="001E7047">
              <w:rPr>
                <w:bCs/>
                <w:lang w:val="it-IT"/>
              </w:rPr>
              <w:fldChar w:fldCharType="begin">
                <w:ffData>
                  <w:name w:val="Testo5"/>
                  <w:enabled/>
                  <w:calcOnExit w:val="0"/>
                  <w:textInput/>
                </w:ffData>
              </w:fldChar>
            </w:r>
            <w:r w:rsidR="00131D33" w:rsidRPr="001E7047">
              <w:rPr>
                <w:bCs/>
                <w:lang w:val="it-IT"/>
              </w:rPr>
              <w:instrText xml:space="preserve"> FORMTEXT </w:instrText>
            </w:r>
            <w:r w:rsidRPr="001E7047">
              <w:rPr>
                <w:bCs/>
                <w:lang w:val="it-IT"/>
              </w:rPr>
            </w:r>
            <w:r w:rsidRPr="001E7047">
              <w:rPr>
                <w:bCs/>
                <w:lang w:val="it-IT"/>
              </w:rPr>
              <w:fldChar w:fldCharType="separate"/>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Pr="001E7047">
              <w:rPr>
                <w:bCs/>
                <w:lang w:val="it-IT"/>
              </w:rPr>
              <w:fldChar w:fldCharType="end"/>
            </w:r>
          </w:p>
        </w:tc>
        <w:tc>
          <w:tcPr>
            <w:tcW w:w="184" w:type="pct"/>
          </w:tcPr>
          <w:p w:rsidR="00131D33" w:rsidRPr="001E7047" w:rsidRDefault="00131D33" w:rsidP="00FA7189">
            <w:pPr>
              <w:jc w:val="center"/>
              <w:rPr>
                <w:bCs/>
                <w:lang w:val="it-IT"/>
              </w:rPr>
            </w:pPr>
          </w:p>
        </w:tc>
      </w:tr>
      <w:tr w:rsidR="00131D33" w:rsidRPr="001E7047" w:rsidTr="00F17398">
        <w:trPr>
          <w:trHeight w:hRule="exact" w:val="1134"/>
        </w:trPr>
        <w:tc>
          <w:tcPr>
            <w:tcW w:w="414" w:type="pct"/>
            <w:shd w:val="clear" w:color="auto" w:fill="auto"/>
            <w:vAlign w:val="center"/>
          </w:tcPr>
          <w:p w:rsidR="00131D33" w:rsidRPr="001E7047" w:rsidRDefault="008240B6" w:rsidP="00FA7189">
            <w:pPr>
              <w:tabs>
                <w:tab w:val="center" w:pos="-4962"/>
                <w:tab w:val="right" w:pos="-4820"/>
              </w:tabs>
              <w:spacing w:line="240" w:lineRule="exact"/>
              <w:jc w:val="center"/>
              <w:rPr>
                <w:bCs/>
                <w:lang w:val="it-IT"/>
              </w:rPr>
            </w:pPr>
            <w:r w:rsidRPr="001E7047">
              <w:rPr>
                <w:bCs/>
                <w:sz w:val="24"/>
                <w:szCs w:val="24"/>
                <w:lang w:val="it-IT"/>
              </w:rPr>
              <w:fldChar w:fldCharType="begin">
                <w:ffData>
                  <w:name w:val="Controllo5"/>
                  <w:enabled/>
                  <w:calcOnExit w:val="0"/>
                  <w:checkBox>
                    <w:size w:val="22"/>
                    <w:default w:val="0"/>
                  </w:checkBox>
                </w:ffData>
              </w:fldChar>
            </w:r>
            <w:r w:rsidR="00131D33" w:rsidRPr="001E7047">
              <w:rPr>
                <w:bCs/>
                <w:sz w:val="24"/>
                <w:szCs w:val="24"/>
                <w:lang w:val="it-IT"/>
              </w:rPr>
              <w:instrText xml:space="preserve"> FORMCHECKBOX </w:instrText>
            </w:r>
            <w:r>
              <w:rPr>
                <w:bCs/>
                <w:sz w:val="24"/>
                <w:szCs w:val="24"/>
                <w:lang w:val="it-IT"/>
              </w:rPr>
            </w:r>
            <w:r>
              <w:rPr>
                <w:bCs/>
                <w:sz w:val="24"/>
                <w:szCs w:val="24"/>
                <w:lang w:val="it-IT"/>
              </w:rPr>
              <w:fldChar w:fldCharType="separate"/>
            </w:r>
            <w:r w:rsidRPr="001E7047">
              <w:rPr>
                <w:bCs/>
                <w:sz w:val="24"/>
                <w:szCs w:val="24"/>
                <w:lang w:val="it-IT"/>
              </w:rPr>
              <w:fldChar w:fldCharType="end"/>
            </w:r>
          </w:p>
        </w:tc>
        <w:tc>
          <w:tcPr>
            <w:tcW w:w="3338" w:type="pct"/>
            <w:tcBorders>
              <w:top w:val="single" w:sz="4" w:space="0" w:color="95B3D7" w:themeColor="accent1" w:themeTint="99"/>
              <w:bottom w:val="single" w:sz="4" w:space="0" w:color="95B3D7" w:themeColor="accent1" w:themeTint="99"/>
            </w:tcBorders>
            <w:shd w:val="clear" w:color="auto" w:fill="auto"/>
            <w:vAlign w:val="center"/>
          </w:tcPr>
          <w:p w:rsidR="00131D33" w:rsidRPr="001E7047" w:rsidRDefault="00131D33" w:rsidP="00FA7189">
            <w:pPr>
              <w:tabs>
                <w:tab w:val="center" w:pos="-4962"/>
                <w:tab w:val="right" w:pos="-4820"/>
              </w:tabs>
              <w:spacing w:line="240" w:lineRule="exact"/>
              <w:rPr>
                <w:bCs/>
                <w:vertAlign w:val="superscript"/>
                <w:lang w:val="it-IT"/>
              </w:rPr>
            </w:pPr>
            <w:r w:rsidRPr="001E7047">
              <w:rPr>
                <w:bCs/>
                <w:lang w:val="it-IT"/>
              </w:rPr>
              <w:t>acque di altra tipologia</w:t>
            </w:r>
            <w:r w:rsidR="008E19AC" w:rsidRPr="001E7047">
              <w:rPr>
                <w:bCs/>
                <w:vertAlign w:val="superscript"/>
                <w:lang w:val="it-IT"/>
              </w:rPr>
              <w:t>1</w:t>
            </w:r>
          </w:p>
          <w:p w:rsidR="00131D33" w:rsidRPr="001E7047" w:rsidRDefault="00131D33" w:rsidP="00FA7189">
            <w:pPr>
              <w:tabs>
                <w:tab w:val="center" w:pos="-4962"/>
                <w:tab w:val="right" w:pos="-4820"/>
              </w:tabs>
              <w:spacing w:line="240" w:lineRule="exact"/>
              <w:rPr>
                <w:bCs/>
                <w:lang w:val="it-IT"/>
              </w:rPr>
            </w:pPr>
            <w:r w:rsidRPr="001E7047">
              <w:rPr>
                <w:bCs/>
                <w:lang w:val="it-IT"/>
              </w:rPr>
              <w:t xml:space="preserve"> (altre acque diverse dalle acque reflue domestiche/assimilate e dalle acque meteoriche)</w:t>
            </w:r>
          </w:p>
        </w:tc>
        <w:tc>
          <w:tcPr>
            <w:tcW w:w="184" w:type="pct"/>
          </w:tcPr>
          <w:p w:rsidR="00131D33" w:rsidRPr="001E7047" w:rsidRDefault="00131D33" w:rsidP="00FA7189">
            <w:pPr>
              <w:jc w:val="center"/>
              <w:rPr>
                <w:bCs/>
                <w:lang w:val="it-IT"/>
              </w:rPr>
            </w:pPr>
          </w:p>
        </w:tc>
        <w:tc>
          <w:tcPr>
            <w:tcW w:w="880" w:type="pct"/>
            <w:tcBorders>
              <w:top w:val="single" w:sz="4" w:space="0" w:color="95B3D7" w:themeColor="accent1" w:themeTint="99"/>
              <w:bottom w:val="single" w:sz="4" w:space="0" w:color="95B3D7" w:themeColor="accent1" w:themeTint="99"/>
            </w:tcBorders>
            <w:shd w:val="clear" w:color="auto" w:fill="auto"/>
            <w:vAlign w:val="center"/>
          </w:tcPr>
          <w:p w:rsidR="00131D33" w:rsidRPr="001E7047" w:rsidRDefault="008240B6" w:rsidP="00FA7189">
            <w:pPr>
              <w:jc w:val="center"/>
            </w:pPr>
            <w:r w:rsidRPr="001E7047">
              <w:rPr>
                <w:bCs/>
                <w:lang w:val="it-IT"/>
              </w:rPr>
              <w:fldChar w:fldCharType="begin">
                <w:ffData>
                  <w:name w:val="Testo5"/>
                  <w:enabled/>
                  <w:calcOnExit w:val="0"/>
                  <w:textInput/>
                </w:ffData>
              </w:fldChar>
            </w:r>
            <w:r w:rsidR="00131D33" w:rsidRPr="001E7047">
              <w:rPr>
                <w:bCs/>
                <w:lang w:val="it-IT"/>
              </w:rPr>
              <w:instrText xml:space="preserve"> FORMTEXT </w:instrText>
            </w:r>
            <w:r w:rsidRPr="001E7047">
              <w:rPr>
                <w:bCs/>
                <w:lang w:val="it-IT"/>
              </w:rPr>
            </w:r>
            <w:r w:rsidRPr="001E7047">
              <w:rPr>
                <w:bCs/>
                <w:lang w:val="it-IT"/>
              </w:rPr>
              <w:fldChar w:fldCharType="separate"/>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00131D33" w:rsidRPr="001E7047">
              <w:rPr>
                <w:bCs/>
                <w:noProof/>
                <w:lang w:val="it-IT"/>
              </w:rPr>
              <w:t> </w:t>
            </w:r>
            <w:r w:rsidRPr="001E7047">
              <w:rPr>
                <w:bCs/>
                <w:lang w:val="it-IT"/>
              </w:rPr>
              <w:fldChar w:fldCharType="end"/>
            </w:r>
          </w:p>
        </w:tc>
        <w:tc>
          <w:tcPr>
            <w:tcW w:w="184" w:type="pct"/>
          </w:tcPr>
          <w:p w:rsidR="00131D33" w:rsidRPr="001E7047" w:rsidRDefault="00131D33" w:rsidP="00FA7189">
            <w:pPr>
              <w:jc w:val="center"/>
              <w:rPr>
                <w:bCs/>
                <w:lang w:val="it-IT"/>
              </w:rPr>
            </w:pPr>
          </w:p>
        </w:tc>
      </w:tr>
    </w:tbl>
    <w:p w:rsidR="00111D78" w:rsidRPr="001E7047" w:rsidRDefault="00111D78" w:rsidP="00FA7189">
      <w:pPr>
        <w:ind w:right="-143"/>
        <w:jc w:val="both"/>
        <w:rPr>
          <w:sz w:val="16"/>
          <w:szCs w:val="16"/>
          <w:lang w:val="it-IT"/>
        </w:rPr>
      </w:pPr>
    </w:p>
    <w:p w:rsidR="00B01F02" w:rsidRPr="001E7047" w:rsidRDefault="000959D9" w:rsidP="000959D9">
      <w:pPr>
        <w:ind w:left="709" w:right="-143"/>
        <w:jc w:val="both"/>
        <w:rPr>
          <w:lang w:val="it-IT"/>
        </w:rPr>
      </w:pPr>
      <w:r w:rsidRPr="001E7047">
        <w:rPr>
          <w:lang w:val="it-IT"/>
        </w:rPr>
        <w:t>Denominazione acque di altra tipologia:</w:t>
      </w:r>
    </w:p>
    <w:p w:rsidR="000959D9" w:rsidRPr="001E7047" w:rsidRDefault="000959D9" w:rsidP="00FA7189">
      <w:pPr>
        <w:ind w:right="-143"/>
        <w:jc w:val="both"/>
        <w:rPr>
          <w:sz w:val="16"/>
          <w:szCs w:val="16"/>
          <w:lang w:val="it-IT"/>
        </w:rPr>
      </w:pPr>
    </w:p>
    <w:tbl>
      <w:tblPr>
        <w:tblW w:w="0" w:type="auto"/>
        <w:tblInd w:w="817" w:type="dxa"/>
        <w:tblBorders>
          <w:bottom w:val="single" w:sz="4" w:space="0" w:color="95B3D7" w:themeColor="accent1" w:themeTint="99"/>
        </w:tblBorders>
        <w:tblLayout w:type="fixed"/>
        <w:tblLook w:val="04A0"/>
      </w:tblPr>
      <w:tblGrid>
        <w:gridCol w:w="6521"/>
      </w:tblGrid>
      <w:tr w:rsidR="000959D9" w:rsidRPr="001E7047" w:rsidTr="00BA33E1">
        <w:trPr>
          <w:trHeight w:val="284"/>
        </w:trPr>
        <w:tc>
          <w:tcPr>
            <w:tcW w:w="6521" w:type="dxa"/>
            <w:shd w:val="clear" w:color="auto" w:fill="auto"/>
            <w:tcMar>
              <w:top w:w="28" w:type="dxa"/>
              <w:bottom w:w="28" w:type="dxa"/>
            </w:tcMar>
          </w:tcPr>
          <w:p w:rsidR="000959D9" w:rsidRPr="001E7047" w:rsidRDefault="008240B6" w:rsidP="000959D9">
            <w:pPr>
              <w:spacing w:after="120"/>
            </w:pPr>
            <w:r w:rsidRPr="001E7047">
              <w:fldChar w:fldCharType="begin">
                <w:ffData>
                  <w:name w:val=""/>
                  <w:enabled/>
                  <w:calcOnExit w:val="0"/>
                  <w:textInput/>
                </w:ffData>
              </w:fldChar>
            </w:r>
            <w:r w:rsidR="000959D9" w:rsidRPr="001E7047">
              <w:instrText xml:space="preserve"> FORMTEXT </w:instrText>
            </w:r>
            <w:r w:rsidRPr="001E7047">
              <w:fldChar w:fldCharType="separate"/>
            </w:r>
            <w:r w:rsidR="000959D9" w:rsidRPr="001E7047">
              <w:t> </w:t>
            </w:r>
            <w:r w:rsidR="000959D9" w:rsidRPr="001E7047">
              <w:t> </w:t>
            </w:r>
            <w:r w:rsidR="000959D9" w:rsidRPr="001E7047">
              <w:t> </w:t>
            </w:r>
            <w:r w:rsidR="000959D9" w:rsidRPr="001E7047">
              <w:t> </w:t>
            </w:r>
            <w:r w:rsidR="000959D9" w:rsidRPr="001E7047">
              <w:t> </w:t>
            </w:r>
            <w:r w:rsidRPr="001E7047">
              <w:fldChar w:fldCharType="end"/>
            </w:r>
          </w:p>
        </w:tc>
      </w:tr>
    </w:tbl>
    <w:p w:rsidR="00111D78" w:rsidRPr="001E7047" w:rsidRDefault="00111D78" w:rsidP="00FA7189">
      <w:pPr>
        <w:ind w:right="-143"/>
        <w:jc w:val="both"/>
        <w:rPr>
          <w:sz w:val="16"/>
          <w:szCs w:val="16"/>
          <w:lang w:val="it-IT"/>
        </w:rPr>
      </w:pPr>
    </w:p>
    <w:p w:rsidR="000E72C3" w:rsidRPr="001E7047" w:rsidRDefault="000E72C3" w:rsidP="00C824AF">
      <w:pPr>
        <w:pStyle w:val="Paragrafoelenco"/>
        <w:numPr>
          <w:ilvl w:val="1"/>
          <w:numId w:val="33"/>
        </w:numPr>
        <w:spacing w:after="120"/>
        <w:jc w:val="both"/>
        <w:rPr>
          <w:rFonts w:ascii="Times New Roman" w:hAnsi="Times New Roman"/>
          <w:bCs/>
          <w:sz w:val="24"/>
          <w:szCs w:val="24"/>
        </w:rPr>
      </w:pPr>
      <w:r w:rsidRPr="001E7047">
        <w:rPr>
          <w:rFonts w:ascii="Times New Roman" w:hAnsi="Times New Roman"/>
          <w:bCs/>
          <w:sz w:val="24"/>
          <w:szCs w:val="24"/>
        </w:rPr>
        <w:t xml:space="preserve">la generazione delle acque reflue industriali </w:t>
      </w:r>
      <w:r w:rsidR="005E370D" w:rsidRPr="001E7047">
        <w:rPr>
          <w:rFonts w:ascii="Times New Roman" w:hAnsi="Times New Roman"/>
          <w:bCs/>
          <w:sz w:val="24"/>
          <w:szCs w:val="24"/>
        </w:rPr>
        <w:t xml:space="preserve">da scaricare in fognatura </w:t>
      </w:r>
      <w:r w:rsidRPr="001E7047">
        <w:rPr>
          <w:rFonts w:ascii="Times New Roman" w:hAnsi="Times New Roman"/>
          <w:bCs/>
          <w:sz w:val="24"/>
          <w:szCs w:val="24"/>
        </w:rPr>
        <w:t>avviene come descritto nel seguito:</w:t>
      </w:r>
    </w:p>
    <w:p w:rsidR="000E72C3" w:rsidRPr="001E7047" w:rsidRDefault="000E72C3" w:rsidP="000E72C3">
      <w:pPr>
        <w:pStyle w:val="Paragrafoelenco"/>
        <w:ind w:left="375"/>
        <w:jc w:val="both"/>
        <w:rPr>
          <w:rFonts w:ascii="Times New Roman" w:hAnsi="Times New Roman"/>
          <w:i/>
          <w:sz w:val="12"/>
          <w:szCs w:val="12"/>
        </w:rPr>
      </w:pPr>
    </w:p>
    <w:p w:rsidR="000E72C3" w:rsidRPr="001E7047" w:rsidRDefault="000E72C3" w:rsidP="000E72C3">
      <w:pPr>
        <w:pStyle w:val="Paragrafoelenco"/>
        <w:ind w:left="0"/>
        <w:jc w:val="both"/>
        <w:rPr>
          <w:rFonts w:ascii="Times New Roman" w:hAnsi="Times New Roman"/>
          <w:i/>
          <w:sz w:val="20"/>
          <w:szCs w:val="20"/>
        </w:rPr>
      </w:pPr>
      <w:r w:rsidRPr="001E7047">
        <w:rPr>
          <w:rFonts w:ascii="Times New Roman" w:hAnsi="Times New Roman"/>
          <w:i/>
          <w:sz w:val="20"/>
          <w:szCs w:val="20"/>
        </w:rPr>
        <w:t xml:space="preserve">(descrivere le lavorazioni, </w:t>
      </w:r>
      <w:r w:rsidR="00B01F02" w:rsidRPr="001E7047">
        <w:rPr>
          <w:rFonts w:ascii="Times New Roman" w:hAnsi="Times New Roman"/>
          <w:i/>
          <w:sz w:val="20"/>
          <w:szCs w:val="20"/>
        </w:rPr>
        <w:t xml:space="preserve">i </w:t>
      </w:r>
      <w:r w:rsidRPr="001E7047">
        <w:rPr>
          <w:rFonts w:ascii="Times New Roman" w:hAnsi="Times New Roman"/>
          <w:i/>
          <w:sz w:val="20"/>
          <w:szCs w:val="20"/>
        </w:rPr>
        <w:t>processi,</w:t>
      </w:r>
      <w:r w:rsidR="00B01F02" w:rsidRPr="001E7047">
        <w:rPr>
          <w:rFonts w:ascii="Times New Roman" w:hAnsi="Times New Roman"/>
          <w:i/>
          <w:sz w:val="20"/>
          <w:szCs w:val="20"/>
        </w:rPr>
        <w:t xml:space="preserve">i </w:t>
      </w:r>
      <w:r w:rsidRPr="001E7047">
        <w:rPr>
          <w:rFonts w:ascii="Times New Roman" w:hAnsi="Times New Roman"/>
          <w:i/>
          <w:sz w:val="20"/>
          <w:szCs w:val="20"/>
        </w:rPr>
        <w:t xml:space="preserve"> cicli produttivi che generano </w:t>
      </w:r>
      <w:r w:rsidR="00B01F02" w:rsidRPr="001E7047">
        <w:rPr>
          <w:rFonts w:ascii="Times New Roman" w:hAnsi="Times New Roman"/>
          <w:i/>
          <w:sz w:val="20"/>
          <w:szCs w:val="20"/>
        </w:rPr>
        <w:t xml:space="preserve">gli </w:t>
      </w:r>
      <w:r w:rsidRPr="001E7047">
        <w:rPr>
          <w:rFonts w:ascii="Times New Roman" w:hAnsi="Times New Roman"/>
          <w:i/>
          <w:sz w:val="20"/>
          <w:szCs w:val="20"/>
        </w:rPr>
        <w:t>scarichi</w:t>
      </w:r>
      <w:r w:rsidR="00B01F02" w:rsidRPr="001E7047">
        <w:rPr>
          <w:rFonts w:ascii="Times New Roman" w:hAnsi="Times New Roman"/>
          <w:i/>
          <w:sz w:val="20"/>
          <w:szCs w:val="20"/>
        </w:rPr>
        <w:t xml:space="preserve"> di acque reflue industriali.</w:t>
      </w:r>
      <w:r w:rsidR="0017338F" w:rsidRPr="001E7047">
        <w:rPr>
          <w:rFonts w:ascii="Times New Roman" w:hAnsi="Times New Roman"/>
          <w:i/>
          <w:sz w:val="20"/>
          <w:szCs w:val="20"/>
        </w:rPr>
        <w:t xml:space="preserve"> </w:t>
      </w:r>
      <w:r w:rsidR="00111D78" w:rsidRPr="001E7047">
        <w:rPr>
          <w:rFonts w:ascii="Times New Roman" w:hAnsi="Times New Roman"/>
          <w:i/>
          <w:sz w:val="20"/>
          <w:szCs w:val="20"/>
        </w:rPr>
        <w:t>Riportare inoltre le informazioni richieste nelle note alla tabella 4.1)</w:t>
      </w:r>
    </w:p>
    <w:tbl>
      <w:tblPr>
        <w:tblW w:w="0" w:type="auto"/>
        <w:jc w:val="center"/>
        <w:tblBorders>
          <w:bottom w:val="single" w:sz="4" w:space="0" w:color="95B3D7" w:themeColor="accent1" w:themeTint="99"/>
          <w:insideH w:val="single" w:sz="4" w:space="0" w:color="95B3D7" w:themeColor="accent1" w:themeTint="99"/>
          <w:insideV w:val="single" w:sz="4" w:space="0" w:color="95B3D7" w:themeColor="accent1" w:themeTint="99"/>
        </w:tblBorders>
        <w:tblLayout w:type="fixed"/>
        <w:tblLook w:val="04A0"/>
      </w:tblPr>
      <w:tblGrid>
        <w:gridCol w:w="9854"/>
      </w:tblGrid>
      <w:tr w:rsidR="00A96331" w:rsidRPr="001E7047" w:rsidTr="00BA33E1">
        <w:trPr>
          <w:trHeight w:val="284"/>
          <w:jc w:val="center"/>
        </w:trPr>
        <w:tc>
          <w:tcPr>
            <w:tcW w:w="9854" w:type="dxa"/>
            <w:shd w:val="clear" w:color="auto" w:fill="auto"/>
            <w:tcMar>
              <w:top w:w="28" w:type="dxa"/>
              <w:bottom w:w="28" w:type="dxa"/>
            </w:tcMar>
          </w:tcPr>
          <w:p w:rsidR="00A96331" w:rsidRPr="001E7047" w:rsidRDefault="008240B6" w:rsidP="00F2477D">
            <w:pPr>
              <w:spacing w:after="120"/>
            </w:pPr>
            <w:r w:rsidRPr="001E7047">
              <w:fldChar w:fldCharType="begin">
                <w:ffData>
                  <w:name w:val=""/>
                  <w:enabled/>
                  <w:calcOnExit w:val="0"/>
                  <w:textInput/>
                </w:ffData>
              </w:fldChar>
            </w:r>
            <w:r w:rsidR="00A96331" w:rsidRPr="001E7047">
              <w:instrText xml:space="preserve"> FORMTEXT </w:instrText>
            </w:r>
            <w:r w:rsidRPr="001E7047">
              <w:fldChar w:fldCharType="separate"/>
            </w:r>
            <w:r w:rsidR="00A96331" w:rsidRPr="001E7047">
              <w:t> </w:t>
            </w:r>
            <w:r w:rsidR="00A96331" w:rsidRPr="001E7047">
              <w:t> </w:t>
            </w:r>
            <w:r w:rsidR="00A96331" w:rsidRPr="001E7047">
              <w:t> </w:t>
            </w:r>
            <w:r w:rsidR="00A96331" w:rsidRPr="001E7047">
              <w:t> </w:t>
            </w:r>
            <w:r w:rsidR="00A96331" w:rsidRPr="001E7047">
              <w:t> </w:t>
            </w:r>
            <w:r w:rsidRPr="001E7047">
              <w:fldChar w:fldCharType="end"/>
            </w:r>
          </w:p>
        </w:tc>
      </w:tr>
      <w:tr w:rsidR="00A96331" w:rsidRPr="001E7047" w:rsidTr="00BA33E1">
        <w:trPr>
          <w:trHeight w:val="284"/>
          <w:jc w:val="center"/>
        </w:trPr>
        <w:tc>
          <w:tcPr>
            <w:tcW w:w="9854" w:type="dxa"/>
            <w:shd w:val="clear" w:color="auto" w:fill="auto"/>
            <w:tcMar>
              <w:top w:w="28" w:type="dxa"/>
              <w:bottom w:w="28" w:type="dxa"/>
            </w:tcMar>
          </w:tcPr>
          <w:p w:rsidR="00A96331" w:rsidRPr="001E7047" w:rsidRDefault="008240B6" w:rsidP="00F2477D">
            <w:pPr>
              <w:spacing w:after="120"/>
            </w:pPr>
            <w:r w:rsidRPr="001E7047">
              <w:fldChar w:fldCharType="begin">
                <w:ffData>
                  <w:name w:val=""/>
                  <w:enabled/>
                  <w:calcOnExit w:val="0"/>
                  <w:textInput/>
                </w:ffData>
              </w:fldChar>
            </w:r>
            <w:r w:rsidR="00A96331" w:rsidRPr="001E7047">
              <w:instrText xml:space="preserve"> FORMTEXT </w:instrText>
            </w:r>
            <w:r w:rsidRPr="001E7047">
              <w:fldChar w:fldCharType="separate"/>
            </w:r>
            <w:r w:rsidR="00A96331" w:rsidRPr="001E7047">
              <w:t> </w:t>
            </w:r>
            <w:r w:rsidR="00A96331" w:rsidRPr="001E7047">
              <w:t> </w:t>
            </w:r>
            <w:r w:rsidR="00A96331" w:rsidRPr="001E7047">
              <w:t> </w:t>
            </w:r>
            <w:r w:rsidR="00A96331" w:rsidRPr="001E7047">
              <w:t> </w:t>
            </w:r>
            <w:r w:rsidR="00A96331" w:rsidRPr="001E7047">
              <w:t> </w:t>
            </w:r>
            <w:r w:rsidRPr="001E7047">
              <w:fldChar w:fldCharType="end"/>
            </w:r>
          </w:p>
        </w:tc>
      </w:tr>
      <w:tr w:rsidR="00A96331" w:rsidRPr="001E7047" w:rsidTr="00BA33E1">
        <w:trPr>
          <w:trHeight w:val="284"/>
          <w:jc w:val="center"/>
        </w:trPr>
        <w:tc>
          <w:tcPr>
            <w:tcW w:w="9854" w:type="dxa"/>
            <w:shd w:val="clear" w:color="auto" w:fill="auto"/>
            <w:tcMar>
              <w:top w:w="28" w:type="dxa"/>
              <w:bottom w:w="28" w:type="dxa"/>
            </w:tcMar>
          </w:tcPr>
          <w:p w:rsidR="00A96331" w:rsidRPr="001E7047" w:rsidRDefault="008240B6" w:rsidP="00F2477D">
            <w:pPr>
              <w:spacing w:after="120"/>
            </w:pPr>
            <w:r w:rsidRPr="001E7047">
              <w:fldChar w:fldCharType="begin">
                <w:ffData>
                  <w:name w:val=""/>
                  <w:enabled/>
                  <w:calcOnExit w:val="0"/>
                  <w:textInput/>
                </w:ffData>
              </w:fldChar>
            </w:r>
            <w:r w:rsidR="00A96331" w:rsidRPr="001E7047">
              <w:instrText xml:space="preserve"> FORMTEXT </w:instrText>
            </w:r>
            <w:r w:rsidRPr="001E7047">
              <w:fldChar w:fldCharType="separate"/>
            </w:r>
            <w:r w:rsidR="00A96331" w:rsidRPr="001E7047">
              <w:t> </w:t>
            </w:r>
            <w:r w:rsidR="00A96331" w:rsidRPr="001E7047">
              <w:t> </w:t>
            </w:r>
            <w:r w:rsidR="00A96331" w:rsidRPr="001E7047">
              <w:t> </w:t>
            </w:r>
            <w:r w:rsidR="00A96331" w:rsidRPr="001E7047">
              <w:t> </w:t>
            </w:r>
            <w:r w:rsidR="00A96331" w:rsidRPr="001E7047">
              <w:t> </w:t>
            </w:r>
            <w:r w:rsidRPr="001E7047">
              <w:fldChar w:fldCharType="end"/>
            </w:r>
          </w:p>
        </w:tc>
      </w:tr>
      <w:tr w:rsidR="00A96331" w:rsidRPr="001E7047" w:rsidTr="00BA33E1">
        <w:trPr>
          <w:trHeight w:val="284"/>
          <w:jc w:val="center"/>
        </w:trPr>
        <w:tc>
          <w:tcPr>
            <w:tcW w:w="9854" w:type="dxa"/>
            <w:shd w:val="clear" w:color="auto" w:fill="auto"/>
            <w:tcMar>
              <w:top w:w="28" w:type="dxa"/>
              <w:bottom w:w="28" w:type="dxa"/>
            </w:tcMar>
          </w:tcPr>
          <w:p w:rsidR="00A96331" w:rsidRPr="001E7047" w:rsidRDefault="008240B6" w:rsidP="00F2477D">
            <w:pPr>
              <w:spacing w:after="120"/>
            </w:pPr>
            <w:r w:rsidRPr="001E7047">
              <w:fldChar w:fldCharType="begin">
                <w:ffData>
                  <w:name w:val=""/>
                  <w:enabled/>
                  <w:calcOnExit w:val="0"/>
                  <w:textInput/>
                </w:ffData>
              </w:fldChar>
            </w:r>
            <w:r w:rsidR="00A96331" w:rsidRPr="001E7047">
              <w:instrText xml:space="preserve"> FORMTEXT </w:instrText>
            </w:r>
            <w:r w:rsidRPr="001E7047">
              <w:fldChar w:fldCharType="separate"/>
            </w:r>
            <w:r w:rsidR="00A96331" w:rsidRPr="001E7047">
              <w:t> </w:t>
            </w:r>
            <w:r w:rsidR="00A96331" w:rsidRPr="001E7047">
              <w:t> </w:t>
            </w:r>
            <w:r w:rsidR="00A96331" w:rsidRPr="001E7047">
              <w:t> </w:t>
            </w:r>
            <w:r w:rsidR="00A96331" w:rsidRPr="001E7047">
              <w:t> </w:t>
            </w:r>
            <w:r w:rsidR="00A96331" w:rsidRPr="001E7047">
              <w:t> </w:t>
            </w:r>
            <w:r w:rsidRPr="001E7047">
              <w:fldChar w:fldCharType="end"/>
            </w:r>
          </w:p>
        </w:tc>
      </w:tr>
      <w:tr w:rsidR="00A96331" w:rsidRPr="001E7047" w:rsidTr="00BA33E1">
        <w:trPr>
          <w:trHeight w:val="284"/>
          <w:jc w:val="center"/>
        </w:trPr>
        <w:tc>
          <w:tcPr>
            <w:tcW w:w="9854" w:type="dxa"/>
            <w:shd w:val="clear" w:color="auto" w:fill="auto"/>
            <w:tcMar>
              <w:top w:w="28" w:type="dxa"/>
              <w:bottom w:w="28" w:type="dxa"/>
            </w:tcMar>
          </w:tcPr>
          <w:p w:rsidR="00A96331" w:rsidRPr="001E7047" w:rsidRDefault="008240B6" w:rsidP="00F2477D">
            <w:pPr>
              <w:spacing w:after="120"/>
            </w:pPr>
            <w:r w:rsidRPr="001E7047">
              <w:fldChar w:fldCharType="begin">
                <w:ffData>
                  <w:name w:val=""/>
                  <w:enabled/>
                  <w:calcOnExit w:val="0"/>
                  <w:textInput/>
                </w:ffData>
              </w:fldChar>
            </w:r>
            <w:r w:rsidR="00A96331" w:rsidRPr="001E7047">
              <w:instrText xml:space="preserve"> FORMTEXT </w:instrText>
            </w:r>
            <w:r w:rsidRPr="001E7047">
              <w:fldChar w:fldCharType="separate"/>
            </w:r>
            <w:r w:rsidR="00A96331" w:rsidRPr="001E7047">
              <w:t> </w:t>
            </w:r>
            <w:r w:rsidR="00A96331" w:rsidRPr="001E7047">
              <w:t> </w:t>
            </w:r>
            <w:r w:rsidR="00A96331" w:rsidRPr="001E7047">
              <w:t> </w:t>
            </w:r>
            <w:r w:rsidR="00A96331" w:rsidRPr="001E7047">
              <w:t> </w:t>
            </w:r>
            <w:r w:rsidR="00A96331" w:rsidRPr="001E7047">
              <w:t> </w:t>
            </w:r>
            <w:r w:rsidRPr="001E7047">
              <w:fldChar w:fldCharType="end"/>
            </w:r>
          </w:p>
        </w:tc>
      </w:tr>
      <w:tr w:rsidR="000E72C3" w:rsidRPr="001E7047" w:rsidTr="00BA33E1">
        <w:trPr>
          <w:trHeight w:val="284"/>
          <w:jc w:val="center"/>
        </w:trPr>
        <w:tc>
          <w:tcPr>
            <w:tcW w:w="9854" w:type="dxa"/>
            <w:shd w:val="clear" w:color="auto" w:fill="auto"/>
            <w:tcMar>
              <w:top w:w="28" w:type="dxa"/>
              <w:bottom w:w="28" w:type="dxa"/>
            </w:tcMar>
          </w:tcPr>
          <w:p w:rsidR="000E72C3" w:rsidRPr="001E7047" w:rsidRDefault="008240B6" w:rsidP="00A730E9">
            <w:pPr>
              <w:spacing w:after="120"/>
              <w:rPr>
                <w:rFonts w:eastAsia="Calibri"/>
                <w:lang w:val="it-IT"/>
              </w:rPr>
            </w:pPr>
            <w:r w:rsidRPr="001E7047">
              <w:fldChar w:fldCharType="begin">
                <w:ffData>
                  <w:name w:val=""/>
                  <w:enabled/>
                  <w:calcOnExit w:val="0"/>
                  <w:textInput/>
                </w:ffData>
              </w:fldChar>
            </w:r>
            <w:r w:rsidR="000E72C3" w:rsidRPr="001E7047">
              <w:rPr>
                <w:lang w:val="it-IT"/>
              </w:rPr>
              <w:instrText xml:space="preserve"> FORMTEXT </w:instrText>
            </w:r>
            <w:r w:rsidRPr="001E7047">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fldChar w:fldCharType="end"/>
            </w:r>
          </w:p>
        </w:tc>
      </w:tr>
      <w:tr w:rsidR="000E72C3" w:rsidRPr="001E7047" w:rsidTr="00BA33E1">
        <w:trPr>
          <w:trHeight w:val="284"/>
          <w:jc w:val="center"/>
        </w:trPr>
        <w:tc>
          <w:tcPr>
            <w:tcW w:w="9854" w:type="dxa"/>
            <w:shd w:val="clear" w:color="auto" w:fill="auto"/>
            <w:tcMar>
              <w:top w:w="28" w:type="dxa"/>
              <w:bottom w:w="28" w:type="dxa"/>
            </w:tcMar>
          </w:tcPr>
          <w:p w:rsidR="000E72C3" w:rsidRPr="001E7047" w:rsidRDefault="008240B6" w:rsidP="00A730E9">
            <w:pPr>
              <w:spacing w:after="120"/>
            </w:pPr>
            <w:r w:rsidRPr="001E7047">
              <w:fldChar w:fldCharType="begin">
                <w:ffData>
                  <w:name w:val=""/>
                  <w:enabled/>
                  <w:calcOnExit w:val="0"/>
                  <w:textInput/>
                </w:ffData>
              </w:fldChar>
            </w:r>
            <w:r w:rsidR="000E72C3" w:rsidRPr="001E7047">
              <w:rPr>
                <w:lang w:val="it-IT"/>
              </w:rPr>
              <w:instrText xml:space="preserve"> FORMTEXT </w:instrText>
            </w:r>
            <w:r w:rsidRPr="001E7047">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fldChar w:fldCharType="end"/>
            </w:r>
          </w:p>
        </w:tc>
      </w:tr>
      <w:tr w:rsidR="000E72C3" w:rsidRPr="001E7047" w:rsidTr="00BA33E1">
        <w:trPr>
          <w:trHeight w:val="284"/>
          <w:jc w:val="center"/>
        </w:trPr>
        <w:tc>
          <w:tcPr>
            <w:tcW w:w="9854" w:type="dxa"/>
            <w:shd w:val="clear" w:color="auto" w:fill="auto"/>
            <w:tcMar>
              <w:top w:w="28" w:type="dxa"/>
              <w:bottom w:w="28" w:type="dxa"/>
            </w:tcMar>
          </w:tcPr>
          <w:p w:rsidR="000E72C3" w:rsidRPr="001E7047" w:rsidRDefault="008240B6" w:rsidP="00A730E9">
            <w:pPr>
              <w:spacing w:after="120"/>
            </w:pPr>
            <w:r w:rsidRPr="001E7047">
              <w:fldChar w:fldCharType="begin">
                <w:ffData>
                  <w:name w:val=""/>
                  <w:enabled/>
                  <w:calcOnExit w:val="0"/>
                  <w:textInput/>
                </w:ffData>
              </w:fldChar>
            </w:r>
            <w:r w:rsidR="000E72C3" w:rsidRPr="001E7047">
              <w:rPr>
                <w:lang w:val="it-IT"/>
              </w:rPr>
              <w:instrText xml:space="preserve"> FORMTEXT </w:instrText>
            </w:r>
            <w:r w:rsidRPr="001E7047">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fldChar w:fldCharType="end"/>
            </w:r>
          </w:p>
        </w:tc>
      </w:tr>
      <w:tr w:rsidR="000E72C3" w:rsidRPr="001E7047" w:rsidTr="00BA33E1">
        <w:trPr>
          <w:trHeight w:val="284"/>
          <w:jc w:val="center"/>
        </w:trPr>
        <w:tc>
          <w:tcPr>
            <w:tcW w:w="9854" w:type="dxa"/>
            <w:shd w:val="clear" w:color="auto" w:fill="auto"/>
            <w:tcMar>
              <w:top w:w="28" w:type="dxa"/>
              <w:bottom w:w="28" w:type="dxa"/>
            </w:tcMar>
          </w:tcPr>
          <w:p w:rsidR="000E72C3" w:rsidRPr="001E7047" w:rsidRDefault="008240B6" w:rsidP="00A730E9">
            <w:pPr>
              <w:spacing w:after="120"/>
            </w:pPr>
            <w:r w:rsidRPr="001E7047">
              <w:fldChar w:fldCharType="begin">
                <w:ffData>
                  <w:name w:val=""/>
                  <w:enabled/>
                  <w:calcOnExit w:val="0"/>
                  <w:textInput/>
                </w:ffData>
              </w:fldChar>
            </w:r>
            <w:r w:rsidR="000E72C3" w:rsidRPr="001E7047">
              <w:rPr>
                <w:lang w:val="it-IT"/>
              </w:rPr>
              <w:instrText xml:space="preserve"> FORMTEXT </w:instrText>
            </w:r>
            <w:r w:rsidRPr="001E7047">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fldChar w:fldCharType="end"/>
            </w:r>
          </w:p>
        </w:tc>
      </w:tr>
      <w:tr w:rsidR="000E72C3" w:rsidRPr="001E7047" w:rsidTr="00BA33E1">
        <w:trPr>
          <w:trHeight w:val="284"/>
          <w:jc w:val="center"/>
        </w:trPr>
        <w:tc>
          <w:tcPr>
            <w:tcW w:w="9854" w:type="dxa"/>
            <w:shd w:val="clear" w:color="auto" w:fill="auto"/>
            <w:tcMar>
              <w:top w:w="28" w:type="dxa"/>
              <w:bottom w:w="28" w:type="dxa"/>
            </w:tcMar>
          </w:tcPr>
          <w:p w:rsidR="000E72C3" w:rsidRPr="001E7047" w:rsidRDefault="008240B6" w:rsidP="00A730E9">
            <w:pPr>
              <w:spacing w:after="120"/>
            </w:pPr>
            <w:r w:rsidRPr="001E7047">
              <w:fldChar w:fldCharType="begin">
                <w:ffData>
                  <w:name w:val=""/>
                  <w:enabled/>
                  <w:calcOnExit w:val="0"/>
                  <w:textInput/>
                </w:ffData>
              </w:fldChar>
            </w:r>
            <w:r w:rsidR="000E72C3" w:rsidRPr="001E7047">
              <w:rPr>
                <w:lang w:val="it-IT"/>
              </w:rPr>
              <w:instrText xml:space="preserve"> FORMTEXT </w:instrText>
            </w:r>
            <w:r w:rsidRPr="001E7047">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fldChar w:fldCharType="end"/>
            </w:r>
          </w:p>
        </w:tc>
      </w:tr>
    </w:tbl>
    <w:p w:rsidR="000E72C3" w:rsidRPr="001E7047" w:rsidRDefault="000E72C3" w:rsidP="00FA7189">
      <w:pPr>
        <w:ind w:right="-143"/>
        <w:jc w:val="both"/>
        <w:rPr>
          <w:sz w:val="16"/>
          <w:szCs w:val="16"/>
          <w:lang w:val="it-IT"/>
        </w:rPr>
      </w:pPr>
    </w:p>
    <w:tbl>
      <w:tblPr>
        <w:tblW w:w="9816" w:type="dxa"/>
        <w:tblInd w:w="-38" w:type="dxa"/>
        <w:tblCellMar>
          <w:left w:w="70" w:type="dxa"/>
          <w:right w:w="70" w:type="dxa"/>
        </w:tblCellMar>
        <w:tblLook w:val="0000"/>
      </w:tblPr>
      <w:tblGrid>
        <w:gridCol w:w="9816"/>
      </w:tblGrid>
      <w:tr w:rsidR="000E72C3" w:rsidRPr="006E2606" w:rsidTr="00A730E9">
        <w:trPr>
          <w:cantSplit/>
          <w:trHeight w:val="920"/>
        </w:trPr>
        <w:tc>
          <w:tcPr>
            <w:tcW w:w="9816" w:type="dxa"/>
          </w:tcPr>
          <w:p w:rsidR="000E72C3" w:rsidRPr="001E7047" w:rsidRDefault="000E72C3" w:rsidP="00C824AF">
            <w:pPr>
              <w:pStyle w:val="Paragrafoelenco"/>
              <w:numPr>
                <w:ilvl w:val="1"/>
                <w:numId w:val="33"/>
              </w:numPr>
              <w:spacing w:after="120" w:line="240" w:lineRule="auto"/>
              <w:ind w:left="0" w:firstLine="0"/>
              <w:jc w:val="both"/>
              <w:rPr>
                <w:rFonts w:ascii="Times New Roman" w:hAnsi="Times New Roman"/>
                <w:bCs/>
                <w:sz w:val="24"/>
                <w:szCs w:val="24"/>
              </w:rPr>
            </w:pPr>
            <w:r w:rsidRPr="001E7047">
              <w:rPr>
                <w:rFonts w:ascii="Times New Roman" w:hAnsi="Times New Roman"/>
                <w:bCs/>
                <w:sz w:val="24"/>
                <w:szCs w:val="24"/>
              </w:rPr>
              <w:t>l’elenco qualitativo (denominazione e tipo) e quantitativo (in massa o volume, max/giorno e medi/anno) delle materie prime utilizzate o che si prevede di utilizzare nei processi che generano scarichi è di seguito riportato:</w:t>
            </w:r>
          </w:p>
          <w:p w:rsidR="000E72C3" w:rsidRPr="001E7047" w:rsidRDefault="000E72C3" w:rsidP="00A730E9">
            <w:pPr>
              <w:pStyle w:val="Paragrafoelenco"/>
              <w:spacing w:after="120" w:line="240" w:lineRule="auto"/>
              <w:ind w:left="0"/>
              <w:jc w:val="both"/>
              <w:rPr>
                <w:rFonts w:ascii="Times New Roman" w:hAnsi="Times New Roman"/>
                <w:bCs/>
                <w:sz w:val="12"/>
                <w:szCs w:val="12"/>
              </w:rPr>
            </w:pPr>
          </w:p>
          <w:p w:rsidR="000E72C3" w:rsidRPr="001E7047" w:rsidRDefault="000E72C3" w:rsidP="00A730E9">
            <w:pPr>
              <w:pStyle w:val="Paragrafoelenco"/>
              <w:spacing w:after="120" w:line="240" w:lineRule="auto"/>
              <w:ind w:left="0"/>
              <w:jc w:val="both"/>
              <w:rPr>
                <w:rFonts w:ascii="Times New Roman" w:hAnsi="Times New Roman"/>
                <w:bCs/>
                <w:i/>
                <w:sz w:val="20"/>
                <w:szCs w:val="20"/>
              </w:rPr>
            </w:pPr>
            <w:r w:rsidRPr="001E7047">
              <w:rPr>
                <w:rFonts w:ascii="Times New Roman" w:hAnsi="Times New Roman"/>
                <w:bCs/>
                <w:i/>
                <w:sz w:val="20"/>
                <w:szCs w:val="20"/>
              </w:rPr>
              <w:t xml:space="preserve"> (riportare nello spazio sottostante o in apposito allegato)</w:t>
            </w:r>
          </w:p>
        </w:tc>
      </w:tr>
    </w:tbl>
    <w:p w:rsidR="000E72C3" w:rsidRPr="001E7047" w:rsidRDefault="000E72C3" w:rsidP="000E72C3">
      <w:pPr>
        <w:rPr>
          <w:sz w:val="12"/>
          <w:szCs w:val="12"/>
          <w:lang w:val="it-IT"/>
        </w:rPr>
      </w:pPr>
    </w:p>
    <w:tbl>
      <w:tblPr>
        <w:tblW w:w="0" w:type="auto"/>
        <w:tblBorders>
          <w:bottom w:val="single" w:sz="4" w:space="0" w:color="7BA0CD"/>
          <w:insideH w:val="single" w:sz="4" w:space="0" w:color="7BA0CD"/>
        </w:tblBorders>
        <w:shd w:val="clear" w:color="auto" w:fill="FFFFFF" w:themeFill="background1"/>
        <w:tblLayout w:type="fixed"/>
        <w:tblLook w:val="04A0"/>
      </w:tblPr>
      <w:tblGrid>
        <w:gridCol w:w="4541"/>
        <w:gridCol w:w="284"/>
        <w:gridCol w:w="5029"/>
      </w:tblGrid>
      <w:tr w:rsidR="000E72C3" w:rsidRPr="001E7047" w:rsidTr="00BA33E1">
        <w:trPr>
          <w:tblHeader/>
        </w:trPr>
        <w:tc>
          <w:tcPr>
            <w:tcW w:w="4541" w:type="dxa"/>
            <w:tcBorders>
              <w:top w:val="nil"/>
              <w:bottom w:val="single" w:sz="4" w:space="0" w:color="95B3D7" w:themeColor="accent1" w:themeTint="99"/>
            </w:tcBorders>
            <w:shd w:val="clear" w:color="auto" w:fill="FFFFFF" w:themeFill="background1"/>
            <w:tcMar>
              <w:top w:w="28" w:type="dxa"/>
              <w:bottom w:w="28" w:type="dxa"/>
            </w:tcMar>
          </w:tcPr>
          <w:p w:rsidR="000E72C3" w:rsidRPr="001E7047" w:rsidRDefault="000E72C3" w:rsidP="00A730E9">
            <w:pPr>
              <w:rPr>
                <w:b/>
              </w:rPr>
            </w:pPr>
            <w:r w:rsidRPr="001E7047">
              <w:rPr>
                <w:b/>
              </w:rPr>
              <w:t>Materia Prima</w:t>
            </w:r>
          </w:p>
        </w:tc>
        <w:tc>
          <w:tcPr>
            <w:tcW w:w="284" w:type="dxa"/>
            <w:tcBorders>
              <w:top w:val="nil"/>
              <w:bottom w:val="nil"/>
            </w:tcBorders>
            <w:shd w:val="clear" w:color="auto" w:fill="FFFFFF" w:themeFill="background1"/>
          </w:tcPr>
          <w:p w:rsidR="000E72C3" w:rsidRPr="001E7047" w:rsidRDefault="000E72C3" w:rsidP="00A730E9">
            <w:pPr>
              <w:rPr>
                <w:rFonts w:eastAsia="Calibri"/>
                <w:b/>
                <w:lang w:val="it-IT"/>
              </w:rPr>
            </w:pPr>
          </w:p>
        </w:tc>
        <w:tc>
          <w:tcPr>
            <w:tcW w:w="5029" w:type="dxa"/>
            <w:tcBorders>
              <w:top w:val="nil"/>
              <w:bottom w:val="single" w:sz="4" w:space="0" w:color="95B3D7" w:themeColor="accent1" w:themeTint="99"/>
            </w:tcBorders>
            <w:shd w:val="clear" w:color="auto" w:fill="FFFFFF" w:themeFill="background1"/>
          </w:tcPr>
          <w:p w:rsidR="000E72C3" w:rsidRPr="001E7047" w:rsidRDefault="000E72C3" w:rsidP="00A730E9">
            <w:pPr>
              <w:rPr>
                <w:rFonts w:eastAsia="Calibri"/>
                <w:b/>
                <w:lang w:val="it-IT"/>
              </w:rPr>
            </w:pPr>
            <w:r w:rsidRPr="001E7047">
              <w:rPr>
                <w:rFonts w:eastAsia="Calibri"/>
                <w:b/>
                <w:lang w:val="it-IT"/>
              </w:rPr>
              <w:t>Quantità</w:t>
            </w:r>
          </w:p>
        </w:tc>
      </w:tr>
      <w:tr w:rsidR="000E72C3" w:rsidRPr="001E7047" w:rsidTr="00BA33E1">
        <w:trPr>
          <w:trHeight w:val="284"/>
        </w:trPr>
        <w:tc>
          <w:tcPr>
            <w:tcW w:w="4541"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c>
          <w:tcPr>
            <w:tcW w:w="284" w:type="dxa"/>
            <w:tcBorders>
              <w:top w:val="nil"/>
              <w:bottom w:val="nil"/>
            </w:tcBorders>
            <w:shd w:val="clear" w:color="auto" w:fill="FFFFFF" w:themeFill="background1"/>
            <w:tcMar>
              <w:top w:w="28" w:type="dxa"/>
              <w:bottom w:w="28" w:type="dxa"/>
            </w:tcMar>
          </w:tcPr>
          <w:p w:rsidR="000E72C3" w:rsidRPr="001E7047" w:rsidRDefault="000E72C3" w:rsidP="00A730E9">
            <w:pPr>
              <w:spacing w:after="120"/>
              <w:rPr>
                <w:noProof/>
              </w:rPr>
            </w:pPr>
          </w:p>
        </w:tc>
        <w:tc>
          <w:tcPr>
            <w:tcW w:w="5029"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r>
      <w:tr w:rsidR="000E72C3" w:rsidRPr="001E7047" w:rsidTr="00BA33E1">
        <w:trPr>
          <w:trHeight w:val="284"/>
        </w:trPr>
        <w:tc>
          <w:tcPr>
            <w:tcW w:w="4541"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c>
          <w:tcPr>
            <w:tcW w:w="284" w:type="dxa"/>
            <w:tcBorders>
              <w:top w:val="nil"/>
              <w:bottom w:val="nil"/>
            </w:tcBorders>
            <w:shd w:val="clear" w:color="auto" w:fill="FFFFFF" w:themeFill="background1"/>
            <w:tcMar>
              <w:top w:w="28" w:type="dxa"/>
              <w:bottom w:w="28" w:type="dxa"/>
            </w:tcMar>
          </w:tcPr>
          <w:p w:rsidR="000E72C3" w:rsidRPr="001E7047" w:rsidRDefault="000E72C3" w:rsidP="00A730E9">
            <w:pPr>
              <w:spacing w:after="120"/>
              <w:rPr>
                <w:noProof/>
              </w:rPr>
            </w:pPr>
          </w:p>
        </w:tc>
        <w:tc>
          <w:tcPr>
            <w:tcW w:w="5029"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r>
      <w:tr w:rsidR="000E72C3" w:rsidRPr="001E7047" w:rsidTr="00BA33E1">
        <w:trPr>
          <w:trHeight w:val="284"/>
        </w:trPr>
        <w:tc>
          <w:tcPr>
            <w:tcW w:w="4541"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c>
          <w:tcPr>
            <w:tcW w:w="284" w:type="dxa"/>
            <w:tcBorders>
              <w:top w:val="nil"/>
              <w:bottom w:val="nil"/>
            </w:tcBorders>
            <w:shd w:val="clear" w:color="auto" w:fill="FFFFFF" w:themeFill="background1"/>
            <w:tcMar>
              <w:top w:w="28" w:type="dxa"/>
              <w:bottom w:w="28" w:type="dxa"/>
            </w:tcMar>
          </w:tcPr>
          <w:p w:rsidR="000E72C3" w:rsidRPr="001E7047" w:rsidRDefault="000E72C3" w:rsidP="00A730E9">
            <w:pPr>
              <w:spacing w:after="120"/>
              <w:rPr>
                <w:noProof/>
              </w:rPr>
            </w:pPr>
          </w:p>
        </w:tc>
        <w:tc>
          <w:tcPr>
            <w:tcW w:w="5029"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r>
      <w:tr w:rsidR="000E72C3" w:rsidRPr="001E7047" w:rsidTr="00BA33E1">
        <w:trPr>
          <w:trHeight w:val="284"/>
        </w:trPr>
        <w:tc>
          <w:tcPr>
            <w:tcW w:w="4541"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c>
          <w:tcPr>
            <w:tcW w:w="284" w:type="dxa"/>
            <w:tcBorders>
              <w:top w:val="nil"/>
              <w:bottom w:val="nil"/>
            </w:tcBorders>
            <w:shd w:val="clear" w:color="auto" w:fill="FFFFFF" w:themeFill="background1"/>
            <w:tcMar>
              <w:top w:w="28" w:type="dxa"/>
              <w:bottom w:w="28" w:type="dxa"/>
            </w:tcMar>
          </w:tcPr>
          <w:p w:rsidR="000E72C3" w:rsidRPr="001E7047" w:rsidRDefault="000E72C3" w:rsidP="00A730E9">
            <w:pPr>
              <w:spacing w:after="120"/>
              <w:rPr>
                <w:noProof/>
              </w:rPr>
            </w:pPr>
          </w:p>
        </w:tc>
        <w:tc>
          <w:tcPr>
            <w:tcW w:w="5029"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r>
      <w:tr w:rsidR="000E72C3" w:rsidRPr="001E7047" w:rsidTr="00BA33E1">
        <w:trPr>
          <w:trHeight w:val="284"/>
        </w:trPr>
        <w:tc>
          <w:tcPr>
            <w:tcW w:w="4541"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c>
          <w:tcPr>
            <w:tcW w:w="284" w:type="dxa"/>
            <w:tcBorders>
              <w:top w:val="nil"/>
              <w:bottom w:val="nil"/>
            </w:tcBorders>
            <w:shd w:val="clear" w:color="auto" w:fill="FFFFFF" w:themeFill="background1"/>
            <w:tcMar>
              <w:top w:w="28" w:type="dxa"/>
              <w:bottom w:w="28" w:type="dxa"/>
            </w:tcMar>
          </w:tcPr>
          <w:p w:rsidR="000E72C3" w:rsidRPr="001E7047" w:rsidRDefault="000E72C3" w:rsidP="00A730E9">
            <w:pPr>
              <w:spacing w:after="120"/>
              <w:rPr>
                <w:noProof/>
              </w:rPr>
            </w:pPr>
          </w:p>
        </w:tc>
        <w:tc>
          <w:tcPr>
            <w:tcW w:w="5029"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r>
    </w:tbl>
    <w:p w:rsidR="00C824AF" w:rsidRPr="001E7047" w:rsidRDefault="00C824AF" w:rsidP="000E72C3">
      <w:pPr>
        <w:rPr>
          <w:sz w:val="12"/>
          <w:szCs w:val="12"/>
        </w:rPr>
      </w:pPr>
    </w:p>
    <w:p w:rsidR="00C824AF" w:rsidRPr="001E7047" w:rsidRDefault="00C824AF" w:rsidP="00C323A8">
      <w:pPr>
        <w:pStyle w:val="Paragrafoelenco"/>
        <w:numPr>
          <w:ilvl w:val="1"/>
          <w:numId w:val="33"/>
        </w:numPr>
        <w:spacing w:after="120" w:line="240" w:lineRule="auto"/>
        <w:ind w:left="0" w:firstLine="0"/>
        <w:jc w:val="both"/>
        <w:rPr>
          <w:rFonts w:ascii="Times New Roman" w:hAnsi="Times New Roman"/>
          <w:bCs/>
          <w:i/>
          <w:sz w:val="20"/>
          <w:szCs w:val="20"/>
        </w:rPr>
      </w:pPr>
      <w:r w:rsidRPr="001E7047">
        <w:rPr>
          <w:rFonts w:ascii="Times New Roman" w:hAnsi="Times New Roman"/>
          <w:bCs/>
          <w:sz w:val="24"/>
          <w:szCs w:val="24"/>
        </w:rPr>
        <w:t>l’elenco qualitativo (denominazione e tipo) e quantitativo delle sostanze chimiche utilizzate o che si prevede di utilizzare nei processi che generano scarichi è di seguito riportato:</w:t>
      </w:r>
      <w:r w:rsidRPr="001E7047">
        <w:rPr>
          <w:rFonts w:ascii="Times New Roman" w:hAnsi="Times New Roman"/>
          <w:bCs/>
        </w:rPr>
        <w:t xml:space="preserve"> </w:t>
      </w:r>
    </w:p>
    <w:p w:rsidR="00C824AF" w:rsidRPr="001E7047" w:rsidRDefault="00C824AF" w:rsidP="00C323A8">
      <w:pPr>
        <w:jc w:val="both"/>
        <w:rPr>
          <w:sz w:val="12"/>
          <w:szCs w:val="12"/>
          <w:lang w:val="it-IT"/>
        </w:rPr>
      </w:pPr>
      <w:r w:rsidRPr="001E7047">
        <w:rPr>
          <w:bCs/>
          <w:i/>
          <w:lang w:val="it-IT"/>
        </w:rPr>
        <w:t xml:space="preserve">(riportare nello spazio sottostante o in apposito allegato – allegare se disponibile la scheda di sicurezza di ogni </w:t>
      </w:r>
      <w:r w:rsidR="00A741B2" w:rsidRPr="001E7047">
        <w:rPr>
          <w:bCs/>
          <w:i/>
          <w:lang w:val="it-IT"/>
        </w:rPr>
        <w:t>prodotto</w:t>
      </w:r>
      <w:r w:rsidRPr="001E7047">
        <w:rPr>
          <w:bCs/>
          <w:i/>
          <w:lang w:val="it-IT"/>
        </w:rPr>
        <w:t>):</w:t>
      </w:r>
    </w:p>
    <w:p w:rsidR="000E72C3" w:rsidRPr="001E7047" w:rsidRDefault="000E72C3" w:rsidP="000E72C3">
      <w:pPr>
        <w:tabs>
          <w:tab w:val="left" w:pos="3011"/>
        </w:tabs>
        <w:rPr>
          <w:sz w:val="12"/>
          <w:szCs w:val="12"/>
          <w:lang w:val="it-IT"/>
        </w:rPr>
      </w:pPr>
    </w:p>
    <w:tbl>
      <w:tblPr>
        <w:tblW w:w="0" w:type="auto"/>
        <w:tblBorders>
          <w:bottom w:val="single" w:sz="4" w:space="0" w:color="7BA0CD"/>
          <w:insideH w:val="single" w:sz="4" w:space="0" w:color="7BA0CD"/>
        </w:tblBorders>
        <w:shd w:val="clear" w:color="auto" w:fill="FFFFFF" w:themeFill="background1"/>
        <w:tblLayout w:type="fixed"/>
        <w:tblLook w:val="04A0"/>
      </w:tblPr>
      <w:tblGrid>
        <w:gridCol w:w="4541"/>
        <w:gridCol w:w="282"/>
        <w:gridCol w:w="5031"/>
      </w:tblGrid>
      <w:tr w:rsidR="000E72C3" w:rsidRPr="001E7047" w:rsidTr="00BA33E1">
        <w:trPr>
          <w:tblHeader/>
        </w:trPr>
        <w:tc>
          <w:tcPr>
            <w:tcW w:w="4541" w:type="dxa"/>
            <w:tcBorders>
              <w:top w:val="nil"/>
              <w:bottom w:val="single" w:sz="4" w:space="0" w:color="95B3D7" w:themeColor="accent1" w:themeTint="99"/>
            </w:tcBorders>
            <w:shd w:val="clear" w:color="auto" w:fill="FFFFFF" w:themeFill="background1"/>
            <w:tcMar>
              <w:top w:w="28" w:type="dxa"/>
              <w:bottom w:w="28" w:type="dxa"/>
            </w:tcMar>
          </w:tcPr>
          <w:p w:rsidR="000E72C3" w:rsidRPr="001E7047" w:rsidRDefault="000E72C3" w:rsidP="00A730E9">
            <w:pPr>
              <w:rPr>
                <w:b/>
              </w:rPr>
            </w:pPr>
            <w:r w:rsidRPr="001E7047">
              <w:rPr>
                <w:b/>
              </w:rPr>
              <w:t>Sostanza Chimica</w:t>
            </w:r>
          </w:p>
        </w:tc>
        <w:tc>
          <w:tcPr>
            <w:tcW w:w="282" w:type="dxa"/>
            <w:tcBorders>
              <w:top w:val="nil"/>
              <w:bottom w:val="nil"/>
            </w:tcBorders>
            <w:shd w:val="clear" w:color="auto" w:fill="FFFFFF" w:themeFill="background1"/>
          </w:tcPr>
          <w:p w:rsidR="000E72C3" w:rsidRPr="001E7047" w:rsidRDefault="000E72C3" w:rsidP="00A730E9">
            <w:pPr>
              <w:rPr>
                <w:rFonts w:eastAsia="Calibri"/>
                <w:b/>
                <w:lang w:val="it-IT"/>
              </w:rPr>
            </w:pPr>
          </w:p>
        </w:tc>
        <w:tc>
          <w:tcPr>
            <w:tcW w:w="5031" w:type="dxa"/>
            <w:tcBorders>
              <w:top w:val="nil"/>
              <w:bottom w:val="single" w:sz="4" w:space="0" w:color="95B3D7" w:themeColor="accent1" w:themeTint="99"/>
            </w:tcBorders>
            <w:shd w:val="clear" w:color="auto" w:fill="FFFFFF" w:themeFill="background1"/>
          </w:tcPr>
          <w:p w:rsidR="000E72C3" w:rsidRPr="001E7047" w:rsidRDefault="000E72C3" w:rsidP="00A730E9">
            <w:pPr>
              <w:rPr>
                <w:rFonts w:eastAsia="Calibri"/>
                <w:b/>
                <w:lang w:val="it-IT"/>
              </w:rPr>
            </w:pPr>
            <w:r w:rsidRPr="001E7047">
              <w:rPr>
                <w:rFonts w:eastAsia="Calibri"/>
                <w:b/>
                <w:lang w:val="it-IT"/>
              </w:rPr>
              <w:t>Quantità</w:t>
            </w:r>
          </w:p>
        </w:tc>
      </w:tr>
      <w:tr w:rsidR="000E72C3" w:rsidRPr="001E7047" w:rsidTr="00BA33E1">
        <w:trPr>
          <w:trHeight w:val="284"/>
        </w:trPr>
        <w:tc>
          <w:tcPr>
            <w:tcW w:w="4541"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c>
          <w:tcPr>
            <w:tcW w:w="282" w:type="dxa"/>
            <w:tcBorders>
              <w:top w:val="nil"/>
              <w:bottom w:val="nil"/>
            </w:tcBorders>
            <w:shd w:val="clear" w:color="auto" w:fill="FFFFFF" w:themeFill="background1"/>
            <w:tcMar>
              <w:top w:w="28" w:type="dxa"/>
              <w:bottom w:w="28" w:type="dxa"/>
            </w:tcMar>
          </w:tcPr>
          <w:p w:rsidR="000E72C3" w:rsidRPr="001E7047" w:rsidRDefault="000E72C3" w:rsidP="00A730E9">
            <w:pPr>
              <w:spacing w:after="120"/>
              <w:rPr>
                <w:noProof/>
              </w:rPr>
            </w:pPr>
          </w:p>
        </w:tc>
        <w:tc>
          <w:tcPr>
            <w:tcW w:w="5031"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r>
      <w:tr w:rsidR="000E72C3" w:rsidRPr="001E7047" w:rsidTr="00BA33E1">
        <w:trPr>
          <w:trHeight w:val="284"/>
        </w:trPr>
        <w:tc>
          <w:tcPr>
            <w:tcW w:w="4541"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c>
          <w:tcPr>
            <w:tcW w:w="282" w:type="dxa"/>
            <w:tcBorders>
              <w:top w:val="nil"/>
              <w:bottom w:val="nil"/>
            </w:tcBorders>
            <w:shd w:val="clear" w:color="auto" w:fill="FFFFFF" w:themeFill="background1"/>
            <w:tcMar>
              <w:top w:w="28" w:type="dxa"/>
              <w:bottom w:w="28" w:type="dxa"/>
            </w:tcMar>
          </w:tcPr>
          <w:p w:rsidR="000E72C3" w:rsidRPr="001E7047" w:rsidRDefault="000E72C3" w:rsidP="00A730E9">
            <w:pPr>
              <w:spacing w:after="120"/>
              <w:rPr>
                <w:noProof/>
              </w:rPr>
            </w:pPr>
          </w:p>
        </w:tc>
        <w:tc>
          <w:tcPr>
            <w:tcW w:w="5031"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r>
      <w:tr w:rsidR="000E72C3" w:rsidRPr="001E7047" w:rsidTr="00BA33E1">
        <w:trPr>
          <w:trHeight w:val="284"/>
        </w:trPr>
        <w:tc>
          <w:tcPr>
            <w:tcW w:w="4541"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c>
          <w:tcPr>
            <w:tcW w:w="282" w:type="dxa"/>
            <w:tcBorders>
              <w:top w:val="nil"/>
              <w:bottom w:val="nil"/>
            </w:tcBorders>
            <w:shd w:val="clear" w:color="auto" w:fill="FFFFFF" w:themeFill="background1"/>
            <w:tcMar>
              <w:top w:w="28" w:type="dxa"/>
              <w:bottom w:w="28" w:type="dxa"/>
            </w:tcMar>
          </w:tcPr>
          <w:p w:rsidR="000E72C3" w:rsidRPr="001E7047" w:rsidRDefault="000E72C3" w:rsidP="00A730E9">
            <w:pPr>
              <w:spacing w:after="120"/>
              <w:rPr>
                <w:noProof/>
              </w:rPr>
            </w:pPr>
          </w:p>
        </w:tc>
        <w:tc>
          <w:tcPr>
            <w:tcW w:w="5031"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r>
      <w:tr w:rsidR="000E72C3" w:rsidRPr="001E7047" w:rsidTr="00BA33E1">
        <w:trPr>
          <w:trHeight w:val="284"/>
        </w:trPr>
        <w:tc>
          <w:tcPr>
            <w:tcW w:w="4541"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c>
          <w:tcPr>
            <w:tcW w:w="282" w:type="dxa"/>
            <w:tcBorders>
              <w:top w:val="nil"/>
              <w:bottom w:val="nil"/>
            </w:tcBorders>
            <w:shd w:val="clear" w:color="auto" w:fill="FFFFFF" w:themeFill="background1"/>
            <w:tcMar>
              <w:top w:w="28" w:type="dxa"/>
              <w:bottom w:w="28" w:type="dxa"/>
            </w:tcMar>
          </w:tcPr>
          <w:p w:rsidR="000E72C3" w:rsidRPr="001E7047" w:rsidRDefault="000E72C3" w:rsidP="00A730E9">
            <w:pPr>
              <w:spacing w:after="120"/>
              <w:rPr>
                <w:noProof/>
              </w:rPr>
            </w:pPr>
          </w:p>
        </w:tc>
        <w:tc>
          <w:tcPr>
            <w:tcW w:w="5031"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r>
      <w:tr w:rsidR="000E72C3" w:rsidRPr="001E7047" w:rsidTr="00BA33E1">
        <w:trPr>
          <w:trHeight w:val="284"/>
        </w:trPr>
        <w:tc>
          <w:tcPr>
            <w:tcW w:w="4541"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c>
          <w:tcPr>
            <w:tcW w:w="282" w:type="dxa"/>
            <w:tcBorders>
              <w:top w:val="nil"/>
              <w:bottom w:val="nil"/>
            </w:tcBorders>
            <w:shd w:val="clear" w:color="auto" w:fill="FFFFFF" w:themeFill="background1"/>
            <w:tcMar>
              <w:top w:w="28" w:type="dxa"/>
              <w:bottom w:w="28" w:type="dxa"/>
            </w:tcMar>
          </w:tcPr>
          <w:p w:rsidR="000E72C3" w:rsidRPr="001E7047" w:rsidRDefault="000E72C3" w:rsidP="00A730E9">
            <w:pPr>
              <w:spacing w:after="120"/>
              <w:rPr>
                <w:noProof/>
              </w:rPr>
            </w:pPr>
          </w:p>
        </w:tc>
        <w:tc>
          <w:tcPr>
            <w:tcW w:w="5031"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r>
    </w:tbl>
    <w:p w:rsidR="00C824AF" w:rsidRPr="001E7047" w:rsidRDefault="00C824AF" w:rsidP="000E72C3">
      <w:pPr>
        <w:tabs>
          <w:tab w:val="left" w:pos="3011"/>
        </w:tabs>
        <w:rPr>
          <w:sz w:val="12"/>
          <w:szCs w:val="12"/>
          <w:lang w:val="it-IT"/>
        </w:rPr>
      </w:pPr>
    </w:p>
    <w:p w:rsidR="00111D78" w:rsidRPr="001E7047" w:rsidRDefault="00111D78" w:rsidP="000E72C3">
      <w:pPr>
        <w:tabs>
          <w:tab w:val="left" w:pos="3011"/>
        </w:tabs>
        <w:rPr>
          <w:sz w:val="12"/>
          <w:szCs w:val="12"/>
          <w:lang w:val="it-IT"/>
        </w:rPr>
      </w:pPr>
    </w:p>
    <w:p w:rsidR="00111D78" w:rsidRPr="001E7047" w:rsidRDefault="00111D78" w:rsidP="000E72C3">
      <w:pPr>
        <w:tabs>
          <w:tab w:val="left" w:pos="3011"/>
        </w:tabs>
        <w:rPr>
          <w:sz w:val="12"/>
          <w:szCs w:val="12"/>
          <w:lang w:val="it-IT"/>
        </w:rPr>
      </w:pPr>
    </w:p>
    <w:p w:rsidR="00C824AF" w:rsidRPr="001E7047" w:rsidRDefault="00C824AF" w:rsidP="00C323A8">
      <w:pPr>
        <w:pStyle w:val="Paragrafoelenco"/>
        <w:numPr>
          <w:ilvl w:val="1"/>
          <w:numId w:val="33"/>
        </w:numPr>
        <w:spacing w:after="120" w:line="240" w:lineRule="auto"/>
        <w:jc w:val="both"/>
        <w:rPr>
          <w:rFonts w:ascii="Times New Roman" w:hAnsi="Times New Roman"/>
          <w:bCs/>
          <w:sz w:val="24"/>
          <w:szCs w:val="24"/>
        </w:rPr>
      </w:pPr>
      <w:r w:rsidRPr="001E7047">
        <w:rPr>
          <w:rFonts w:ascii="Times New Roman" w:hAnsi="Times New Roman"/>
          <w:bCs/>
          <w:sz w:val="24"/>
          <w:szCs w:val="24"/>
        </w:rPr>
        <w:t>la tipologia e la quantità di prodotti finiti che si originano dall’azienda</w:t>
      </w:r>
      <w:r w:rsidRPr="001E7047">
        <w:rPr>
          <w:rFonts w:ascii="Times New Roman" w:hAnsi="Times New Roman"/>
          <w:bCs/>
          <w:sz w:val="24"/>
          <w:szCs w:val="24"/>
          <w:vertAlign w:val="superscript"/>
        </w:rPr>
        <w:t xml:space="preserve"> </w:t>
      </w:r>
      <w:r w:rsidRPr="001E7047">
        <w:rPr>
          <w:rFonts w:ascii="Times New Roman" w:hAnsi="Times New Roman"/>
          <w:bCs/>
          <w:sz w:val="24"/>
          <w:szCs w:val="24"/>
        </w:rPr>
        <w:t>sono:</w:t>
      </w:r>
    </w:p>
    <w:p w:rsidR="00C824AF" w:rsidRPr="001E7047" w:rsidRDefault="00C824AF" w:rsidP="000E72C3">
      <w:pPr>
        <w:tabs>
          <w:tab w:val="left" w:pos="3011"/>
        </w:tabs>
        <w:rPr>
          <w:sz w:val="12"/>
          <w:szCs w:val="12"/>
          <w:lang w:val="it-IT"/>
        </w:rPr>
      </w:pPr>
      <w:r w:rsidRPr="001E7047">
        <w:rPr>
          <w:bCs/>
          <w:i/>
          <w:lang w:val="it-IT"/>
        </w:rPr>
        <w:t>(</w:t>
      </w:r>
      <w:r w:rsidRPr="001E7047">
        <w:rPr>
          <w:i/>
          <w:lang w:val="it-IT"/>
        </w:rPr>
        <w:t>riportare nello spazio sottostante o in apposito allegato)</w:t>
      </w:r>
    </w:p>
    <w:p w:rsidR="000E72C3" w:rsidRPr="001E7047" w:rsidRDefault="000E72C3" w:rsidP="000E72C3">
      <w:pPr>
        <w:tabs>
          <w:tab w:val="left" w:pos="3011"/>
        </w:tabs>
        <w:rPr>
          <w:sz w:val="12"/>
          <w:szCs w:val="12"/>
          <w:lang w:val="it-IT"/>
        </w:rPr>
      </w:pPr>
    </w:p>
    <w:tbl>
      <w:tblPr>
        <w:tblW w:w="0" w:type="auto"/>
        <w:tblBorders>
          <w:bottom w:val="single" w:sz="4" w:space="0" w:color="7BA0CD"/>
          <w:insideH w:val="single" w:sz="4" w:space="0" w:color="7BA0CD"/>
        </w:tblBorders>
        <w:shd w:val="clear" w:color="auto" w:fill="FFFFFF" w:themeFill="background1"/>
        <w:tblLayout w:type="fixed"/>
        <w:tblLook w:val="04A0"/>
      </w:tblPr>
      <w:tblGrid>
        <w:gridCol w:w="4541"/>
        <w:gridCol w:w="284"/>
        <w:gridCol w:w="5029"/>
      </w:tblGrid>
      <w:tr w:rsidR="000E72C3" w:rsidRPr="001E7047" w:rsidTr="00BA33E1">
        <w:trPr>
          <w:tblHeader/>
        </w:trPr>
        <w:tc>
          <w:tcPr>
            <w:tcW w:w="4541" w:type="dxa"/>
            <w:tcBorders>
              <w:top w:val="nil"/>
              <w:bottom w:val="single" w:sz="4" w:space="0" w:color="95B3D7" w:themeColor="accent1" w:themeTint="99"/>
            </w:tcBorders>
            <w:shd w:val="clear" w:color="auto" w:fill="FFFFFF" w:themeFill="background1"/>
            <w:tcMar>
              <w:top w:w="28" w:type="dxa"/>
              <w:bottom w:w="28" w:type="dxa"/>
            </w:tcMar>
          </w:tcPr>
          <w:p w:rsidR="000E72C3" w:rsidRPr="001E7047" w:rsidRDefault="000E72C3" w:rsidP="00A730E9">
            <w:pPr>
              <w:rPr>
                <w:b/>
              </w:rPr>
            </w:pPr>
            <w:r w:rsidRPr="001E7047">
              <w:rPr>
                <w:b/>
              </w:rPr>
              <w:t>Prodotto finito</w:t>
            </w:r>
          </w:p>
        </w:tc>
        <w:tc>
          <w:tcPr>
            <w:tcW w:w="284" w:type="dxa"/>
            <w:tcBorders>
              <w:top w:val="nil"/>
              <w:bottom w:val="nil"/>
            </w:tcBorders>
            <w:shd w:val="clear" w:color="auto" w:fill="FFFFFF" w:themeFill="background1"/>
          </w:tcPr>
          <w:p w:rsidR="000E72C3" w:rsidRPr="001E7047" w:rsidRDefault="000E72C3" w:rsidP="00A730E9">
            <w:pPr>
              <w:rPr>
                <w:rFonts w:eastAsia="Calibri"/>
                <w:b/>
                <w:lang w:val="it-IT"/>
              </w:rPr>
            </w:pPr>
          </w:p>
        </w:tc>
        <w:tc>
          <w:tcPr>
            <w:tcW w:w="5029" w:type="dxa"/>
            <w:tcBorders>
              <w:top w:val="nil"/>
              <w:bottom w:val="single" w:sz="4" w:space="0" w:color="95B3D7" w:themeColor="accent1" w:themeTint="99"/>
            </w:tcBorders>
            <w:shd w:val="clear" w:color="auto" w:fill="FFFFFF" w:themeFill="background1"/>
          </w:tcPr>
          <w:p w:rsidR="000E72C3" w:rsidRPr="001E7047" w:rsidRDefault="000E72C3" w:rsidP="00A730E9">
            <w:pPr>
              <w:rPr>
                <w:rFonts w:eastAsia="Calibri"/>
                <w:b/>
                <w:lang w:val="it-IT"/>
              </w:rPr>
            </w:pPr>
            <w:r w:rsidRPr="001E7047">
              <w:rPr>
                <w:rFonts w:eastAsia="Calibri"/>
                <w:b/>
                <w:lang w:val="it-IT"/>
              </w:rPr>
              <w:t>Quantità</w:t>
            </w:r>
          </w:p>
        </w:tc>
      </w:tr>
      <w:tr w:rsidR="000E72C3" w:rsidRPr="001E7047" w:rsidTr="00BA33E1">
        <w:trPr>
          <w:trHeight w:val="284"/>
        </w:trPr>
        <w:tc>
          <w:tcPr>
            <w:tcW w:w="4541"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c>
          <w:tcPr>
            <w:tcW w:w="284" w:type="dxa"/>
            <w:tcBorders>
              <w:top w:val="nil"/>
              <w:bottom w:val="nil"/>
            </w:tcBorders>
            <w:shd w:val="clear" w:color="auto" w:fill="FFFFFF" w:themeFill="background1"/>
            <w:tcMar>
              <w:top w:w="28" w:type="dxa"/>
              <w:bottom w:w="28" w:type="dxa"/>
            </w:tcMar>
          </w:tcPr>
          <w:p w:rsidR="000E72C3" w:rsidRPr="001E7047" w:rsidRDefault="000E72C3" w:rsidP="00A730E9">
            <w:pPr>
              <w:spacing w:after="120"/>
              <w:rPr>
                <w:noProof/>
              </w:rPr>
            </w:pPr>
          </w:p>
        </w:tc>
        <w:tc>
          <w:tcPr>
            <w:tcW w:w="5029"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r>
      <w:tr w:rsidR="000E72C3" w:rsidRPr="001E7047" w:rsidTr="00BA33E1">
        <w:trPr>
          <w:trHeight w:val="284"/>
        </w:trPr>
        <w:tc>
          <w:tcPr>
            <w:tcW w:w="4541"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c>
          <w:tcPr>
            <w:tcW w:w="284" w:type="dxa"/>
            <w:tcBorders>
              <w:top w:val="nil"/>
              <w:bottom w:val="nil"/>
            </w:tcBorders>
            <w:shd w:val="clear" w:color="auto" w:fill="FFFFFF" w:themeFill="background1"/>
            <w:tcMar>
              <w:top w:w="28" w:type="dxa"/>
              <w:bottom w:w="28" w:type="dxa"/>
            </w:tcMar>
          </w:tcPr>
          <w:p w:rsidR="000E72C3" w:rsidRPr="001E7047" w:rsidRDefault="000E72C3" w:rsidP="00A730E9">
            <w:pPr>
              <w:spacing w:after="120"/>
              <w:rPr>
                <w:noProof/>
              </w:rPr>
            </w:pPr>
          </w:p>
        </w:tc>
        <w:tc>
          <w:tcPr>
            <w:tcW w:w="5029"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r>
      <w:tr w:rsidR="000E72C3" w:rsidRPr="001E7047" w:rsidTr="00BA33E1">
        <w:trPr>
          <w:trHeight w:val="284"/>
        </w:trPr>
        <w:tc>
          <w:tcPr>
            <w:tcW w:w="4541"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c>
          <w:tcPr>
            <w:tcW w:w="284" w:type="dxa"/>
            <w:tcBorders>
              <w:top w:val="nil"/>
              <w:bottom w:val="nil"/>
            </w:tcBorders>
            <w:shd w:val="clear" w:color="auto" w:fill="FFFFFF" w:themeFill="background1"/>
            <w:tcMar>
              <w:top w:w="28" w:type="dxa"/>
              <w:bottom w:w="28" w:type="dxa"/>
            </w:tcMar>
          </w:tcPr>
          <w:p w:rsidR="000E72C3" w:rsidRPr="001E7047" w:rsidRDefault="000E72C3" w:rsidP="00A730E9">
            <w:pPr>
              <w:spacing w:after="120"/>
              <w:rPr>
                <w:noProof/>
              </w:rPr>
            </w:pPr>
          </w:p>
        </w:tc>
        <w:tc>
          <w:tcPr>
            <w:tcW w:w="5029"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r>
      <w:tr w:rsidR="000E72C3" w:rsidRPr="001E7047" w:rsidTr="00BA33E1">
        <w:trPr>
          <w:trHeight w:val="284"/>
        </w:trPr>
        <w:tc>
          <w:tcPr>
            <w:tcW w:w="4541"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c>
          <w:tcPr>
            <w:tcW w:w="284" w:type="dxa"/>
            <w:tcBorders>
              <w:top w:val="nil"/>
              <w:bottom w:val="nil"/>
            </w:tcBorders>
            <w:shd w:val="clear" w:color="auto" w:fill="FFFFFF" w:themeFill="background1"/>
            <w:tcMar>
              <w:top w:w="28" w:type="dxa"/>
              <w:bottom w:w="28" w:type="dxa"/>
            </w:tcMar>
          </w:tcPr>
          <w:p w:rsidR="000E72C3" w:rsidRPr="001E7047" w:rsidRDefault="000E72C3" w:rsidP="00A730E9">
            <w:pPr>
              <w:spacing w:after="120"/>
              <w:rPr>
                <w:noProof/>
              </w:rPr>
            </w:pPr>
          </w:p>
        </w:tc>
        <w:tc>
          <w:tcPr>
            <w:tcW w:w="5029"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r>
      <w:tr w:rsidR="000E72C3" w:rsidRPr="001E7047" w:rsidTr="00BA33E1">
        <w:trPr>
          <w:trHeight w:val="284"/>
        </w:trPr>
        <w:tc>
          <w:tcPr>
            <w:tcW w:w="4541"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c>
          <w:tcPr>
            <w:tcW w:w="284" w:type="dxa"/>
            <w:tcBorders>
              <w:top w:val="nil"/>
              <w:bottom w:val="nil"/>
            </w:tcBorders>
            <w:shd w:val="clear" w:color="auto" w:fill="FFFFFF" w:themeFill="background1"/>
            <w:tcMar>
              <w:top w:w="28" w:type="dxa"/>
              <w:bottom w:w="28" w:type="dxa"/>
            </w:tcMar>
          </w:tcPr>
          <w:p w:rsidR="000E72C3" w:rsidRPr="001E7047" w:rsidRDefault="000E72C3" w:rsidP="00A730E9">
            <w:pPr>
              <w:spacing w:after="120"/>
              <w:rPr>
                <w:noProof/>
              </w:rPr>
            </w:pPr>
          </w:p>
        </w:tc>
        <w:tc>
          <w:tcPr>
            <w:tcW w:w="5029" w:type="dxa"/>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0E72C3" w:rsidRPr="001E7047" w:rsidRDefault="008240B6" w:rsidP="00A730E9">
            <w:pPr>
              <w:spacing w:after="120"/>
              <w:rPr>
                <w:noProof/>
              </w:rPr>
            </w:pPr>
            <w:r w:rsidRPr="001E7047">
              <w:rPr>
                <w:noProof/>
              </w:rPr>
              <w:fldChar w:fldCharType="begin">
                <w:ffData>
                  <w:name w:val=""/>
                  <w:enabled/>
                  <w:calcOnExit w:val="0"/>
                  <w:textInput/>
                </w:ffData>
              </w:fldChar>
            </w:r>
            <w:r w:rsidR="000E72C3" w:rsidRPr="001E7047">
              <w:rPr>
                <w:noProof/>
              </w:rPr>
              <w:instrText xml:space="preserve"> FORMTEXT </w:instrText>
            </w:r>
            <w:r w:rsidRPr="001E7047">
              <w:rPr>
                <w:noProof/>
              </w:rPr>
            </w:r>
            <w:r w:rsidRPr="001E7047">
              <w:rPr>
                <w:noProof/>
              </w:rPr>
              <w:fldChar w:fldCharType="separate"/>
            </w:r>
            <w:r w:rsidR="000E72C3" w:rsidRPr="001E7047">
              <w:rPr>
                <w:noProof/>
              </w:rPr>
              <w:t> </w:t>
            </w:r>
            <w:r w:rsidR="000E72C3" w:rsidRPr="001E7047">
              <w:rPr>
                <w:noProof/>
              </w:rPr>
              <w:t> </w:t>
            </w:r>
            <w:r w:rsidR="000E72C3" w:rsidRPr="001E7047">
              <w:rPr>
                <w:noProof/>
              </w:rPr>
              <w:t> </w:t>
            </w:r>
            <w:r w:rsidR="000E72C3" w:rsidRPr="001E7047">
              <w:rPr>
                <w:noProof/>
              </w:rPr>
              <w:t> </w:t>
            </w:r>
            <w:r w:rsidR="000E72C3" w:rsidRPr="001E7047">
              <w:rPr>
                <w:noProof/>
              </w:rPr>
              <w:t> </w:t>
            </w:r>
            <w:r w:rsidRPr="001E7047">
              <w:rPr>
                <w:noProof/>
              </w:rPr>
              <w:fldChar w:fldCharType="end"/>
            </w:r>
          </w:p>
        </w:tc>
      </w:tr>
    </w:tbl>
    <w:p w:rsidR="00FA7189" w:rsidRPr="001E7047" w:rsidRDefault="00FA7189" w:rsidP="00FA7189">
      <w:pPr>
        <w:ind w:right="-143"/>
        <w:jc w:val="both"/>
        <w:rPr>
          <w:sz w:val="16"/>
          <w:szCs w:val="16"/>
          <w:lang w:val="it-IT"/>
        </w:rPr>
      </w:pPr>
    </w:p>
    <w:p w:rsidR="00FA7189" w:rsidRPr="001E7047" w:rsidRDefault="00FA7189" w:rsidP="00FA7189">
      <w:pPr>
        <w:ind w:right="-143"/>
        <w:jc w:val="both"/>
        <w:rPr>
          <w:sz w:val="24"/>
          <w:szCs w:val="24"/>
          <w:lang w:val="it-IT"/>
        </w:rPr>
      </w:pPr>
      <w:r w:rsidRPr="001E7047">
        <w:rPr>
          <w:sz w:val="24"/>
          <w:szCs w:val="24"/>
          <w:lang w:val="it-IT"/>
        </w:rPr>
        <w:t xml:space="preserve">Presso lo stabilimento si generano le seguenti acque reflue domestiche/assimilate alle acque reflue domestiche, da recapitare in fognatura </w:t>
      </w:r>
      <w:r w:rsidR="000E72C3" w:rsidRPr="001E7047">
        <w:rPr>
          <w:sz w:val="24"/>
          <w:szCs w:val="24"/>
          <w:lang w:val="it-IT"/>
        </w:rPr>
        <w:t xml:space="preserve">pubblica </w:t>
      </w:r>
      <w:r w:rsidRPr="001E7047">
        <w:rPr>
          <w:sz w:val="24"/>
          <w:szCs w:val="24"/>
          <w:lang w:val="it-IT"/>
        </w:rPr>
        <w:t>negli scarichi indicati:</w:t>
      </w:r>
    </w:p>
    <w:p w:rsidR="00FA7189" w:rsidRPr="001E7047" w:rsidRDefault="00FA7189" w:rsidP="00FA7189">
      <w:pPr>
        <w:ind w:right="-143"/>
        <w:jc w:val="both"/>
        <w:rPr>
          <w:sz w:val="16"/>
          <w:szCs w:val="16"/>
          <w:lang w:val="it-IT"/>
        </w:rPr>
      </w:pPr>
    </w:p>
    <w:p w:rsidR="00FA7189" w:rsidRPr="001E7047" w:rsidRDefault="00FA7189" w:rsidP="00C323A8">
      <w:pPr>
        <w:pStyle w:val="Paragrafoelenco"/>
        <w:numPr>
          <w:ilvl w:val="1"/>
          <w:numId w:val="33"/>
        </w:numPr>
        <w:spacing w:after="0"/>
        <w:ind w:left="0" w:firstLine="0"/>
        <w:jc w:val="both"/>
        <w:rPr>
          <w:rFonts w:ascii="Times New Roman" w:hAnsi="Times New Roman"/>
          <w:bCs/>
          <w:i/>
          <w:sz w:val="24"/>
          <w:szCs w:val="24"/>
        </w:rPr>
      </w:pPr>
      <w:r w:rsidRPr="001E7047">
        <w:rPr>
          <w:rFonts w:ascii="Times New Roman" w:hAnsi="Times New Roman"/>
          <w:bCs/>
          <w:sz w:val="24"/>
          <w:szCs w:val="24"/>
        </w:rPr>
        <w:t xml:space="preserve">Tipologia di acque scaricate: </w:t>
      </w:r>
      <w:r w:rsidRPr="001E7047">
        <w:rPr>
          <w:rFonts w:ascii="Times New Roman" w:hAnsi="Times New Roman"/>
          <w:bCs/>
          <w:i/>
          <w:sz w:val="24"/>
          <w:szCs w:val="24"/>
        </w:rPr>
        <w:t>acque reflue domestiche/assimilate alle acque reflue domestiche</w:t>
      </w:r>
    </w:p>
    <w:tbl>
      <w:tblPr>
        <w:tblW w:w="5000" w:type="pct"/>
        <w:tblLayout w:type="fixed"/>
        <w:tblCellMar>
          <w:top w:w="28" w:type="dxa"/>
          <w:bottom w:w="28" w:type="dxa"/>
        </w:tblCellMar>
        <w:tblLook w:val="04A0"/>
      </w:tblPr>
      <w:tblGrid>
        <w:gridCol w:w="988"/>
        <w:gridCol w:w="6314"/>
        <w:gridCol w:w="319"/>
        <w:gridCol w:w="1914"/>
        <w:gridCol w:w="319"/>
      </w:tblGrid>
      <w:tr w:rsidR="00984CFF" w:rsidRPr="001E7047" w:rsidTr="00F17398">
        <w:trPr>
          <w:trHeight w:hRule="exact" w:val="567"/>
          <w:tblHeader/>
        </w:trPr>
        <w:tc>
          <w:tcPr>
            <w:tcW w:w="501" w:type="pct"/>
            <w:shd w:val="clear" w:color="auto" w:fill="auto"/>
            <w:vAlign w:val="center"/>
          </w:tcPr>
          <w:p w:rsidR="00984CFF" w:rsidRPr="001E7047" w:rsidRDefault="00984CFF" w:rsidP="00FA7189">
            <w:pPr>
              <w:tabs>
                <w:tab w:val="center" w:pos="-4962"/>
                <w:tab w:val="right" w:pos="-4820"/>
              </w:tabs>
              <w:spacing w:line="240" w:lineRule="exact"/>
              <w:jc w:val="center"/>
              <w:rPr>
                <w:bCs/>
                <w:lang w:val="it-IT"/>
              </w:rPr>
            </w:pPr>
          </w:p>
        </w:tc>
        <w:tc>
          <w:tcPr>
            <w:tcW w:w="3204" w:type="pct"/>
            <w:tcBorders>
              <w:bottom w:val="single" w:sz="4" w:space="0" w:color="95B3D7" w:themeColor="accent1" w:themeTint="99"/>
            </w:tcBorders>
            <w:shd w:val="clear" w:color="auto" w:fill="auto"/>
            <w:vAlign w:val="center"/>
          </w:tcPr>
          <w:p w:rsidR="00984CFF" w:rsidRPr="001E7047" w:rsidRDefault="00984CFF" w:rsidP="00FA7189">
            <w:pPr>
              <w:tabs>
                <w:tab w:val="center" w:pos="-4962"/>
                <w:tab w:val="right" w:pos="-4820"/>
              </w:tabs>
              <w:spacing w:line="240" w:lineRule="exact"/>
              <w:jc w:val="center"/>
              <w:rPr>
                <w:b/>
                <w:bCs/>
                <w:lang w:val="it-IT"/>
              </w:rPr>
            </w:pPr>
            <w:r w:rsidRPr="001E7047">
              <w:rPr>
                <w:b/>
                <w:bCs/>
                <w:lang w:val="it-IT"/>
              </w:rPr>
              <w:t xml:space="preserve">Tipo </w:t>
            </w:r>
            <w:r w:rsidR="000959D9" w:rsidRPr="001E7047">
              <w:rPr>
                <w:b/>
                <w:bCs/>
                <w:lang w:val="it-IT"/>
              </w:rPr>
              <w:t>di acqua reflua domestic</w:t>
            </w:r>
            <w:r w:rsidRPr="001E7047">
              <w:rPr>
                <w:b/>
                <w:bCs/>
                <w:lang w:val="it-IT"/>
              </w:rPr>
              <w:t>a/assimilata</w:t>
            </w:r>
          </w:p>
        </w:tc>
        <w:tc>
          <w:tcPr>
            <w:tcW w:w="162" w:type="pct"/>
          </w:tcPr>
          <w:p w:rsidR="00984CFF" w:rsidRPr="001E7047" w:rsidRDefault="00984CFF" w:rsidP="00DB3A4E">
            <w:pPr>
              <w:jc w:val="center"/>
              <w:rPr>
                <w:bCs/>
                <w:lang w:val="it-IT"/>
              </w:rPr>
            </w:pPr>
          </w:p>
        </w:tc>
        <w:tc>
          <w:tcPr>
            <w:tcW w:w="971" w:type="pct"/>
            <w:tcBorders>
              <w:bottom w:val="single" w:sz="4" w:space="0" w:color="95B3D7" w:themeColor="accent1" w:themeTint="99"/>
            </w:tcBorders>
            <w:shd w:val="clear" w:color="auto" w:fill="auto"/>
            <w:vAlign w:val="center"/>
          </w:tcPr>
          <w:p w:rsidR="00984CFF" w:rsidRPr="001E7047" w:rsidRDefault="00984CFF" w:rsidP="00DB3A4E">
            <w:pPr>
              <w:jc w:val="center"/>
              <w:rPr>
                <w:bCs/>
                <w:lang w:val="it-IT"/>
              </w:rPr>
            </w:pPr>
            <w:r w:rsidRPr="001E7047">
              <w:rPr>
                <w:b/>
                <w:bCs/>
                <w:lang w:val="it-IT"/>
              </w:rPr>
              <w:t>Scarico</w:t>
            </w:r>
          </w:p>
        </w:tc>
        <w:tc>
          <w:tcPr>
            <w:tcW w:w="162" w:type="pct"/>
          </w:tcPr>
          <w:p w:rsidR="00984CFF" w:rsidRPr="001E7047" w:rsidRDefault="00984CFF" w:rsidP="00FA7189">
            <w:pPr>
              <w:jc w:val="center"/>
              <w:rPr>
                <w:bCs/>
                <w:lang w:val="it-IT"/>
              </w:rPr>
            </w:pPr>
          </w:p>
        </w:tc>
      </w:tr>
      <w:tr w:rsidR="000959D9" w:rsidRPr="001E7047" w:rsidTr="00F17398">
        <w:trPr>
          <w:trHeight w:hRule="exact" w:val="567"/>
        </w:trPr>
        <w:tc>
          <w:tcPr>
            <w:tcW w:w="501" w:type="pct"/>
            <w:shd w:val="clear" w:color="auto" w:fill="auto"/>
            <w:vAlign w:val="center"/>
          </w:tcPr>
          <w:p w:rsidR="000959D9" w:rsidRPr="001E7047" w:rsidRDefault="008240B6" w:rsidP="000959D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0959D9"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3204" w:type="pct"/>
            <w:tcBorders>
              <w:top w:val="single" w:sz="4" w:space="0" w:color="95B3D7" w:themeColor="accent1" w:themeTint="99"/>
              <w:bottom w:val="single" w:sz="4" w:space="0" w:color="95B3D7" w:themeColor="accent1" w:themeTint="99"/>
            </w:tcBorders>
            <w:shd w:val="clear" w:color="auto" w:fill="auto"/>
            <w:vAlign w:val="center"/>
          </w:tcPr>
          <w:p w:rsidR="000959D9" w:rsidRPr="001E7047" w:rsidRDefault="000959D9" w:rsidP="00A741B2">
            <w:pPr>
              <w:tabs>
                <w:tab w:val="center" w:pos="-4962"/>
                <w:tab w:val="right" w:pos="-4820"/>
              </w:tabs>
              <w:spacing w:line="240" w:lineRule="exact"/>
              <w:rPr>
                <w:bCs/>
                <w:lang w:val="it-IT"/>
              </w:rPr>
            </w:pPr>
            <w:r w:rsidRPr="001E7047">
              <w:rPr>
                <w:bCs/>
                <w:lang w:val="it-IT"/>
              </w:rPr>
              <w:t>nessun tipo di acqua reflua domestica o assimilata alle acque reflue domestiche scaricat</w:t>
            </w:r>
            <w:r w:rsidR="00A741B2" w:rsidRPr="001E7047">
              <w:rPr>
                <w:bCs/>
                <w:lang w:val="it-IT"/>
              </w:rPr>
              <w:t>o</w:t>
            </w:r>
            <w:r w:rsidRPr="001E7047">
              <w:rPr>
                <w:bCs/>
                <w:lang w:val="it-IT"/>
              </w:rPr>
              <w:t xml:space="preserve"> in fognatura</w:t>
            </w:r>
          </w:p>
        </w:tc>
        <w:tc>
          <w:tcPr>
            <w:tcW w:w="162" w:type="pct"/>
          </w:tcPr>
          <w:p w:rsidR="000959D9" w:rsidRPr="001E7047" w:rsidRDefault="000959D9" w:rsidP="00DB3A4E">
            <w:pPr>
              <w:jc w:val="center"/>
              <w:rPr>
                <w:bCs/>
                <w:lang w:val="it-IT"/>
              </w:rPr>
            </w:pPr>
          </w:p>
        </w:tc>
        <w:tc>
          <w:tcPr>
            <w:tcW w:w="971" w:type="pct"/>
            <w:tcBorders>
              <w:top w:val="single" w:sz="4" w:space="0" w:color="95B3D7" w:themeColor="accent1" w:themeTint="99"/>
              <w:bottom w:val="single" w:sz="4" w:space="0" w:color="95B3D7" w:themeColor="accent1" w:themeTint="99"/>
            </w:tcBorders>
            <w:shd w:val="clear" w:color="auto" w:fill="auto"/>
            <w:vAlign w:val="center"/>
          </w:tcPr>
          <w:p w:rsidR="000959D9" w:rsidRPr="001E7047" w:rsidRDefault="000959D9" w:rsidP="00DB3A4E">
            <w:pPr>
              <w:jc w:val="center"/>
              <w:rPr>
                <w:bCs/>
                <w:lang w:val="it-IT"/>
              </w:rPr>
            </w:pPr>
            <w:r w:rsidRPr="001E7047">
              <w:rPr>
                <w:bCs/>
                <w:lang w:val="it-IT"/>
              </w:rPr>
              <w:t>n.a.</w:t>
            </w:r>
          </w:p>
        </w:tc>
        <w:tc>
          <w:tcPr>
            <w:tcW w:w="162" w:type="pct"/>
          </w:tcPr>
          <w:p w:rsidR="000959D9" w:rsidRPr="001E7047" w:rsidRDefault="000959D9" w:rsidP="00FA7189">
            <w:pPr>
              <w:jc w:val="center"/>
              <w:rPr>
                <w:bCs/>
                <w:lang w:val="it-IT"/>
              </w:rPr>
            </w:pPr>
          </w:p>
        </w:tc>
      </w:tr>
      <w:tr w:rsidR="00984CFF" w:rsidRPr="001E7047" w:rsidTr="00F17398">
        <w:trPr>
          <w:trHeight w:hRule="exact" w:val="567"/>
        </w:trPr>
        <w:tc>
          <w:tcPr>
            <w:tcW w:w="501" w:type="pct"/>
            <w:shd w:val="clear" w:color="auto" w:fill="auto"/>
            <w:vAlign w:val="center"/>
          </w:tcPr>
          <w:p w:rsidR="00984CFF" w:rsidRPr="001E7047" w:rsidRDefault="008240B6" w:rsidP="00FA718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984CFF"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3204" w:type="pct"/>
            <w:tcBorders>
              <w:top w:val="single" w:sz="4" w:space="0" w:color="95B3D7" w:themeColor="accent1" w:themeTint="99"/>
              <w:bottom w:val="single" w:sz="4" w:space="0" w:color="95B3D7" w:themeColor="accent1" w:themeTint="99"/>
            </w:tcBorders>
            <w:shd w:val="clear" w:color="auto" w:fill="auto"/>
            <w:vAlign w:val="center"/>
          </w:tcPr>
          <w:p w:rsidR="00984CFF" w:rsidRPr="001E7047" w:rsidRDefault="00984CFF" w:rsidP="00FA7189">
            <w:pPr>
              <w:tabs>
                <w:tab w:val="center" w:pos="-4962"/>
                <w:tab w:val="right" w:pos="-4820"/>
              </w:tabs>
              <w:spacing w:line="240" w:lineRule="exact"/>
              <w:rPr>
                <w:bCs/>
                <w:lang w:val="it-IT"/>
              </w:rPr>
            </w:pPr>
            <w:r w:rsidRPr="001E7047">
              <w:rPr>
                <w:bCs/>
                <w:lang w:val="it-IT"/>
              </w:rPr>
              <w:t>acque derivanti da servizi igienici o spogliatoi</w:t>
            </w:r>
          </w:p>
        </w:tc>
        <w:tc>
          <w:tcPr>
            <w:tcW w:w="162" w:type="pct"/>
          </w:tcPr>
          <w:p w:rsidR="00984CFF" w:rsidRPr="001E7047" w:rsidRDefault="00984CFF" w:rsidP="00DB3A4E">
            <w:pPr>
              <w:jc w:val="center"/>
              <w:rPr>
                <w:bCs/>
                <w:lang w:val="it-IT"/>
              </w:rPr>
            </w:pPr>
          </w:p>
        </w:tc>
        <w:tc>
          <w:tcPr>
            <w:tcW w:w="971" w:type="pct"/>
            <w:tcBorders>
              <w:top w:val="single" w:sz="4" w:space="0" w:color="95B3D7" w:themeColor="accent1" w:themeTint="99"/>
              <w:bottom w:val="single" w:sz="4" w:space="0" w:color="95B3D7" w:themeColor="accent1" w:themeTint="99"/>
            </w:tcBorders>
            <w:shd w:val="clear" w:color="auto" w:fill="auto"/>
            <w:vAlign w:val="center"/>
          </w:tcPr>
          <w:p w:rsidR="00984CFF" w:rsidRPr="001E7047" w:rsidRDefault="008240B6" w:rsidP="00DB3A4E">
            <w:pPr>
              <w:jc w:val="center"/>
            </w:pPr>
            <w:r w:rsidRPr="001E7047">
              <w:rPr>
                <w:bCs/>
                <w:lang w:val="it-IT"/>
              </w:rPr>
              <w:fldChar w:fldCharType="begin">
                <w:ffData>
                  <w:name w:val="Testo5"/>
                  <w:enabled/>
                  <w:calcOnExit w:val="0"/>
                  <w:textInput/>
                </w:ffData>
              </w:fldChar>
            </w:r>
            <w:r w:rsidR="00984CFF" w:rsidRPr="001E7047">
              <w:rPr>
                <w:bCs/>
                <w:lang w:val="it-IT"/>
              </w:rPr>
              <w:instrText xml:space="preserve"> FORMTEXT </w:instrText>
            </w:r>
            <w:r w:rsidRPr="001E7047">
              <w:rPr>
                <w:bCs/>
                <w:lang w:val="it-IT"/>
              </w:rPr>
            </w:r>
            <w:r w:rsidRPr="001E7047">
              <w:rPr>
                <w:bCs/>
                <w:lang w:val="it-IT"/>
              </w:rPr>
              <w:fldChar w:fldCharType="separate"/>
            </w:r>
            <w:r w:rsidR="00984CFF" w:rsidRPr="001E7047">
              <w:rPr>
                <w:bCs/>
                <w:noProof/>
                <w:lang w:val="it-IT"/>
              </w:rPr>
              <w:t> </w:t>
            </w:r>
            <w:r w:rsidR="00984CFF" w:rsidRPr="001E7047">
              <w:rPr>
                <w:bCs/>
                <w:noProof/>
                <w:lang w:val="it-IT"/>
              </w:rPr>
              <w:t> </w:t>
            </w:r>
            <w:r w:rsidR="00984CFF" w:rsidRPr="001E7047">
              <w:rPr>
                <w:bCs/>
                <w:noProof/>
                <w:lang w:val="it-IT"/>
              </w:rPr>
              <w:t> </w:t>
            </w:r>
            <w:r w:rsidR="00984CFF" w:rsidRPr="001E7047">
              <w:rPr>
                <w:bCs/>
                <w:noProof/>
                <w:lang w:val="it-IT"/>
              </w:rPr>
              <w:t> </w:t>
            </w:r>
            <w:r w:rsidR="00984CFF" w:rsidRPr="001E7047">
              <w:rPr>
                <w:bCs/>
                <w:noProof/>
                <w:lang w:val="it-IT"/>
              </w:rPr>
              <w:t> </w:t>
            </w:r>
            <w:r w:rsidRPr="001E7047">
              <w:rPr>
                <w:bCs/>
                <w:lang w:val="it-IT"/>
              </w:rPr>
              <w:fldChar w:fldCharType="end"/>
            </w:r>
          </w:p>
        </w:tc>
        <w:tc>
          <w:tcPr>
            <w:tcW w:w="162" w:type="pct"/>
          </w:tcPr>
          <w:p w:rsidR="00984CFF" w:rsidRPr="001E7047" w:rsidRDefault="00984CFF" w:rsidP="00FA7189">
            <w:pPr>
              <w:jc w:val="center"/>
              <w:rPr>
                <w:bCs/>
                <w:lang w:val="it-IT"/>
              </w:rPr>
            </w:pPr>
          </w:p>
        </w:tc>
      </w:tr>
      <w:tr w:rsidR="00984CFF" w:rsidRPr="001E7047" w:rsidTr="00F17398">
        <w:trPr>
          <w:trHeight w:hRule="exact" w:val="567"/>
        </w:trPr>
        <w:tc>
          <w:tcPr>
            <w:tcW w:w="501" w:type="pct"/>
            <w:shd w:val="clear" w:color="auto" w:fill="auto"/>
            <w:vAlign w:val="center"/>
          </w:tcPr>
          <w:p w:rsidR="00984CFF" w:rsidRPr="001E7047" w:rsidRDefault="008240B6" w:rsidP="00FA718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ed w:val="0"/>
                  </w:checkBox>
                </w:ffData>
              </w:fldChar>
            </w:r>
            <w:r w:rsidR="00984CFF"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3204" w:type="pct"/>
            <w:tcBorders>
              <w:top w:val="single" w:sz="4" w:space="0" w:color="95B3D7" w:themeColor="accent1" w:themeTint="99"/>
              <w:bottom w:val="single" w:sz="4" w:space="0" w:color="95B3D7" w:themeColor="accent1" w:themeTint="99"/>
            </w:tcBorders>
            <w:shd w:val="clear" w:color="auto" w:fill="auto"/>
            <w:vAlign w:val="center"/>
          </w:tcPr>
          <w:p w:rsidR="00984CFF" w:rsidRPr="001E7047" w:rsidRDefault="00984CFF" w:rsidP="00FA7189">
            <w:pPr>
              <w:tabs>
                <w:tab w:val="center" w:pos="-4962"/>
                <w:tab w:val="right" w:pos="-4820"/>
              </w:tabs>
              <w:spacing w:line="240" w:lineRule="exact"/>
              <w:rPr>
                <w:bCs/>
                <w:lang w:val="it-IT"/>
              </w:rPr>
            </w:pPr>
            <w:r w:rsidRPr="001E7047">
              <w:rPr>
                <w:bCs/>
                <w:lang w:val="it-IT"/>
              </w:rPr>
              <w:t>acque derivanti da cucine e mense</w:t>
            </w:r>
          </w:p>
        </w:tc>
        <w:tc>
          <w:tcPr>
            <w:tcW w:w="162" w:type="pct"/>
          </w:tcPr>
          <w:p w:rsidR="00984CFF" w:rsidRPr="001E7047" w:rsidRDefault="00984CFF" w:rsidP="00DB3A4E">
            <w:pPr>
              <w:jc w:val="center"/>
              <w:rPr>
                <w:bCs/>
                <w:lang w:val="it-IT"/>
              </w:rPr>
            </w:pPr>
          </w:p>
        </w:tc>
        <w:tc>
          <w:tcPr>
            <w:tcW w:w="971" w:type="pct"/>
            <w:tcBorders>
              <w:top w:val="single" w:sz="4" w:space="0" w:color="95B3D7" w:themeColor="accent1" w:themeTint="99"/>
              <w:bottom w:val="single" w:sz="4" w:space="0" w:color="95B3D7" w:themeColor="accent1" w:themeTint="99"/>
            </w:tcBorders>
            <w:shd w:val="clear" w:color="auto" w:fill="auto"/>
            <w:vAlign w:val="center"/>
          </w:tcPr>
          <w:p w:rsidR="00984CFF" w:rsidRPr="001E7047" w:rsidRDefault="008240B6" w:rsidP="00DB3A4E">
            <w:pPr>
              <w:jc w:val="center"/>
              <w:rPr>
                <w:bCs/>
                <w:noProof/>
                <w:lang w:val="it-IT"/>
              </w:rPr>
            </w:pPr>
            <w:r w:rsidRPr="001E7047">
              <w:rPr>
                <w:bCs/>
                <w:noProof/>
                <w:lang w:val="it-IT"/>
              </w:rPr>
              <w:fldChar w:fldCharType="begin">
                <w:ffData>
                  <w:name w:val="Testo5"/>
                  <w:enabled/>
                  <w:calcOnExit w:val="0"/>
                  <w:textInput/>
                </w:ffData>
              </w:fldChar>
            </w:r>
            <w:r w:rsidR="00984CFF" w:rsidRPr="001E7047">
              <w:rPr>
                <w:bCs/>
                <w:noProof/>
                <w:lang w:val="it-IT"/>
              </w:rPr>
              <w:instrText xml:space="preserve"> FORMTEXT </w:instrText>
            </w:r>
            <w:r w:rsidRPr="001E7047">
              <w:rPr>
                <w:bCs/>
                <w:noProof/>
                <w:lang w:val="it-IT"/>
              </w:rPr>
            </w:r>
            <w:r w:rsidRPr="001E7047">
              <w:rPr>
                <w:bCs/>
                <w:noProof/>
                <w:lang w:val="it-IT"/>
              </w:rPr>
              <w:fldChar w:fldCharType="separate"/>
            </w:r>
            <w:r w:rsidR="00984CFF" w:rsidRPr="001E7047">
              <w:rPr>
                <w:bCs/>
                <w:noProof/>
                <w:lang w:val="it-IT"/>
              </w:rPr>
              <w:t> </w:t>
            </w:r>
            <w:r w:rsidR="00984CFF" w:rsidRPr="001E7047">
              <w:rPr>
                <w:bCs/>
                <w:noProof/>
                <w:lang w:val="it-IT"/>
              </w:rPr>
              <w:t> </w:t>
            </w:r>
            <w:r w:rsidR="00984CFF" w:rsidRPr="001E7047">
              <w:rPr>
                <w:bCs/>
                <w:noProof/>
                <w:lang w:val="it-IT"/>
              </w:rPr>
              <w:t> </w:t>
            </w:r>
            <w:r w:rsidR="00984CFF" w:rsidRPr="001E7047">
              <w:rPr>
                <w:bCs/>
                <w:noProof/>
                <w:lang w:val="it-IT"/>
              </w:rPr>
              <w:t> </w:t>
            </w:r>
            <w:r w:rsidR="00984CFF" w:rsidRPr="001E7047">
              <w:rPr>
                <w:bCs/>
                <w:noProof/>
                <w:lang w:val="it-IT"/>
              </w:rPr>
              <w:t> </w:t>
            </w:r>
            <w:r w:rsidRPr="001E7047">
              <w:rPr>
                <w:bCs/>
                <w:noProof/>
                <w:lang w:val="it-IT"/>
              </w:rPr>
              <w:fldChar w:fldCharType="end"/>
            </w:r>
          </w:p>
        </w:tc>
        <w:tc>
          <w:tcPr>
            <w:tcW w:w="162" w:type="pct"/>
          </w:tcPr>
          <w:p w:rsidR="00984CFF" w:rsidRPr="001E7047" w:rsidRDefault="00984CFF" w:rsidP="00FA7189">
            <w:pPr>
              <w:jc w:val="center"/>
              <w:rPr>
                <w:bCs/>
                <w:lang w:val="it-IT"/>
              </w:rPr>
            </w:pPr>
          </w:p>
        </w:tc>
      </w:tr>
      <w:tr w:rsidR="00083AEA" w:rsidRPr="00083AEA" w:rsidTr="00F17398">
        <w:trPr>
          <w:trHeight w:hRule="exact" w:val="567"/>
        </w:trPr>
        <w:tc>
          <w:tcPr>
            <w:tcW w:w="501" w:type="pct"/>
            <w:shd w:val="clear" w:color="auto" w:fill="auto"/>
            <w:vAlign w:val="center"/>
          </w:tcPr>
          <w:p w:rsidR="00083AEA" w:rsidRPr="001E7047" w:rsidRDefault="008240B6" w:rsidP="00FA718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ed w:val="0"/>
                  </w:checkBox>
                </w:ffData>
              </w:fldChar>
            </w:r>
            <w:r w:rsidR="00083AEA"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3204" w:type="pct"/>
            <w:tcBorders>
              <w:top w:val="single" w:sz="4" w:space="0" w:color="95B3D7" w:themeColor="accent1" w:themeTint="99"/>
              <w:bottom w:val="single" w:sz="4" w:space="0" w:color="95B3D7" w:themeColor="accent1" w:themeTint="99"/>
            </w:tcBorders>
            <w:shd w:val="clear" w:color="auto" w:fill="auto"/>
            <w:vAlign w:val="center"/>
          </w:tcPr>
          <w:p w:rsidR="00083AEA" w:rsidRPr="00083AEA" w:rsidRDefault="00083AEA" w:rsidP="00083AEA">
            <w:pPr>
              <w:tabs>
                <w:tab w:val="center" w:pos="-4962"/>
                <w:tab w:val="right" w:pos="-4820"/>
              </w:tabs>
              <w:spacing w:line="240" w:lineRule="exact"/>
              <w:rPr>
                <w:bCs/>
                <w:lang w:val="it-IT"/>
              </w:rPr>
            </w:pPr>
            <w:r w:rsidRPr="00083AEA">
              <w:rPr>
                <w:lang w:val="it-IT"/>
              </w:rPr>
              <w:t>condens</w:t>
            </w:r>
            <w:r>
              <w:rPr>
                <w:lang w:val="it-IT"/>
              </w:rPr>
              <w:t>e</w:t>
            </w:r>
            <w:r w:rsidRPr="00083AEA">
              <w:rPr>
                <w:lang w:val="it-IT"/>
              </w:rPr>
              <w:t xml:space="preserve"> degli impianti di condizionamento e/o climatizzazione dell’aria a servizio degli edifici</w:t>
            </w:r>
          </w:p>
        </w:tc>
        <w:tc>
          <w:tcPr>
            <w:tcW w:w="162" w:type="pct"/>
          </w:tcPr>
          <w:p w:rsidR="00083AEA" w:rsidRPr="001E7047" w:rsidRDefault="00083AEA" w:rsidP="00DB3A4E">
            <w:pPr>
              <w:jc w:val="center"/>
              <w:rPr>
                <w:bCs/>
                <w:lang w:val="it-IT"/>
              </w:rPr>
            </w:pPr>
          </w:p>
        </w:tc>
        <w:tc>
          <w:tcPr>
            <w:tcW w:w="971" w:type="pct"/>
            <w:tcBorders>
              <w:top w:val="single" w:sz="4" w:space="0" w:color="95B3D7" w:themeColor="accent1" w:themeTint="99"/>
              <w:bottom w:val="single" w:sz="4" w:space="0" w:color="95B3D7" w:themeColor="accent1" w:themeTint="99"/>
            </w:tcBorders>
            <w:shd w:val="clear" w:color="auto" w:fill="auto"/>
            <w:vAlign w:val="center"/>
          </w:tcPr>
          <w:p w:rsidR="00083AEA" w:rsidRPr="001E7047" w:rsidRDefault="008240B6" w:rsidP="00DB3A4E">
            <w:pPr>
              <w:jc w:val="center"/>
              <w:rPr>
                <w:bCs/>
                <w:noProof/>
                <w:lang w:val="it-IT"/>
              </w:rPr>
            </w:pPr>
            <w:r w:rsidRPr="001E7047">
              <w:rPr>
                <w:bCs/>
                <w:noProof/>
                <w:lang w:val="it-IT"/>
              </w:rPr>
              <w:fldChar w:fldCharType="begin">
                <w:ffData>
                  <w:name w:val="Testo5"/>
                  <w:enabled/>
                  <w:calcOnExit w:val="0"/>
                  <w:textInput/>
                </w:ffData>
              </w:fldChar>
            </w:r>
            <w:r w:rsidR="00083AEA" w:rsidRPr="001E7047">
              <w:rPr>
                <w:bCs/>
                <w:noProof/>
                <w:lang w:val="it-IT"/>
              </w:rPr>
              <w:instrText xml:space="preserve"> FORMTEXT </w:instrText>
            </w:r>
            <w:r w:rsidRPr="001E7047">
              <w:rPr>
                <w:bCs/>
                <w:noProof/>
                <w:lang w:val="it-IT"/>
              </w:rPr>
            </w:r>
            <w:r w:rsidRPr="001E7047">
              <w:rPr>
                <w:bCs/>
                <w:noProof/>
                <w:lang w:val="it-IT"/>
              </w:rPr>
              <w:fldChar w:fldCharType="separate"/>
            </w:r>
            <w:r w:rsidR="00083AEA" w:rsidRPr="001E7047">
              <w:rPr>
                <w:bCs/>
                <w:noProof/>
                <w:lang w:val="it-IT"/>
              </w:rPr>
              <w:t> </w:t>
            </w:r>
            <w:r w:rsidR="00083AEA" w:rsidRPr="001E7047">
              <w:rPr>
                <w:bCs/>
                <w:noProof/>
                <w:lang w:val="it-IT"/>
              </w:rPr>
              <w:t> </w:t>
            </w:r>
            <w:r w:rsidR="00083AEA" w:rsidRPr="001E7047">
              <w:rPr>
                <w:bCs/>
                <w:noProof/>
                <w:lang w:val="it-IT"/>
              </w:rPr>
              <w:t> </w:t>
            </w:r>
            <w:r w:rsidR="00083AEA" w:rsidRPr="001E7047">
              <w:rPr>
                <w:bCs/>
                <w:noProof/>
                <w:lang w:val="it-IT"/>
              </w:rPr>
              <w:t> </w:t>
            </w:r>
            <w:r w:rsidR="00083AEA" w:rsidRPr="001E7047">
              <w:rPr>
                <w:bCs/>
                <w:noProof/>
                <w:lang w:val="it-IT"/>
              </w:rPr>
              <w:t> </w:t>
            </w:r>
            <w:r w:rsidRPr="001E7047">
              <w:rPr>
                <w:bCs/>
                <w:noProof/>
                <w:lang w:val="it-IT"/>
              </w:rPr>
              <w:fldChar w:fldCharType="end"/>
            </w:r>
          </w:p>
        </w:tc>
        <w:tc>
          <w:tcPr>
            <w:tcW w:w="162" w:type="pct"/>
          </w:tcPr>
          <w:p w:rsidR="00083AEA" w:rsidRPr="001E7047" w:rsidRDefault="00083AEA" w:rsidP="00FA7189">
            <w:pPr>
              <w:jc w:val="center"/>
              <w:rPr>
                <w:bCs/>
                <w:lang w:val="it-IT"/>
              </w:rPr>
            </w:pPr>
          </w:p>
        </w:tc>
      </w:tr>
      <w:tr w:rsidR="00984CFF" w:rsidRPr="001E7047" w:rsidTr="00F17398">
        <w:trPr>
          <w:trHeight w:hRule="exact" w:val="567"/>
        </w:trPr>
        <w:tc>
          <w:tcPr>
            <w:tcW w:w="501" w:type="pct"/>
            <w:shd w:val="clear" w:color="auto" w:fill="auto"/>
            <w:vAlign w:val="center"/>
          </w:tcPr>
          <w:p w:rsidR="00984CFF" w:rsidRPr="001E7047" w:rsidRDefault="008240B6" w:rsidP="00FA718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ed w:val="0"/>
                  </w:checkBox>
                </w:ffData>
              </w:fldChar>
            </w:r>
            <w:r w:rsidR="00984CFF"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3204" w:type="pct"/>
            <w:tcBorders>
              <w:top w:val="single" w:sz="4" w:space="0" w:color="95B3D7" w:themeColor="accent1" w:themeTint="99"/>
              <w:bottom w:val="single" w:sz="4" w:space="0" w:color="95B3D7" w:themeColor="accent1" w:themeTint="99"/>
            </w:tcBorders>
            <w:shd w:val="clear" w:color="auto" w:fill="auto"/>
            <w:vAlign w:val="center"/>
          </w:tcPr>
          <w:p w:rsidR="00984CFF" w:rsidRPr="001E7047" w:rsidRDefault="00984CFF" w:rsidP="00FA7189">
            <w:pPr>
              <w:tabs>
                <w:tab w:val="center" w:pos="-4962"/>
                <w:tab w:val="right" w:pos="-4820"/>
              </w:tabs>
              <w:spacing w:line="240" w:lineRule="exact"/>
              <w:rPr>
                <w:bCs/>
                <w:lang w:val="it-IT"/>
              </w:rPr>
            </w:pPr>
            <w:r w:rsidRPr="001E7047">
              <w:rPr>
                <w:bCs/>
                <w:lang w:val="it-IT"/>
              </w:rPr>
              <w:t>acque reflue assimilate alle acque reflue domestiche</w:t>
            </w:r>
            <w:r w:rsidRPr="001E7047">
              <w:rPr>
                <w:rStyle w:val="Rimandonotaapidipagina"/>
                <w:bCs/>
                <w:lang w:val="it-IT"/>
              </w:rPr>
              <w:footnoteReference w:id="12"/>
            </w:r>
          </w:p>
        </w:tc>
        <w:tc>
          <w:tcPr>
            <w:tcW w:w="162" w:type="pct"/>
          </w:tcPr>
          <w:p w:rsidR="00984CFF" w:rsidRPr="001E7047" w:rsidRDefault="00984CFF" w:rsidP="00DB3A4E">
            <w:pPr>
              <w:jc w:val="center"/>
              <w:rPr>
                <w:bCs/>
                <w:lang w:val="it-IT"/>
              </w:rPr>
            </w:pPr>
          </w:p>
        </w:tc>
        <w:tc>
          <w:tcPr>
            <w:tcW w:w="971" w:type="pct"/>
            <w:tcBorders>
              <w:top w:val="single" w:sz="4" w:space="0" w:color="95B3D7" w:themeColor="accent1" w:themeTint="99"/>
              <w:bottom w:val="single" w:sz="4" w:space="0" w:color="95B3D7" w:themeColor="accent1" w:themeTint="99"/>
            </w:tcBorders>
            <w:shd w:val="clear" w:color="auto" w:fill="auto"/>
            <w:vAlign w:val="center"/>
          </w:tcPr>
          <w:p w:rsidR="00984CFF" w:rsidRPr="001E7047" w:rsidRDefault="008240B6" w:rsidP="00DB3A4E">
            <w:pPr>
              <w:jc w:val="center"/>
              <w:rPr>
                <w:bCs/>
                <w:noProof/>
                <w:lang w:val="it-IT"/>
              </w:rPr>
            </w:pPr>
            <w:r w:rsidRPr="001E7047">
              <w:rPr>
                <w:bCs/>
                <w:noProof/>
                <w:lang w:val="it-IT"/>
              </w:rPr>
              <w:fldChar w:fldCharType="begin">
                <w:ffData>
                  <w:name w:val="Testo5"/>
                  <w:enabled/>
                  <w:calcOnExit w:val="0"/>
                  <w:textInput/>
                </w:ffData>
              </w:fldChar>
            </w:r>
            <w:r w:rsidR="00984CFF" w:rsidRPr="001E7047">
              <w:rPr>
                <w:bCs/>
                <w:noProof/>
                <w:lang w:val="it-IT"/>
              </w:rPr>
              <w:instrText xml:space="preserve"> FORMTEXT </w:instrText>
            </w:r>
            <w:r w:rsidRPr="001E7047">
              <w:rPr>
                <w:bCs/>
                <w:noProof/>
                <w:lang w:val="it-IT"/>
              </w:rPr>
            </w:r>
            <w:r w:rsidRPr="001E7047">
              <w:rPr>
                <w:bCs/>
                <w:noProof/>
                <w:lang w:val="it-IT"/>
              </w:rPr>
              <w:fldChar w:fldCharType="separate"/>
            </w:r>
            <w:r w:rsidR="00984CFF" w:rsidRPr="001E7047">
              <w:rPr>
                <w:bCs/>
                <w:noProof/>
                <w:lang w:val="it-IT"/>
              </w:rPr>
              <w:t> </w:t>
            </w:r>
            <w:r w:rsidR="00984CFF" w:rsidRPr="001E7047">
              <w:rPr>
                <w:bCs/>
                <w:noProof/>
                <w:lang w:val="it-IT"/>
              </w:rPr>
              <w:t> </w:t>
            </w:r>
            <w:r w:rsidR="00984CFF" w:rsidRPr="001E7047">
              <w:rPr>
                <w:bCs/>
                <w:noProof/>
                <w:lang w:val="it-IT"/>
              </w:rPr>
              <w:t> </w:t>
            </w:r>
            <w:r w:rsidR="00984CFF" w:rsidRPr="001E7047">
              <w:rPr>
                <w:bCs/>
                <w:noProof/>
                <w:lang w:val="it-IT"/>
              </w:rPr>
              <w:t> </w:t>
            </w:r>
            <w:r w:rsidR="00984CFF" w:rsidRPr="001E7047">
              <w:rPr>
                <w:bCs/>
                <w:noProof/>
                <w:lang w:val="it-IT"/>
              </w:rPr>
              <w:t> </w:t>
            </w:r>
            <w:r w:rsidRPr="001E7047">
              <w:rPr>
                <w:bCs/>
                <w:noProof/>
                <w:lang w:val="it-IT"/>
              </w:rPr>
              <w:fldChar w:fldCharType="end"/>
            </w:r>
          </w:p>
        </w:tc>
        <w:tc>
          <w:tcPr>
            <w:tcW w:w="162" w:type="pct"/>
          </w:tcPr>
          <w:p w:rsidR="00984CFF" w:rsidRPr="001E7047" w:rsidRDefault="00984CFF" w:rsidP="00FA7189">
            <w:pPr>
              <w:jc w:val="center"/>
              <w:rPr>
                <w:bCs/>
                <w:lang w:val="it-IT"/>
              </w:rPr>
            </w:pPr>
          </w:p>
        </w:tc>
      </w:tr>
    </w:tbl>
    <w:p w:rsidR="00A96331" w:rsidRPr="001E7047" w:rsidRDefault="00A96331" w:rsidP="00DB3013">
      <w:pPr>
        <w:rPr>
          <w:lang w:val="it-IT"/>
        </w:rPr>
        <w:sectPr w:rsidR="00A96331" w:rsidRPr="001E7047" w:rsidSect="008D4565">
          <w:headerReference w:type="default" r:id="rId13"/>
          <w:pgSz w:w="11906" w:h="16838"/>
          <w:pgMar w:top="851" w:right="1134" w:bottom="1134" w:left="1134" w:header="709" w:footer="709" w:gutter="0"/>
          <w:pgBorders w:offsetFrom="page">
            <w:top w:val="single" w:sz="2" w:space="24" w:color="95B3D7" w:themeColor="accent1" w:themeTint="99"/>
            <w:left w:val="single" w:sz="2" w:space="24" w:color="95B3D7" w:themeColor="accent1" w:themeTint="99"/>
            <w:bottom w:val="single" w:sz="2" w:space="24" w:color="95B3D7" w:themeColor="accent1" w:themeTint="99"/>
            <w:right w:val="single" w:sz="2" w:space="24" w:color="95B3D7" w:themeColor="accent1" w:themeTint="99"/>
          </w:pgBorders>
          <w:cols w:space="708"/>
          <w:docGrid w:linePitch="360"/>
        </w:sectPr>
      </w:pPr>
    </w:p>
    <w:p w:rsidR="00DB3013" w:rsidRPr="001E7047" w:rsidRDefault="00DB3013" w:rsidP="00923377">
      <w:pPr>
        <w:pStyle w:val="Titolo2"/>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tabs>
          <w:tab w:val="left" w:pos="1843"/>
        </w:tabs>
        <w:rPr>
          <w:b w:val="0"/>
          <w:color w:val="auto"/>
          <w:sz w:val="24"/>
          <w:szCs w:val="24"/>
          <w:lang w:val="it-IT"/>
        </w:rPr>
      </w:pPr>
      <w:bookmarkStart w:id="7" w:name="_Toc345237830"/>
      <w:r w:rsidRPr="001E7047">
        <w:rPr>
          <w:color w:val="auto"/>
          <w:sz w:val="28"/>
          <w:szCs w:val="28"/>
          <w:lang w:val="it-IT"/>
        </w:rPr>
        <w:t>S</w:t>
      </w:r>
      <w:r w:rsidR="00130108" w:rsidRPr="001E7047">
        <w:rPr>
          <w:color w:val="auto"/>
          <w:sz w:val="28"/>
          <w:szCs w:val="28"/>
          <w:lang w:val="it-IT"/>
        </w:rPr>
        <w:t>EZIONE</w:t>
      </w:r>
      <w:r w:rsidRPr="001E7047">
        <w:rPr>
          <w:color w:val="auto"/>
          <w:sz w:val="28"/>
          <w:szCs w:val="28"/>
          <w:lang w:val="it-IT"/>
        </w:rPr>
        <w:t xml:space="preserve"> </w:t>
      </w:r>
      <w:r w:rsidR="00C824AF" w:rsidRPr="001E7047">
        <w:rPr>
          <w:color w:val="auto"/>
          <w:sz w:val="28"/>
          <w:szCs w:val="28"/>
          <w:lang w:val="it-IT"/>
        </w:rPr>
        <w:t>5</w:t>
      </w:r>
      <w:r w:rsidRPr="001E7047">
        <w:rPr>
          <w:color w:val="auto"/>
          <w:sz w:val="28"/>
          <w:szCs w:val="28"/>
          <w:lang w:val="it-IT"/>
        </w:rPr>
        <w:t xml:space="preserve"> </w:t>
      </w:r>
      <w:r w:rsidR="00FD4762" w:rsidRPr="001E7047">
        <w:rPr>
          <w:b w:val="0"/>
          <w:color w:val="auto"/>
          <w:sz w:val="24"/>
          <w:szCs w:val="24"/>
          <w:lang w:val="it-IT"/>
        </w:rPr>
        <w:t>–</w:t>
      </w:r>
      <w:r w:rsidRPr="001E7047">
        <w:rPr>
          <w:b w:val="0"/>
          <w:color w:val="auto"/>
          <w:sz w:val="24"/>
          <w:szCs w:val="24"/>
          <w:lang w:val="it-IT"/>
        </w:rPr>
        <w:t xml:space="preserve"> ACQUE DI PRIMA E SECONDA PIOGGIA</w:t>
      </w:r>
      <w:bookmarkEnd w:id="7"/>
      <w:r w:rsidR="008240B6" w:rsidRPr="001E7047">
        <w:rPr>
          <w:b w:val="0"/>
          <w:color w:val="auto"/>
          <w:sz w:val="24"/>
          <w:szCs w:val="24"/>
          <w:lang w:val="it-IT"/>
        </w:rPr>
        <w:fldChar w:fldCharType="begin"/>
      </w:r>
      <w:r w:rsidR="00FD4762" w:rsidRPr="001E7047">
        <w:rPr>
          <w:lang w:val="it-IT"/>
        </w:rPr>
        <w:instrText xml:space="preserve"> XE "</w:instrText>
      </w:r>
      <w:r w:rsidR="00FD4762" w:rsidRPr="001E7047">
        <w:rPr>
          <w:color w:val="auto"/>
          <w:sz w:val="28"/>
          <w:szCs w:val="28"/>
          <w:lang w:val="it-IT"/>
        </w:rPr>
        <w:instrText xml:space="preserve">SEZIONE 5 </w:instrText>
      </w:r>
      <w:r w:rsidR="00FD4762" w:rsidRPr="001E7047">
        <w:rPr>
          <w:b w:val="0"/>
          <w:color w:val="auto"/>
          <w:sz w:val="24"/>
          <w:szCs w:val="24"/>
          <w:lang w:val="it-IT"/>
        </w:rPr>
        <w:instrText>– ACQUE DI PRIMA E SECONDA PIOGGIA</w:instrText>
      </w:r>
      <w:r w:rsidR="00FD4762" w:rsidRPr="001E7047">
        <w:rPr>
          <w:lang w:val="it-IT"/>
        </w:rPr>
        <w:instrText xml:space="preserve">" </w:instrText>
      </w:r>
      <w:r w:rsidR="008240B6" w:rsidRPr="001E7047">
        <w:rPr>
          <w:b w:val="0"/>
          <w:color w:val="auto"/>
          <w:sz w:val="24"/>
          <w:szCs w:val="24"/>
          <w:lang w:val="it-IT"/>
        </w:rPr>
        <w:fldChar w:fldCharType="end"/>
      </w:r>
    </w:p>
    <w:p w:rsidR="00DB3013" w:rsidRPr="001E7047" w:rsidRDefault="00DB3013" w:rsidP="00DB3013">
      <w:pPr>
        <w:ind w:right="-143"/>
        <w:jc w:val="both"/>
        <w:rPr>
          <w:sz w:val="12"/>
          <w:szCs w:val="12"/>
          <w:lang w:val="it-IT"/>
        </w:rPr>
      </w:pPr>
    </w:p>
    <w:p w:rsidR="00143BBB" w:rsidRPr="001E7047" w:rsidRDefault="00143BBB" w:rsidP="00DB3013">
      <w:pPr>
        <w:ind w:right="-142"/>
        <w:jc w:val="both"/>
        <w:rPr>
          <w:sz w:val="12"/>
          <w:szCs w:val="12"/>
          <w:lang w:val="it-IT"/>
        </w:rPr>
      </w:pPr>
    </w:p>
    <w:p w:rsidR="002C0172" w:rsidRPr="001E7047" w:rsidRDefault="00C824AF" w:rsidP="00130108">
      <w:pPr>
        <w:ind w:right="-57"/>
        <w:jc w:val="both"/>
        <w:rPr>
          <w:lang w:val="it-IT"/>
        </w:rPr>
      </w:pPr>
      <w:r w:rsidRPr="001E7047">
        <w:rPr>
          <w:rFonts w:eastAsia="Calibri"/>
          <w:b/>
          <w:bCs/>
          <w:sz w:val="24"/>
          <w:szCs w:val="24"/>
          <w:lang w:val="it-IT" w:eastAsia="en-US"/>
        </w:rPr>
        <w:t>5</w:t>
      </w:r>
      <w:r w:rsidR="002C0172" w:rsidRPr="001E7047">
        <w:rPr>
          <w:rFonts w:eastAsia="Calibri"/>
          <w:b/>
          <w:bCs/>
          <w:sz w:val="24"/>
          <w:szCs w:val="24"/>
          <w:lang w:val="it-IT" w:eastAsia="en-US"/>
        </w:rPr>
        <w:t>.0)</w:t>
      </w:r>
      <w:r w:rsidR="00133529" w:rsidRPr="001E7047">
        <w:rPr>
          <w:rFonts w:eastAsia="Calibri"/>
          <w:b/>
          <w:bCs/>
          <w:sz w:val="24"/>
          <w:szCs w:val="24"/>
          <w:lang w:val="it-IT" w:eastAsia="en-US"/>
        </w:rPr>
        <w:tab/>
      </w:r>
      <w:r w:rsidR="002C0172" w:rsidRPr="001E7047">
        <w:rPr>
          <w:rFonts w:eastAsia="Calibri"/>
          <w:bCs/>
          <w:sz w:val="24"/>
          <w:szCs w:val="24"/>
          <w:lang w:val="it-IT" w:eastAsia="en-US"/>
        </w:rPr>
        <w:t xml:space="preserve"> </w:t>
      </w:r>
      <w:r w:rsidR="00B01F02" w:rsidRPr="001E7047">
        <w:rPr>
          <w:sz w:val="24"/>
          <w:szCs w:val="24"/>
          <w:lang w:val="it-IT"/>
        </w:rPr>
        <w:t>L</w:t>
      </w:r>
      <w:r w:rsidR="002C0172" w:rsidRPr="001E7047">
        <w:rPr>
          <w:sz w:val="24"/>
          <w:szCs w:val="24"/>
          <w:lang w:val="it-IT"/>
        </w:rPr>
        <w:t>e acque di prima pioggia che si originano presso lo stabilimento</w:t>
      </w:r>
    </w:p>
    <w:tbl>
      <w:tblPr>
        <w:tblW w:w="9851" w:type="dxa"/>
        <w:tblLayout w:type="fixed"/>
        <w:tblCellMar>
          <w:left w:w="70" w:type="dxa"/>
          <w:right w:w="70" w:type="dxa"/>
        </w:tblCellMar>
        <w:tblLook w:val="0000"/>
      </w:tblPr>
      <w:tblGrid>
        <w:gridCol w:w="354"/>
        <w:gridCol w:w="9497"/>
      </w:tblGrid>
      <w:tr w:rsidR="00DB3013" w:rsidRPr="006E2606" w:rsidTr="002C0172">
        <w:trPr>
          <w:cantSplit/>
          <w:trHeight w:hRule="exact" w:val="57"/>
        </w:trPr>
        <w:tc>
          <w:tcPr>
            <w:tcW w:w="354" w:type="dxa"/>
            <w:tcMar>
              <w:top w:w="28" w:type="dxa"/>
              <w:bottom w:w="28" w:type="dxa"/>
            </w:tcMar>
          </w:tcPr>
          <w:p w:rsidR="00DB3013" w:rsidRPr="001E7047" w:rsidRDefault="00DB3013" w:rsidP="00EF7C13">
            <w:pPr>
              <w:ind w:right="-142"/>
              <w:jc w:val="both"/>
              <w:rPr>
                <w:lang w:val="it-IT"/>
              </w:rPr>
            </w:pPr>
          </w:p>
        </w:tc>
        <w:tc>
          <w:tcPr>
            <w:tcW w:w="9497" w:type="dxa"/>
          </w:tcPr>
          <w:p w:rsidR="00DB3013" w:rsidRPr="001E7047" w:rsidRDefault="00DB3013" w:rsidP="00EF7C13">
            <w:pPr>
              <w:ind w:right="-142"/>
              <w:jc w:val="both"/>
              <w:rPr>
                <w:b/>
                <w:lang w:val="it-IT"/>
              </w:rPr>
            </w:pPr>
          </w:p>
        </w:tc>
      </w:tr>
      <w:bookmarkStart w:id="8" w:name="Controllo6"/>
      <w:tr w:rsidR="00DB3013" w:rsidRPr="006E2606" w:rsidTr="002C0172">
        <w:trPr>
          <w:cantSplit/>
          <w:trHeight w:hRule="exact" w:val="340"/>
        </w:trPr>
        <w:tc>
          <w:tcPr>
            <w:tcW w:w="354" w:type="dxa"/>
            <w:tcMar>
              <w:top w:w="28" w:type="dxa"/>
              <w:bottom w:w="28" w:type="dxa"/>
            </w:tcMar>
          </w:tcPr>
          <w:p w:rsidR="00DB3013" w:rsidRPr="001E7047" w:rsidRDefault="008240B6" w:rsidP="00EF7C13">
            <w:pPr>
              <w:ind w:right="-142"/>
              <w:jc w:val="both"/>
              <w:rPr>
                <w:lang w:val="it-IT"/>
              </w:rPr>
            </w:pPr>
            <w:r w:rsidRPr="001E7047">
              <w:rPr>
                <w:lang w:val="it-IT"/>
              </w:rPr>
              <w:fldChar w:fldCharType="begin">
                <w:ffData>
                  <w:name w:val="Controllo6"/>
                  <w:enabled/>
                  <w:calcOnExit w:val="0"/>
                  <w:checkBox>
                    <w:size w:val="24"/>
                    <w:default w:val="0"/>
                  </w:checkBox>
                </w:ffData>
              </w:fldChar>
            </w:r>
            <w:r w:rsidR="00DB3013" w:rsidRPr="001E7047">
              <w:rPr>
                <w:lang w:val="it-IT"/>
              </w:rPr>
              <w:instrText xml:space="preserve"> FORMCHECKBOX </w:instrText>
            </w:r>
            <w:r>
              <w:rPr>
                <w:lang w:val="it-IT"/>
              </w:rPr>
            </w:r>
            <w:r>
              <w:rPr>
                <w:lang w:val="it-IT"/>
              </w:rPr>
              <w:fldChar w:fldCharType="separate"/>
            </w:r>
            <w:r w:rsidRPr="001E7047">
              <w:rPr>
                <w:lang w:val="it-IT"/>
              </w:rPr>
              <w:fldChar w:fldCharType="end"/>
            </w:r>
            <w:bookmarkEnd w:id="8"/>
          </w:p>
        </w:tc>
        <w:tc>
          <w:tcPr>
            <w:tcW w:w="9497" w:type="dxa"/>
            <w:tcBorders>
              <w:left w:val="nil"/>
            </w:tcBorders>
          </w:tcPr>
          <w:p w:rsidR="00DB3013" w:rsidRPr="001E7047" w:rsidRDefault="00DB3013" w:rsidP="009F32AF">
            <w:pPr>
              <w:ind w:left="213" w:right="-142" w:hanging="141"/>
              <w:jc w:val="both"/>
              <w:rPr>
                <w:i/>
                <w:sz w:val="24"/>
                <w:szCs w:val="24"/>
                <w:lang w:val="it-IT"/>
              </w:rPr>
            </w:pPr>
            <w:r w:rsidRPr="001E7047">
              <w:rPr>
                <w:sz w:val="24"/>
                <w:szCs w:val="24"/>
                <w:lang w:val="it-IT"/>
              </w:rPr>
              <w:t xml:space="preserve">provengono da  </w:t>
            </w:r>
            <w:r w:rsidRPr="001E7047">
              <w:rPr>
                <w:i/>
                <w:sz w:val="24"/>
                <w:szCs w:val="24"/>
                <w:lang w:val="it-IT"/>
              </w:rPr>
              <w:t xml:space="preserve">superfici scolanti: </w:t>
            </w:r>
          </w:p>
          <w:p w:rsidR="0057669C" w:rsidRPr="001E7047" w:rsidRDefault="0057669C" w:rsidP="0057669C">
            <w:pPr>
              <w:ind w:left="213" w:right="-142" w:hanging="213"/>
              <w:jc w:val="both"/>
              <w:rPr>
                <w:b/>
                <w:sz w:val="24"/>
                <w:szCs w:val="24"/>
                <w:lang w:val="it-IT"/>
              </w:rPr>
            </w:pPr>
          </w:p>
          <w:p w:rsidR="0057669C" w:rsidRPr="001E7047" w:rsidRDefault="0057669C" w:rsidP="0057669C">
            <w:pPr>
              <w:ind w:left="213" w:right="-142" w:hanging="213"/>
              <w:jc w:val="both"/>
              <w:rPr>
                <w:b/>
                <w:sz w:val="24"/>
                <w:szCs w:val="24"/>
                <w:lang w:val="it-IT"/>
              </w:rPr>
            </w:pPr>
          </w:p>
          <w:p w:rsidR="0057669C" w:rsidRPr="001E7047" w:rsidRDefault="0057669C" w:rsidP="0057669C">
            <w:pPr>
              <w:ind w:left="213" w:right="-142" w:hanging="213"/>
              <w:jc w:val="both"/>
              <w:rPr>
                <w:i/>
                <w:sz w:val="24"/>
                <w:szCs w:val="24"/>
                <w:lang w:val="it-IT"/>
              </w:rPr>
            </w:pPr>
          </w:p>
          <w:p w:rsidR="00DB3013" w:rsidRPr="001E7047" w:rsidRDefault="00DB3013" w:rsidP="00EF7C13">
            <w:pPr>
              <w:ind w:right="-142"/>
              <w:jc w:val="both"/>
              <w:rPr>
                <w:i/>
                <w:lang w:val="it-IT"/>
              </w:rPr>
            </w:pPr>
          </w:p>
          <w:p w:rsidR="00DB3013" w:rsidRPr="001E7047" w:rsidRDefault="00DB3013" w:rsidP="00EF7C13">
            <w:pPr>
              <w:ind w:right="-142"/>
              <w:jc w:val="both"/>
              <w:rPr>
                <w:i/>
                <w:lang w:val="it-IT"/>
              </w:rPr>
            </w:pPr>
            <w:r w:rsidRPr="001E7047">
              <w:rPr>
                <w:i/>
                <w:lang w:val="it-IT"/>
              </w:rPr>
              <w:t>d</w:t>
            </w:r>
          </w:p>
        </w:tc>
      </w:tr>
    </w:tbl>
    <w:bookmarkStart w:id="9" w:name="Controllo7"/>
    <w:p w:rsidR="00934E5B" w:rsidRPr="001E7047" w:rsidRDefault="008240B6" w:rsidP="00934E5B">
      <w:pPr>
        <w:spacing w:before="120" w:after="120"/>
        <w:ind w:left="850" w:hanging="425"/>
        <w:jc w:val="both"/>
        <w:rPr>
          <w:lang w:val="it-IT"/>
        </w:rPr>
      </w:pPr>
      <w:r w:rsidRPr="001E7047">
        <w:rPr>
          <w:lang w:val="it-IT"/>
        </w:rPr>
        <w:fldChar w:fldCharType="begin">
          <w:ffData>
            <w:name w:val="Controllo7"/>
            <w:enabled/>
            <w:calcOnExit w:val="0"/>
            <w:checkBox>
              <w:size w:val="20"/>
              <w:default w:val="0"/>
            </w:checkBox>
          </w:ffData>
        </w:fldChar>
      </w:r>
      <w:r w:rsidR="00DB3013" w:rsidRPr="001E7047">
        <w:rPr>
          <w:lang w:val="it-IT"/>
        </w:rPr>
        <w:instrText xml:space="preserve"> FORMCHECKBOX </w:instrText>
      </w:r>
      <w:r>
        <w:rPr>
          <w:lang w:val="it-IT"/>
        </w:rPr>
      </w:r>
      <w:r>
        <w:rPr>
          <w:lang w:val="it-IT"/>
        </w:rPr>
        <w:fldChar w:fldCharType="separate"/>
      </w:r>
      <w:r w:rsidRPr="001E7047">
        <w:rPr>
          <w:lang w:val="it-IT"/>
        </w:rPr>
        <w:fldChar w:fldCharType="end"/>
      </w:r>
      <w:bookmarkEnd w:id="9"/>
      <w:r w:rsidR="00DB3013" w:rsidRPr="001E7047">
        <w:rPr>
          <w:sz w:val="24"/>
          <w:szCs w:val="24"/>
          <w:lang w:val="it-IT"/>
        </w:rPr>
        <w:t xml:space="preserve">  di estensione superiore ai 2000 m</w:t>
      </w:r>
      <w:r w:rsidR="00DB3013" w:rsidRPr="001E7047">
        <w:rPr>
          <w:sz w:val="24"/>
          <w:szCs w:val="24"/>
          <w:vertAlign w:val="superscript"/>
          <w:lang w:val="it-IT"/>
        </w:rPr>
        <w:t>2</w:t>
      </w:r>
      <w:r w:rsidR="00DB3013" w:rsidRPr="001E7047">
        <w:rPr>
          <w:sz w:val="24"/>
          <w:szCs w:val="24"/>
          <w:lang w:val="it-IT"/>
        </w:rPr>
        <w:t xml:space="preserve"> che costituiscono pertinenza di edifici od i</w:t>
      </w:r>
      <w:r w:rsidR="00934E5B" w:rsidRPr="001E7047">
        <w:rPr>
          <w:sz w:val="24"/>
          <w:szCs w:val="24"/>
          <w:lang w:val="it-IT"/>
        </w:rPr>
        <w:t xml:space="preserve">nstallazioni in cui si svolgono </w:t>
      </w:r>
      <w:r w:rsidR="00DB3013" w:rsidRPr="001E7047">
        <w:rPr>
          <w:sz w:val="24"/>
          <w:szCs w:val="24"/>
          <w:lang w:val="it-IT"/>
        </w:rPr>
        <w:t xml:space="preserve">attività </w:t>
      </w:r>
      <w:r w:rsidR="00DB3013" w:rsidRPr="001E7047">
        <w:rPr>
          <w:i/>
          <w:sz w:val="24"/>
          <w:szCs w:val="24"/>
          <w:lang w:val="it-IT"/>
        </w:rPr>
        <w:t>di cui all’art. 3, c.1, lett. a) del R.R. n. 04/2006</w:t>
      </w:r>
      <w:r w:rsidR="00DB3013" w:rsidRPr="001E7047">
        <w:rPr>
          <w:b/>
          <w:sz w:val="24"/>
          <w:szCs w:val="24"/>
          <w:lang w:val="it-IT"/>
        </w:rPr>
        <w:t xml:space="preserve"> </w:t>
      </w:r>
      <w:r w:rsidR="00DB3013" w:rsidRPr="001E7047">
        <w:rPr>
          <w:sz w:val="24"/>
          <w:szCs w:val="24"/>
          <w:lang w:val="it-IT"/>
        </w:rPr>
        <w:t xml:space="preserve">ed in particolare </w:t>
      </w:r>
      <w:r w:rsidR="00273A16" w:rsidRPr="001E7047">
        <w:rPr>
          <w:sz w:val="24"/>
          <w:szCs w:val="24"/>
          <w:lang w:val="it-IT"/>
        </w:rPr>
        <w:t>a</w:t>
      </w:r>
      <w:r w:rsidR="00B40AA7" w:rsidRPr="001E7047">
        <w:rPr>
          <w:sz w:val="24"/>
          <w:szCs w:val="24"/>
          <w:lang w:val="it-IT"/>
        </w:rPr>
        <w:t>ttività di:</w:t>
      </w:r>
    </w:p>
    <w:p w:rsidR="00DB3013" w:rsidRPr="001E7047" w:rsidRDefault="00DB3013" w:rsidP="00B40AA7">
      <w:pPr>
        <w:ind w:left="851" w:right="-1"/>
        <w:jc w:val="both"/>
        <w:rPr>
          <w:lang w:val="it-IT"/>
        </w:rPr>
      </w:pPr>
      <w:r w:rsidRPr="001E7047">
        <w:rPr>
          <w:i/>
          <w:lang w:val="it-IT"/>
        </w:rPr>
        <w:t>(barrare il numer</w:t>
      </w:r>
      <w:r w:rsidR="007368F4" w:rsidRPr="001E7047">
        <w:rPr>
          <w:i/>
          <w:lang w:val="it-IT"/>
        </w:rPr>
        <w:t>o</w:t>
      </w:r>
      <w:r w:rsidRPr="001E7047">
        <w:rPr>
          <w:i/>
          <w:lang w:val="it-IT"/>
        </w:rPr>
        <w:t xml:space="preserve"> corrispondente)</w:t>
      </w:r>
    </w:p>
    <w:p w:rsidR="00135412" w:rsidRPr="001E7047" w:rsidRDefault="00135412" w:rsidP="007368F4">
      <w:pPr>
        <w:ind w:left="851" w:right="-1" w:hanging="425"/>
        <w:jc w:val="both"/>
        <w:rPr>
          <w:sz w:val="12"/>
          <w:szCs w:val="12"/>
          <w:lang w:val="it-IT"/>
        </w:rPr>
      </w:pPr>
    </w:p>
    <w:p w:rsidR="00DB3013" w:rsidRPr="001E7047" w:rsidRDefault="008240B6" w:rsidP="00135412">
      <w:pPr>
        <w:spacing w:after="120"/>
        <w:ind w:left="851" w:right="-142"/>
        <w:jc w:val="both"/>
        <w:rPr>
          <w:lang w:val="it-IT"/>
        </w:rPr>
      </w:pPr>
      <w:r w:rsidRPr="001E7047">
        <w:rPr>
          <w:lang w:val="it-IT"/>
        </w:rPr>
        <w:fldChar w:fldCharType="begin">
          <w:ffData>
            <w:name w:val=""/>
            <w:enabled/>
            <w:calcOnExit w:val="0"/>
            <w:checkBox>
              <w:size w:val="16"/>
              <w:default w:val="0"/>
            </w:checkBox>
          </w:ffData>
        </w:fldChar>
      </w:r>
      <w:r w:rsidR="00273A16" w:rsidRPr="001E7047">
        <w:rPr>
          <w:lang w:val="it-IT"/>
        </w:rPr>
        <w:instrText xml:space="preserve"> FORMCHECKBOX </w:instrText>
      </w:r>
      <w:r>
        <w:rPr>
          <w:lang w:val="it-IT"/>
        </w:rPr>
      </w:r>
      <w:r>
        <w:rPr>
          <w:lang w:val="it-IT"/>
        </w:rPr>
        <w:fldChar w:fldCharType="separate"/>
      </w:r>
      <w:r w:rsidRPr="001E7047">
        <w:rPr>
          <w:lang w:val="it-IT"/>
        </w:rPr>
        <w:fldChar w:fldCharType="end"/>
      </w:r>
      <w:r w:rsidR="00273A16" w:rsidRPr="001E7047">
        <w:rPr>
          <w:sz w:val="24"/>
          <w:szCs w:val="24"/>
          <w:lang w:val="it-IT"/>
        </w:rPr>
        <w:t xml:space="preserve"> </w:t>
      </w:r>
      <w:r w:rsidR="00273A16" w:rsidRPr="001E7047">
        <w:rPr>
          <w:lang w:val="it-IT"/>
        </w:rPr>
        <w:t>1)</w:t>
      </w:r>
      <w:r w:rsidR="00273A16" w:rsidRPr="001E7047">
        <w:rPr>
          <w:sz w:val="24"/>
          <w:szCs w:val="24"/>
          <w:lang w:val="it-IT"/>
        </w:rPr>
        <w:t xml:space="preserve"> </w:t>
      </w:r>
      <w:r w:rsidR="00DB3013" w:rsidRPr="001E7047">
        <w:rPr>
          <w:lang w:val="it-IT"/>
        </w:rPr>
        <w:t>industria petrolifera</w:t>
      </w:r>
    </w:p>
    <w:p w:rsidR="00DB3013" w:rsidRPr="001E7047" w:rsidRDefault="008240B6" w:rsidP="00135412">
      <w:pPr>
        <w:spacing w:after="120"/>
        <w:ind w:left="993" w:right="-142" w:hanging="142"/>
        <w:jc w:val="both"/>
        <w:rPr>
          <w:lang w:val="it-IT"/>
        </w:rPr>
      </w:pPr>
      <w:r w:rsidRPr="001E7047">
        <w:rPr>
          <w:lang w:val="it-IT"/>
        </w:rPr>
        <w:fldChar w:fldCharType="begin">
          <w:ffData>
            <w:name w:val=""/>
            <w:enabled/>
            <w:calcOnExit w:val="0"/>
            <w:checkBox>
              <w:size w:val="16"/>
              <w:default w:val="0"/>
            </w:checkBox>
          </w:ffData>
        </w:fldChar>
      </w:r>
      <w:r w:rsidR="00273A16" w:rsidRPr="001E7047">
        <w:rPr>
          <w:lang w:val="it-IT"/>
        </w:rPr>
        <w:instrText xml:space="preserve"> FORMCHECKBOX </w:instrText>
      </w:r>
      <w:r>
        <w:rPr>
          <w:lang w:val="it-IT"/>
        </w:rPr>
      </w:r>
      <w:r>
        <w:rPr>
          <w:lang w:val="it-IT"/>
        </w:rPr>
        <w:fldChar w:fldCharType="separate"/>
      </w:r>
      <w:r w:rsidRPr="001E7047">
        <w:rPr>
          <w:lang w:val="it-IT"/>
        </w:rPr>
        <w:fldChar w:fldCharType="end"/>
      </w:r>
      <w:r w:rsidR="00273A16" w:rsidRPr="001E7047">
        <w:rPr>
          <w:sz w:val="24"/>
          <w:szCs w:val="24"/>
          <w:lang w:val="it-IT"/>
        </w:rPr>
        <w:t xml:space="preserve"> </w:t>
      </w:r>
      <w:r w:rsidR="00273A16" w:rsidRPr="001E7047">
        <w:rPr>
          <w:lang w:val="it-IT"/>
        </w:rPr>
        <w:t>2)</w:t>
      </w:r>
      <w:r w:rsidR="00273A16" w:rsidRPr="001E7047">
        <w:rPr>
          <w:sz w:val="24"/>
          <w:szCs w:val="24"/>
          <w:lang w:val="it-IT"/>
        </w:rPr>
        <w:t xml:space="preserve"> </w:t>
      </w:r>
      <w:r w:rsidR="00DB3013" w:rsidRPr="001E7047">
        <w:rPr>
          <w:lang w:val="it-IT"/>
        </w:rPr>
        <w:t>industrie chimiche;</w:t>
      </w:r>
    </w:p>
    <w:p w:rsidR="00DB3013" w:rsidRPr="001E7047" w:rsidRDefault="008240B6" w:rsidP="00135412">
      <w:pPr>
        <w:spacing w:after="120"/>
        <w:ind w:left="993" w:right="-142" w:hanging="142"/>
        <w:jc w:val="both"/>
        <w:rPr>
          <w:lang w:val="it-IT"/>
        </w:rPr>
      </w:pPr>
      <w:r w:rsidRPr="001E7047">
        <w:rPr>
          <w:lang w:val="it-IT"/>
        </w:rPr>
        <w:fldChar w:fldCharType="begin">
          <w:ffData>
            <w:name w:val=""/>
            <w:enabled/>
            <w:calcOnExit w:val="0"/>
            <w:checkBox>
              <w:size w:val="16"/>
              <w:default w:val="0"/>
            </w:checkBox>
          </w:ffData>
        </w:fldChar>
      </w:r>
      <w:r w:rsidR="00273A16" w:rsidRPr="001E7047">
        <w:rPr>
          <w:lang w:val="it-IT"/>
        </w:rPr>
        <w:instrText xml:space="preserve"> FORMCHECKBOX </w:instrText>
      </w:r>
      <w:r>
        <w:rPr>
          <w:lang w:val="it-IT"/>
        </w:rPr>
      </w:r>
      <w:r>
        <w:rPr>
          <w:lang w:val="it-IT"/>
        </w:rPr>
        <w:fldChar w:fldCharType="separate"/>
      </w:r>
      <w:r w:rsidRPr="001E7047">
        <w:rPr>
          <w:lang w:val="it-IT"/>
        </w:rPr>
        <w:fldChar w:fldCharType="end"/>
      </w:r>
      <w:r w:rsidR="00273A16" w:rsidRPr="001E7047">
        <w:rPr>
          <w:sz w:val="24"/>
          <w:szCs w:val="24"/>
          <w:lang w:val="it-IT"/>
        </w:rPr>
        <w:t xml:space="preserve"> </w:t>
      </w:r>
      <w:r w:rsidR="00273A16" w:rsidRPr="001E7047">
        <w:rPr>
          <w:lang w:val="it-IT"/>
        </w:rPr>
        <w:t>3)</w:t>
      </w:r>
      <w:r w:rsidR="00273A16" w:rsidRPr="001E7047">
        <w:rPr>
          <w:sz w:val="24"/>
          <w:szCs w:val="24"/>
          <w:lang w:val="it-IT"/>
        </w:rPr>
        <w:t xml:space="preserve"> </w:t>
      </w:r>
      <w:r w:rsidR="00DB3013" w:rsidRPr="001E7047">
        <w:rPr>
          <w:lang w:val="it-IT"/>
        </w:rPr>
        <w:t>trattamento e rivestimento dei metalli;</w:t>
      </w:r>
    </w:p>
    <w:p w:rsidR="00DB3013" w:rsidRPr="001E7047" w:rsidRDefault="008240B6" w:rsidP="00135412">
      <w:pPr>
        <w:spacing w:after="120"/>
        <w:ind w:left="993" w:right="-142" w:hanging="142"/>
        <w:jc w:val="both"/>
        <w:rPr>
          <w:lang w:val="it-IT"/>
        </w:rPr>
      </w:pPr>
      <w:r w:rsidRPr="001E7047">
        <w:rPr>
          <w:lang w:val="it-IT"/>
        </w:rPr>
        <w:fldChar w:fldCharType="begin">
          <w:ffData>
            <w:name w:val=""/>
            <w:enabled/>
            <w:calcOnExit w:val="0"/>
            <w:checkBox>
              <w:size w:val="16"/>
              <w:default w:val="0"/>
            </w:checkBox>
          </w:ffData>
        </w:fldChar>
      </w:r>
      <w:r w:rsidR="00273A16" w:rsidRPr="001E7047">
        <w:rPr>
          <w:lang w:val="it-IT"/>
        </w:rPr>
        <w:instrText xml:space="preserve"> FORMCHECKBOX </w:instrText>
      </w:r>
      <w:r>
        <w:rPr>
          <w:lang w:val="it-IT"/>
        </w:rPr>
      </w:r>
      <w:r>
        <w:rPr>
          <w:lang w:val="it-IT"/>
        </w:rPr>
        <w:fldChar w:fldCharType="separate"/>
      </w:r>
      <w:r w:rsidRPr="001E7047">
        <w:rPr>
          <w:lang w:val="it-IT"/>
        </w:rPr>
        <w:fldChar w:fldCharType="end"/>
      </w:r>
      <w:r w:rsidR="00273A16" w:rsidRPr="001E7047">
        <w:rPr>
          <w:lang w:val="it-IT"/>
        </w:rPr>
        <w:t xml:space="preserve"> 4)</w:t>
      </w:r>
      <w:r w:rsidR="00273A16" w:rsidRPr="001E7047">
        <w:rPr>
          <w:sz w:val="24"/>
          <w:szCs w:val="24"/>
          <w:lang w:val="it-IT"/>
        </w:rPr>
        <w:t xml:space="preserve"> </w:t>
      </w:r>
      <w:r w:rsidR="00DB3013" w:rsidRPr="001E7047">
        <w:rPr>
          <w:lang w:val="it-IT"/>
        </w:rPr>
        <w:t>concia e tintura delle pelli e del cuoio;</w:t>
      </w:r>
    </w:p>
    <w:p w:rsidR="00DB3013" w:rsidRPr="001E7047" w:rsidRDefault="008240B6" w:rsidP="00135412">
      <w:pPr>
        <w:spacing w:after="120"/>
        <w:ind w:left="993" w:right="-142" w:hanging="142"/>
        <w:jc w:val="both"/>
        <w:rPr>
          <w:lang w:val="it-IT"/>
        </w:rPr>
      </w:pPr>
      <w:r w:rsidRPr="001E7047">
        <w:rPr>
          <w:lang w:val="it-IT"/>
        </w:rPr>
        <w:fldChar w:fldCharType="begin">
          <w:ffData>
            <w:name w:val=""/>
            <w:enabled/>
            <w:calcOnExit w:val="0"/>
            <w:checkBox>
              <w:size w:val="16"/>
              <w:default w:val="0"/>
            </w:checkBox>
          </w:ffData>
        </w:fldChar>
      </w:r>
      <w:r w:rsidR="00273A16" w:rsidRPr="001E7047">
        <w:rPr>
          <w:lang w:val="it-IT"/>
        </w:rPr>
        <w:instrText xml:space="preserve"> FORMCHECKBOX </w:instrText>
      </w:r>
      <w:r>
        <w:rPr>
          <w:lang w:val="it-IT"/>
        </w:rPr>
      </w:r>
      <w:r>
        <w:rPr>
          <w:lang w:val="it-IT"/>
        </w:rPr>
        <w:fldChar w:fldCharType="separate"/>
      </w:r>
      <w:r w:rsidRPr="001E7047">
        <w:rPr>
          <w:lang w:val="it-IT"/>
        </w:rPr>
        <w:fldChar w:fldCharType="end"/>
      </w:r>
      <w:r w:rsidR="00273A16" w:rsidRPr="001E7047">
        <w:rPr>
          <w:sz w:val="24"/>
          <w:szCs w:val="24"/>
          <w:lang w:val="it-IT"/>
        </w:rPr>
        <w:t xml:space="preserve"> </w:t>
      </w:r>
      <w:r w:rsidR="00273A16" w:rsidRPr="001E7047">
        <w:rPr>
          <w:lang w:val="it-IT"/>
        </w:rPr>
        <w:t>5)</w:t>
      </w:r>
      <w:r w:rsidR="00273A16" w:rsidRPr="001E7047">
        <w:rPr>
          <w:sz w:val="24"/>
          <w:szCs w:val="24"/>
          <w:lang w:val="it-IT"/>
        </w:rPr>
        <w:t xml:space="preserve"> </w:t>
      </w:r>
      <w:r w:rsidR="00DB3013" w:rsidRPr="001E7047">
        <w:rPr>
          <w:lang w:val="it-IT"/>
        </w:rPr>
        <w:t>produzione della pasta carta, della carta e del cartone;</w:t>
      </w:r>
    </w:p>
    <w:p w:rsidR="00DB3013" w:rsidRPr="001E7047" w:rsidRDefault="008240B6" w:rsidP="00135412">
      <w:pPr>
        <w:spacing w:after="120"/>
        <w:ind w:left="993" w:right="-142" w:hanging="142"/>
        <w:jc w:val="both"/>
        <w:rPr>
          <w:lang w:val="it-IT"/>
        </w:rPr>
      </w:pPr>
      <w:r w:rsidRPr="001E7047">
        <w:rPr>
          <w:lang w:val="it-IT"/>
        </w:rPr>
        <w:fldChar w:fldCharType="begin">
          <w:ffData>
            <w:name w:val=""/>
            <w:enabled/>
            <w:calcOnExit w:val="0"/>
            <w:checkBox>
              <w:size w:val="16"/>
              <w:default w:val="0"/>
            </w:checkBox>
          </w:ffData>
        </w:fldChar>
      </w:r>
      <w:r w:rsidR="00273A16" w:rsidRPr="001E7047">
        <w:rPr>
          <w:lang w:val="it-IT"/>
        </w:rPr>
        <w:instrText xml:space="preserve"> FORMCHECKBOX </w:instrText>
      </w:r>
      <w:r>
        <w:rPr>
          <w:lang w:val="it-IT"/>
        </w:rPr>
      </w:r>
      <w:r>
        <w:rPr>
          <w:lang w:val="it-IT"/>
        </w:rPr>
        <w:fldChar w:fldCharType="separate"/>
      </w:r>
      <w:r w:rsidRPr="001E7047">
        <w:rPr>
          <w:lang w:val="it-IT"/>
        </w:rPr>
        <w:fldChar w:fldCharType="end"/>
      </w:r>
      <w:r w:rsidR="00273A16" w:rsidRPr="001E7047">
        <w:rPr>
          <w:sz w:val="24"/>
          <w:szCs w:val="24"/>
          <w:lang w:val="it-IT"/>
        </w:rPr>
        <w:t xml:space="preserve"> </w:t>
      </w:r>
      <w:r w:rsidR="00273A16" w:rsidRPr="001E7047">
        <w:rPr>
          <w:lang w:val="it-IT"/>
        </w:rPr>
        <w:t>6)</w:t>
      </w:r>
      <w:r w:rsidR="00273A16" w:rsidRPr="001E7047">
        <w:rPr>
          <w:sz w:val="24"/>
          <w:szCs w:val="24"/>
          <w:lang w:val="it-IT"/>
        </w:rPr>
        <w:t xml:space="preserve"> </w:t>
      </w:r>
      <w:r w:rsidR="00DB3013" w:rsidRPr="001E7047">
        <w:rPr>
          <w:lang w:val="it-IT"/>
        </w:rPr>
        <w:t>produzione di pneumatici;</w:t>
      </w:r>
    </w:p>
    <w:p w:rsidR="00DB3013" w:rsidRPr="001E7047" w:rsidRDefault="008240B6" w:rsidP="00135412">
      <w:pPr>
        <w:spacing w:after="120"/>
        <w:ind w:left="993" w:right="-142" w:hanging="142"/>
        <w:jc w:val="both"/>
        <w:rPr>
          <w:lang w:val="it-IT"/>
        </w:rPr>
      </w:pPr>
      <w:r w:rsidRPr="001E7047">
        <w:rPr>
          <w:lang w:val="it-IT"/>
        </w:rPr>
        <w:fldChar w:fldCharType="begin">
          <w:ffData>
            <w:name w:val=""/>
            <w:enabled/>
            <w:calcOnExit w:val="0"/>
            <w:checkBox>
              <w:size w:val="16"/>
              <w:default w:val="0"/>
            </w:checkBox>
          </w:ffData>
        </w:fldChar>
      </w:r>
      <w:r w:rsidR="00273A16" w:rsidRPr="001E7047">
        <w:rPr>
          <w:lang w:val="it-IT"/>
        </w:rPr>
        <w:instrText xml:space="preserve"> FORMCHECKBOX </w:instrText>
      </w:r>
      <w:r>
        <w:rPr>
          <w:lang w:val="it-IT"/>
        </w:rPr>
      </w:r>
      <w:r>
        <w:rPr>
          <w:lang w:val="it-IT"/>
        </w:rPr>
        <w:fldChar w:fldCharType="separate"/>
      </w:r>
      <w:r w:rsidRPr="001E7047">
        <w:rPr>
          <w:lang w:val="it-IT"/>
        </w:rPr>
        <w:fldChar w:fldCharType="end"/>
      </w:r>
      <w:r w:rsidR="00273A16" w:rsidRPr="001E7047">
        <w:rPr>
          <w:sz w:val="24"/>
          <w:szCs w:val="24"/>
          <w:lang w:val="it-IT"/>
        </w:rPr>
        <w:t xml:space="preserve"> </w:t>
      </w:r>
      <w:r w:rsidR="00273A16" w:rsidRPr="001E7047">
        <w:rPr>
          <w:lang w:val="it-IT"/>
        </w:rPr>
        <w:t>7)</w:t>
      </w:r>
      <w:r w:rsidR="00273A16" w:rsidRPr="001E7047">
        <w:rPr>
          <w:sz w:val="24"/>
          <w:szCs w:val="24"/>
          <w:lang w:val="it-IT"/>
        </w:rPr>
        <w:t xml:space="preserve"> </w:t>
      </w:r>
      <w:r w:rsidR="00DB3013" w:rsidRPr="001E7047">
        <w:rPr>
          <w:lang w:val="it-IT"/>
        </w:rPr>
        <w:t>aziende tessili che eseguono la stampa, tintura e finissaggio di fibre tessili;</w:t>
      </w:r>
    </w:p>
    <w:p w:rsidR="00DB3013" w:rsidRPr="001E7047" w:rsidRDefault="008240B6" w:rsidP="00135412">
      <w:pPr>
        <w:spacing w:after="120"/>
        <w:ind w:left="993" w:right="-142" w:hanging="142"/>
        <w:jc w:val="both"/>
        <w:rPr>
          <w:lang w:val="it-IT"/>
        </w:rPr>
      </w:pPr>
      <w:r w:rsidRPr="001E7047">
        <w:rPr>
          <w:lang w:val="it-IT"/>
        </w:rPr>
        <w:fldChar w:fldCharType="begin">
          <w:ffData>
            <w:name w:val=""/>
            <w:enabled/>
            <w:calcOnExit w:val="0"/>
            <w:checkBox>
              <w:size w:val="16"/>
              <w:default w:val="0"/>
            </w:checkBox>
          </w:ffData>
        </w:fldChar>
      </w:r>
      <w:r w:rsidR="00273A16" w:rsidRPr="001E7047">
        <w:rPr>
          <w:lang w:val="it-IT"/>
        </w:rPr>
        <w:instrText xml:space="preserve"> FORMCHECKBOX </w:instrText>
      </w:r>
      <w:r>
        <w:rPr>
          <w:lang w:val="it-IT"/>
        </w:rPr>
      </w:r>
      <w:r>
        <w:rPr>
          <w:lang w:val="it-IT"/>
        </w:rPr>
        <w:fldChar w:fldCharType="separate"/>
      </w:r>
      <w:r w:rsidRPr="001E7047">
        <w:rPr>
          <w:lang w:val="it-IT"/>
        </w:rPr>
        <w:fldChar w:fldCharType="end"/>
      </w:r>
      <w:r w:rsidR="00273A16" w:rsidRPr="001E7047">
        <w:rPr>
          <w:sz w:val="24"/>
          <w:szCs w:val="24"/>
          <w:lang w:val="it-IT"/>
        </w:rPr>
        <w:t xml:space="preserve"> </w:t>
      </w:r>
      <w:r w:rsidR="00273A16" w:rsidRPr="001E7047">
        <w:rPr>
          <w:lang w:val="it-IT"/>
        </w:rPr>
        <w:t>8)</w:t>
      </w:r>
      <w:r w:rsidR="00273A16" w:rsidRPr="001E7047">
        <w:rPr>
          <w:sz w:val="24"/>
          <w:szCs w:val="24"/>
          <w:lang w:val="it-IT"/>
        </w:rPr>
        <w:t xml:space="preserve"> </w:t>
      </w:r>
      <w:r w:rsidR="00DB3013" w:rsidRPr="001E7047">
        <w:rPr>
          <w:lang w:val="it-IT"/>
        </w:rPr>
        <w:t>produzione di calcestruzzo;</w:t>
      </w:r>
    </w:p>
    <w:p w:rsidR="00DB3013" w:rsidRPr="001E7047" w:rsidRDefault="008240B6" w:rsidP="00135412">
      <w:pPr>
        <w:spacing w:after="120"/>
        <w:ind w:left="993" w:right="-142" w:hanging="142"/>
        <w:jc w:val="both"/>
        <w:rPr>
          <w:lang w:val="it-IT"/>
        </w:rPr>
      </w:pPr>
      <w:r w:rsidRPr="001E7047">
        <w:rPr>
          <w:lang w:val="it-IT"/>
        </w:rPr>
        <w:fldChar w:fldCharType="begin">
          <w:ffData>
            <w:name w:val=""/>
            <w:enabled/>
            <w:calcOnExit w:val="0"/>
            <w:checkBox>
              <w:size w:val="16"/>
              <w:default w:val="0"/>
            </w:checkBox>
          </w:ffData>
        </w:fldChar>
      </w:r>
      <w:r w:rsidR="00273A16" w:rsidRPr="001E7047">
        <w:rPr>
          <w:lang w:val="it-IT"/>
        </w:rPr>
        <w:instrText xml:space="preserve"> FORMCHECKBOX </w:instrText>
      </w:r>
      <w:r>
        <w:rPr>
          <w:lang w:val="it-IT"/>
        </w:rPr>
      </w:r>
      <w:r>
        <w:rPr>
          <w:lang w:val="it-IT"/>
        </w:rPr>
        <w:fldChar w:fldCharType="separate"/>
      </w:r>
      <w:r w:rsidRPr="001E7047">
        <w:rPr>
          <w:lang w:val="it-IT"/>
        </w:rPr>
        <w:fldChar w:fldCharType="end"/>
      </w:r>
      <w:r w:rsidR="00273A16" w:rsidRPr="001E7047">
        <w:rPr>
          <w:sz w:val="24"/>
          <w:szCs w:val="24"/>
          <w:lang w:val="it-IT"/>
        </w:rPr>
        <w:t xml:space="preserve"> </w:t>
      </w:r>
      <w:r w:rsidR="00273A16" w:rsidRPr="001E7047">
        <w:rPr>
          <w:lang w:val="it-IT"/>
        </w:rPr>
        <w:t>9)</w:t>
      </w:r>
      <w:r w:rsidR="00273A16" w:rsidRPr="001E7047">
        <w:rPr>
          <w:sz w:val="24"/>
          <w:szCs w:val="24"/>
          <w:lang w:val="it-IT"/>
        </w:rPr>
        <w:t xml:space="preserve"> </w:t>
      </w:r>
      <w:r w:rsidR="00DB3013" w:rsidRPr="001E7047">
        <w:rPr>
          <w:lang w:val="it-IT"/>
        </w:rPr>
        <w:t>aree intermodali;</w:t>
      </w:r>
    </w:p>
    <w:p w:rsidR="00DB3013" w:rsidRPr="001E7047" w:rsidRDefault="008240B6" w:rsidP="00135412">
      <w:pPr>
        <w:spacing w:after="120"/>
        <w:ind w:left="993" w:right="-142" w:hanging="142"/>
        <w:jc w:val="both"/>
        <w:rPr>
          <w:lang w:val="it-IT"/>
        </w:rPr>
      </w:pPr>
      <w:r w:rsidRPr="001E7047">
        <w:rPr>
          <w:lang w:val="it-IT"/>
        </w:rPr>
        <w:fldChar w:fldCharType="begin">
          <w:ffData>
            <w:name w:val=""/>
            <w:enabled/>
            <w:calcOnExit w:val="0"/>
            <w:checkBox>
              <w:size w:val="16"/>
              <w:default w:val="0"/>
            </w:checkBox>
          </w:ffData>
        </w:fldChar>
      </w:r>
      <w:r w:rsidR="00273A16" w:rsidRPr="001E7047">
        <w:rPr>
          <w:lang w:val="it-IT"/>
        </w:rPr>
        <w:instrText xml:space="preserve"> FORMCHECKBOX </w:instrText>
      </w:r>
      <w:r>
        <w:rPr>
          <w:lang w:val="it-IT"/>
        </w:rPr>
      </w:r>
      <w:r>
        <w:rPr>
          <w:lang w:val="it-IT"/>
        </w:rPr>
        <w:fldChar w:fldCharType="separate"/>
      </w:r>
      <w:r w:rsidRPr="001E7047">
        <w:rPr>
          <w:lang w:val="it-IT"/>
        </w:rPr>
        <w:fldChar w:fldCharType="end"/>
      </w:r>
      <w:r w:rsidR="00273A16" w:rsidRPr="001E7047">
        <w:rPr>
          <w:sz w:val="24"/>
          <w:szCs w:val="24"/>
          <w:lang w:val="it-IT"/>
        </w:rPr>
        <w:t xml:space="preserve"> </w:t>
      </w:r>
      <w:r w:rsidR="00273A16" w:rsidRPr="001E7047">
        <w:rPr>
          <w:lang w:val="it-IT"/>
        </w:rPr>
        <w:t>10)</w:t>
      </w:r>
      <w:r w:rsidR="00273A16" w:rsidRPr="001E7047">
        <w:rPr>
          <w:sz w:val="24"/>
          <w:szCs w:val="24"/>
          <w:lang w:val="it-IT"/>
        </w:rPr>
        <w:t xml:space="preserve"> </w:t>
      </w:r>
      <w:r w:rsidR="00DB3013" w:rsidRPr="001E7047">
        <w:rPr>
          <w:lang w:val="it-IT"/>
        </w:rPr>
        <w:t>autofficine;</w:t>
      </w:r>
    </w:p>
    <w:p w:rsidR="00DB3013" w:rsidRPr="001E7047" w:rsidRDefault="008240B6" w:rsidP="00273A16">
      <w:pPr>
        <w:ind w:left="993" w:right="-142" w:hanging="142"/>
        <w:jc w:val="both"/>
        <w:rPr>
          <w:lang w:val="it-IT"/>
        </w:rPr>
      </w:pPr>
      <w:r w:rsidRPr="001E7047">
        <w:rPr>
          <w:lang w:val="it-IT"/>
        </w:rPr>
        <w:fldChar w:fldCharType="begin">
          <w:ffData>
            <w:name w:val=""/>
            <w:enabled/>
            <w:calcOnExit w:val="0"/>
            <w:checkBox>
              <w:size w:val="16"/>
              <w:default w:val="0"/>
            </w:checkBox>
          </w:ffData>
        </w:fldChar>
      </w:r>
      <w:r w:rsidR="00273A16" w:rsidRPr="001E7047">
        <w:rPr>
          <w:lang w:val="it-IT"/>
        </w:rPr>
        <w:instrText xml:space="preserve"> FORMCHECKBOX </w:instrText>
      </w:r>
      <w:r>
        <w:rPr>
          <w:lang w:val="it-IT"/>
        </w:rPr>
      </w:r>
      <w:r>
        <w:rPr>
          <w:lang w:val="it-IT"/>
        </w:rPr>
        <w:fldChar w:fldCharType="separate"/>
      </w:r>
      <w:r w:rsidRPr="001E7047">
        <w:rPr>
          <w:lang w:val="it-IT"/>
        </w:rPr>
        <w:fldChar w:fldCharType="end"/>
      </w:r>
      <w:r w:rsidR="00273A16" w:rsidRPr="001E7047">
        <w:rPr>
          <w:sz w:val="24"/>
          <w:szCs w:val="24"/>
          <w:lang w:val="it-IT"/>
        </w:rPr>
        <w:t xml:space="preserve"> </w:t>
      </w:r>
      <w:r w:rsidR="00273A16" w:rsidRPr="001E7047">
        <w:rPr>
          <w:lang w:val="it-IT"/>
        </w:rPr>
        <w:t>11)</w:t>
      </w:r>
      <w:r w:rsidR="00273A16" w:rsidRPr="001E7047">
        <w:rPr>
          <w:sz w:val="24"/>
          <w:szCs w:val="24"/>
          <w:lang w:val="it-IT"/>
        </w:rPr>
        <w:t xml:space="preserve"> </w:t>
      </w:r>
      <w:r w:rsidR="00DB3013" w:rsidRPr="001E7047">
        <w:rPr>
          <w:lang w:val="it-IT"/>
        </w:rPr>
        <w:t>carrozzerie;</w:t>
      </w:r>
    </w:p>
    <w:p w:rsidR="00135412" w:rsidRPr="001E7047" w:rsidRDefault="00135412" w:rsidP="00273A16">
      <w:pPr>
        <w:ind w:left="993" w:right="-142" w:hanging="142"/>
        <w:jc w:val="both"/>
        <w:rPr>
          <w:i/>
          <w:sz w:val="12"/>
          <w:szCs w:val="12"/>
          <w:lang w:val="it-IT"/>
        </w:rPr>
      </w:pPr>
    </w:p>
    <w:p w:rsidR="00DB3013" w:rsidRPr="001E7047" w:rsidRDefault="008240B6" w:rsidP="003A3B2C">
      <w:pPr>
        <w:ind w:left="851" w:right="-1" w:hanging="425"/>
        <w:jc w:val="both"/>
        <w:rPr>
          <w:lang w:val="it-IT"/>
        </w:rPr>
      </w:pPr>
      <w:r w:rsidRPr="001E7047">
        <w:rPr>
          <w:lang w:val="it-IT"/>
        </w:rPr>
        <w:fldChar w:fldCharType="begin">
          <w:ffData>
            <w:name w:val="Controllo7"/>
            <w:enabled/>
            <w:calcOnExit w:val="0"/>
            <w:checkBox>
              <w:size w:val="20"/>
              <w:default w:val="0"/>
            </w:checkBox>
          </w:ffData>
        </w:fldChar>
      </w:r>
      <w:r w:rsidR="00DB3013" w:rsidRPr="001E7047">
        <w:rPr>
          <w:lang w:val="it-IT"/>
        </w:rPr>
        <w:instrText xml:space="preserve"> FORMCHECKBOX </w:instrText>
      </w:r>
      <w:r>
        <w:rPr>
          <w:lang w:val="it-IT"/>
        </w:rPr>
      </w:r>
      <w:r>
        <w:rPr>
          <w:lang w:val="it-IT"/>
        </w:rPr>
        <w:fldChar w:fldCharType="separate"/>
      </w:r>
      <w:r w:rsidRPr="001E7047">
        <w:rPr>
          <w:lang w:val="it-IT"/>
        </w:rPr>
        <w:fldChar w:fldCharType="end"/>
      </w:r>
      <w:r w:rsidR="00DB3013" w:rsidRPr="001E7047">
        <w:rPr>
          <w:sz w:val="24"/>
          <w:szCs w:val="24"/>
          <w:lang w:val="it-IT"/>
        </w:rPr>
        <w:t xml:space="preserve"> </w:t>
      </w:r>
      <w:r w:rsidR="00DB3013" w:rsidRPr="001E7047">
        <w:rPr>
          <w:sz w:val="24"/>
          <w:szCs w:val="24"/>
          <w:lang w:val="it-IT"/>
        </w:rPr>
        <w:tab/>
      </w:r>
      <w:r w:rsidR="00DB3013" w:rsidRPr="001E7047">
        <w:rPr>
          <w:i/>
          <w:sz w:val="24"/>
          <w:szCs w:val="24"/>
          <w:lang w:val="it-IT"/>
        </w:rPr>
        <w:t>di cui all’art. 3, c.1, lett. b)</w:t>
      </w:r>
      <w:r w:rsidR="00273A16" w:rsidRPr="001E7047">
        <w:rPr>
          <w:i/>
          <w:sz w:val="24"/>
          <w:szCs w:val="24"/>
          <w:lang w:val="it-IT"/>
        </w:rPr>
        <w:t xml:space="preserve"> del R.R. n. 04/2006</w:t>
      </w:r>
      <w:r w:rsidR="00DB3013" w:rsidRPr="001E7047">
        <w:rPr>
          <w:i/>
          <w:sz w:val="24"/>
          <w:szCs w:val="24"/>
          <w:lang w:val="it-IT"/>
        </w:rPr>
        <w:t>:</w:t>
      </w:r>
      <w:r w:rsidR="00DB3013" w:rsidRPr="001E7047">
        <w:rPr>
          <w:sz w:val="24"/>
          <w:szCs w:val="24"/>
          <w:lang w:val="it-IT"/>
        </w:rPr>
        <w:t xml:space="preserve"> costituenti pertinenza di edifici ed installazioni in cui sono svolte le attività di deposito di rifiuti, centro di raccolta e/o trasformazione degli stessi, deposito di rottami e deposito di veicoli destinati alla demolizione;</w:t>
      </w:r>
    </w:p>
    <w:p w:rsidR="00135412" w:rsidRPr="001E7047" w:rsidRDefault="00135412" w:rsidP="00DB3013">
      <w:pPr>
        <w:ind w:left="851" w:right="-142" w:hanging="425"/>
        <w:jc w:val="both"/>
        <w:rPr>
          <w:sz w:val="12"/>
          <w:szCs w:val="12"/>
          <w:lang w:val="it-IT"/>
        </w:rPr>
      </w:pPr>
    </w:p>
    <w:p w:rsidR="00DB3013" w:rsidRPr="001E7047" w:rsidRDefault="008240B6" w:rsidP="003A3B2C">
      <w:pPr>
        <w:ind w:left="851" w:right="-1" w:hanging="425"/>
        <w:jc w:val="both"/>
        <w:rPr>
          <w:lang w:val="it-IT"/>
        </w:rPr>
      </w:pPr>
      <w:r w:rsidRPr="001E7047">
        <w:rPr>
          <w:lang w:val="it-IT"/>
        </w:rPr>
        <w:fldChar w:fldCharType="begin">
          <w:ffData>
            <w:name w:val="Controllo7"/>
            <w:enabled/>
            <w:calcOnExit w:val="0"/>
            <w:checkBox>
              <w:size w:val="20"/>
              <w:default w:val="0"/>
            </w:checkBox>
          </w:ffData>
        </w:fldChar>
      </w:r>
      <w:r w:rsidR="00DB3013" w:rsidRPr="001E7047">
        <w:rPr>
          <w:lang w:val="it-IT"/>
        </w:rPr>
        <w:instrText xml:space="preserve"> FORMCHECKBOX </w:instrText>
      </w:r>
      <w:r>
        <w:rPr>
          <w:lang w:val="it-IT"/>
        </w:rPr>
      </w:r>
      <w:r>
        <w:rPr>
          <w:lang w:val="it-IT"/>
        </w:rPr>
        <w:fldChar w:fldCharType="separate"/>
      </w:r>
      <w:r w:rsidRPr="001E7047">
        <w:rPr>
          <w:lang w:val="it-IT"/>
        </w:rPr>
        <w:fldChar w:fldCharType="end"/>
      </w:r>
      <w:r w:rsidR="00DB3013" w:rsidRPr="001E7047">
        <w:rPr>
          <w:sz w:val="24"/>
          <w:szCs w:val="24"/>
          <w:lang w:val="it-IT"/>
        </w:rPr>
        <w:tab/>
      </w:r>
      <w:r w:rsidR="00DB3013" w:rsidRPr="001E7047">
        <w:rPr>
          <w:i/>
          <w:sz w:val="24"/>
          <w:szCs w:val="24"/>
          <w:lang w:val="it-IT"/>
        </w:rPr>
        <w:t>di cui all’art. 3, c.1, lett. c)</w:t>
      </w:r>
      <w:r w:rsidR="00273A16" w:rsidRPr="001E7047">
        <w:rPr>
          <w:i/>
          <w:sz w:val="24"/>
          <w:szCs w:val="24"/>
          <w:lang w:val="it-IT"/>
        </w:rPr>
        <w:t xml:space="preserve"> del R.R. n. 04/2006</w:t>
      </w:r>
      <w:r w:rsidR="00DB3013" w:rsidRPr="001E7047">
        <w:rPr>
          <w:sz w:val="24"/>
          <w:szCs w:val="24"/>
          <w:lang w:val="it-IT"/>
        </w:rPr>
        <w:t>: destinate al carico e alla distribuzione dei carburanti ed operazioni connesse e complementari nei punti vendita delle stazioni di servizio per autoveicoli</w:t>
      </w:r>
      <w:r w:rsidR="00A741B2" w:rsidRPr="001E7047">
        <w:rPr>
          <w:sz w:val="24"/>
          <w:szCs w:val="24"/>
          <w:lang w:val="it-IT"/>
        </w:rPr>
        <w:t>;</w:t>
      </w:r>
    </w:p>
    <w:p w:rsidR="00135412" w:rsidRPr="001E7047" w:rsidRDefault="00135412" w:rsidP="00DB3013">
      <w:pPr>
        <w:ind w:left="851" w:right="-142" w:hanging="425"/>
        <w:jc w:val="both"/>
        <w:rPr>
          <w:sz w:val="12"/>
          <w:szCs w:val="12"/>
          <w:lang w:val="it-IT"/>
        </w:rPr>
      </w:pPr>
    </w:p>
    <w:p w:rsidR="009D0DB1" w:rsidRPr="001E7047" w:rsidRDefault="008240B6" w:rsidP="003A3B2C">
      <w:pPr>
        <w:ind w:left="851" w:right="-1" w:hanging="425"/>
        <w:jc w:val="both"/>
        <w:rPr>
          <w:lang w:val="it-IT"/>
        </w:rPr>
      </w:pPr>
      <w:r w:rsidRPr="001E7047">
        <w:rPr>
          <w:lang w:val="it-IT"/>
        </w:rPr>
        <w:fldChar w:fldCharType="begin">
          <w:ffData>
            <w:name w:val="Controllo7"/>
            <w:enabled/>
            <w:calcOnExit w:val="0"/>
            <w:checkBox>
              <w:size w:val="20"/>
              <w:default w:val="0"/>
            </w:checkBox>
          </w:ffData>
        </w:fldChar>
      </w:r>
      <w:r w:rsidR="00DB3013" w:rsidRPr="001E7047">
        <w:rPr>
          <w:lang w:val="it-IT"/>
        </w:rPr>
        <w:instrText xml:space="preserve"> FORMCHECKBOX </w:instrText>
      </w:r>
      <w:r>
        <w:rPr>
          <w:lang w:val="it-IT"/>
        </w:rPr>
      </w:r>
      <w:r>
        <w:rPr>
          <w:lang w:val="it-IT"/>
        </w:rPr>
        <w:fldChar w:fldCharType="separate"/>
      </w:r>
      <w:r w:rsidRPr="001E7047">
        <w:rPr>
          <w:lang w:val="it-IT"/>
        </w:rPr>
        <w:fldChar w:fldCharType="end"/>
      </w:r>
      <w:r w:rsidR="00DB3013" w:rsidRPr="001E7047">
        <w:rPr>
          <w:sz w:val="24"/>
          <w:szCs w:val="24"/>
          <w:lang w:val="it-IT"/>
        </w:rPr>
        <w:tab/>
      </w:r>
      <w:r w:rsidR="00DB3013" w:rsidRPr="001E7047">
        <w:rPr>
          <w:i/>
          <w:sz w:val="24"/>
          <w:szCs w:val="24"/>
          <w:lang w:val="it-IT"/>
        </w:rPr>
        <w:t>di cui all’art. 3, c.1, lett. d)</w:t>
      </w:r>
      <w:r w:rsidR="00273A16" w:rsidRPr="001E7047">
        <w:rPr>
          <w:i/>
          <w:sz w:val="24"/>
          <w:szCs w:val="24"/>
          <w:lang w:val="it-IT"/>
        </w:rPr>
        <w:t xml:space="preserve"> del R.R. n. 04/2006</w:t>
      </w:r>
      <w:r w:rsidR="00DB3013" w:rsidRPr="001E7047">
        <w:rPr>
          <w:i/>
          <w:sz w:val="24"/>
          <w:szCs w:val="24"/>
          <w:lang w:val="it-IT"/>
        </w:rPr>
        <w:t>:</w:t>
      </w:r>
      <w:r w:rsidR="00DB3013" w:rsidRPr="001E7047">
        <w:rPr>
          <w:sz w:val="24"/>
          <w:szCs w:val="24"/>
          <w:lang w:val="it-IT"/>
        </w:rPr>
        <w:t xml:space="preserve"> specificamente o anche saltuariamente destinate al deposito, al carico, allo scarico, al travaso e alle movimentazioni in genere delle sostanze di cui alle tabelle 3/A e 5 dell’allegato 5 al d.lgs 152/1999;</w:t>
      </w:r>
      <w:r w:rsidR="00DB3013" w:rsidRPr="001E7047">
        <w:rPr>
          <w:lang w:val="it-IT"/>
        </w:rPr>
        <w:t xml:space="preserve"> </w:t>
      </w:r>
    </w:p>
    <w:p w:rsidR="009D0DB1" w:rsidRPr="001E7047" w:rsidRDefault="009D0DB1" w:rsidP="00DB3013">
      <w:pPr>
        <w:ind w:left="851" w:right="-142" w:hanging="425"/>
        <w:jc w:val="both"/>
        <w:rPr>
          <w:sz w:val="12"/>
          <w:szCs w:val="12"/>
          <w:lang w:val="it-IT"/>
        </w:rPr>
      </w:pPr>
    </w:p>
    <w:p w:rsidR="00273A16" w:rsidRPr="001E7047" w:rsidRDefault="00DB3013" w:rsidP="003A3B2C">
      <w:pPr>
        <w:ind w:left="426" w:right="-1"/>
        <w:jc w:val="both"/>
        <w:rPr>
          <w:b/>
          <w:sz w:val="24"/>
          <w:szCs w:val="24"/>
          <w:lang w:val="it-IT"/>
        </w:rPr>
      </w:pPr>
      <w:r w:rsidRPr="001E7047">
        <w:rPr>
          <w:sz w:val="24"/>
          <w:szCs w:val="24"/>
          <w:lang w:val="it-IT"/>
        </w:rPr>
        <w:t>e pertanto la formazione, il convogliamento, la separazione, la raccolta, il trattamento e lo scarico</w:t>
      </w:r>
      <w:r w:rsidRPr="001E7047">
        <w:rPr>
          <w:b/>
          <w:sz w:val="24"/>
          <w:szCs w:val="24"/>
          <w:lang w:val="it-IT"/>
        </w:rPr>
        <w:t xml:space="preserve"> </w:t>
      </w:r>
      <w:r w:rsidRPr="001E7047">
        <w:rPr>
          <w:sz w:val="24"/>
          <w:szCs w:val="24"/>
          <w:lang w:val="it-IT"/>
        </w:rPr>
        <w:t>delle stesse</w:t>
      </w:r>
      <w:r w:rsidRPr="001E7047">
        <w:rPr>
          <w:b/>
          <w:sz w:val="24"/>
          <w:szCs w:val="24"/>
          <w:lang w:val="it-IT"/>
        </w:rPr>
        <w:t xml:space="preserve"> </w:t>
      </w:r>
      <w:r w:rsidRPr="001E7047">
        <w:rPr>
          <w:sz w:val="24"/>
          <w:szCs w:val="24"/>
          <w:lang w:val="it-IT"/>
        </w:rPr>
        <w:t>sono soggetti alle disposizioni del R.R. n. 04/2006</w:t>
      </w:r>
      <w:r w:rsidR="0016003E" w:rsidRPr="001E7047">
        <w:rPr>
          <w:sz w:val="24"/>
          <w:szCs w:val="24"/>
          <w:lang w:val="it-IT"/>
        </w:rPr>
        <w:t>.</w:t>
      </w:r>
    </w:p>
    <w:p w:rsidR="00DD69F1" w:rsidRPr="001E7047" w:rsidRDefault="00DD69F1" w:rsidP="00DB3013">
      <w:pPr>
        <w:ind w:left="851" w:right="-142" w:hanging="425"/>
        <w:jc w:val="both"/>
        <w:rPr>
          <w:b/>
          <w:sz w:val="12"/>
          <w:szCs w:val="12"/>
          <w:lang w:val="it-IT"/>
        </w:rPr>
      </w:pPr>
    </w:p>
    <w:tbl>
      <w:tblPr>
        <w:tblW w:w="9910" w:type="dxa"/>
        <w:tblLayout w:type="fixed"/>
        <w:tblCellMar>
          <w:left w:w="70" w:type="dxa"/>
          <w:right w:w="70" w:type="dxa"/>
        </w:tblCellMar>
        <w:tblLook w:val="0000"/>
      </w:tblPr>
      <w:tblGrid>
        <w:gridCol w:w="356"/>
        <w:gridCol w:w="9554"/>
      </w:tblGrid>
      <w:tr w:rsidR="00DB3013" w:rsidRPr="001E7047" w:rsidTr="00B0095D">
        <w:trPr>
          <w:cantSplit/>
          <w:trHeight w:hRule="exact" w:val="1433"/>
        </w:trPr>
        <w:tc>
          <w:tcPr>
            <w:tcW w:w="356" w:type="dxa"/>
            <w:tcMar>
              <w:top w:w="28" w:type="dxa"/>
              <w:bottom w:w="28" w:type="dxa"/>
            </w:tcMar>
          </w:tcPr>
          <w:p w:rsidR="00DB3013" w:rsidRPr="001E7047" w:rsidRDefault="008240B6" w:rsidP="00EF7C13">
            <w:pPr>
              <w:ind w:right="-142"/>
              <w:jc w:val="both"/>
              <w:rPr>
                <w:lang w:val="it-IT"/>
              </w:rPr>
            </w:pPr>
            <w:r w:rsidRPr="001E7047">
              <w:rPr>
                <w:lang w:val="it-IT"/>
              </w:rPr>
              <w:fldChar w:fldCharType="begin">
                <w:ffData>
                  <w:name w:val="Controllo6"/>
                  <w:enabled/>
                  <w:calcOnExit w:val="0"/>
                  <w:checkBox>
                    <w:size w:val="24"/>
                    <w:default w:val="0"/>
                  </w:checkBox>
                </w:ffData>
              </w:fldChar>
            </w:r>
            <w:r w:rsidR="00DB3013" w:rsidRPr="001E7047">
              <w:rPr>
                <w:lang w:val="it-IT"/>
              </w:rPr>
              <w:instrText xml:space="preserve"> FORMCHECKBOX </w:instrText>
            </w:r>
            <w:r>
              <w:rPr>
                <w:lang w:val="it-IT"/>
              </w:rPr>
            </w:r>
            <w:r>
              <w:rPr>
                <w:lang w:val="it-IT"/>
              </w:rPr>
              <w:fldChar w:fldCharType="separate"/>
            </w:r>
            <w:r w:rsidRPr="001E7047">
              <w:rPr>
                <w:lang w:val="it-IT"/>
              </w:rPr>
              <w:fldChar w:fldCharType="end"/>
            </w:r>
          </w:p>
        </w:tc>
        <w:tc>
          <w:tcPr>
            <w:tcW w:w="9554" w:type="dxa"/>
            <w:tcBorders>
              <w:left w:val="nil"/>
            </w:tcBorders>
          </w:tcPr>
          <w:p w:rsidR="006C3123" w:rsidRPr="001E7047" w:rsidRDefault="00DB3013" w:rsidP="0057669C">
            <w:pPr>
              <w:ind w:left="70" w:right="-11"/>
              <w:jc w:val="both"/>
              <w:rPr>
                <w:b/>
                <w:lang w:val="it-IT"/>
              </w:rPr>
            </w:pPr>
            <w:r w:rsidRPr="001E7047">
              <w:rPr>
                <w:i/>
                <w:sz w:val="24"/>
                <w:szCs w:val="24"/>
                <w:lang w:val="it-IT"/>
              </w:rPr>
              <w:t>non provengono da alcuna delle superfici scolanti di cui all’art. 3, c.1, lett. a), b), c) e d</w:t>
            </w:r>
            <w:r w:rsidRPr="001E7047">
              <w:rPr>
                <w:sz w:val="24"/>
                <w:szCs w:val="24"/>
                <w:lang w:val="it-IT"/>
              </w:rPr>
              <w:t xml:space="preserve">) </w:t>
            </w:r>
            <w:r w:rsidR="00DD69F1" w:rsidRPr="001E7047">
              <w:rPr>
                <w:sz w:val="24"/>
                <w:szCs w:val="24"/>
                <w:lang w:val="it-IT"/>
              </w:rPr>
              <w:t>del R.R. n. 04/2006</w:t>
            </w:r>
            <w:r w:rsidR="006C3123" w:rsidRPr="001E7047">
              <w:rPr>
                <w:sz w:val="24"/>
                <w:szCs w:val="24"/>
                <w:lang w:val="it-IT"/>
              </w:rPr>
              <w:t xml:space="preserve"> e pertanto la formazione, il convogliamento, la separazione, la raccolta, il trattamento e lo scarico delle stesse</w:t>
            </w:r>
            <w:r w:rsidR="006C3123" w:rsidRPr="001E7047">
              <w:rPr>
                <w:b/>
                <w:sz w:val="24"/>
                <w:szCs w:val="24"/>
                <w:lang w:val="it-IT"/>
              </w:rPr>
              <w:t xml:space="preserve"> </w:t>
            </w:r>
            <w:r w:rsidR="006C3123" w:rsidRPr="001E7047">
              <w:rPr>
                <w:sz w:val="24"/>
                <w:szCs w:val="24"/>
                <w:lang w:val="it-IT"/>
              </w:rPr>
              <w:t>non sono soggetti alle disposizioni del Regolamento</w:t>
            </w:r>
            <w:r w:rsidR="006C3123" w:rsidRPr="001E7047">
              <w:rPr>
                <w:b/>
                <w:lang w:val="it-IT"/>
              </w:rPr>
              <w:t xml:space="preserve"> </w:t>
            </w:r>
          </w:p>
          <w:p w:rsidR="002C0172" w:rsidRPr="001E7047" w:rsidRDefault="002C0172" w:rsidP="0057669C">
            <w:pPr>
              <w:ind w:left="70" w:right="-11"/>
              <w:jc w:val="both"/>
              <w:rPr>
                <w:b/>
                <w:sz w:val="12"/>
                <w:szCs w:val="12"/>
                <w:lang w:val="it-IT"/>
              </w:rPr>
            </w:pPr>
          </w:p>
          <w:p w:rsidR="006C3123" w:rsidRPr="001E7047" w:rsidRDefault="006C3123" w:rsidP="0057669C">
            <w:pPr>
              <w:ind w:left="70" w:right="-11"/>
              <w:jc w:val="both"/>
              <w:rPr>
                <w:i/>
                <w:lang w:val="it-IT"/>
              </w:rPr>
            </w:pPr>
            <w:r w:rsidRPr="001E7047">
              <w:rPr>
                <w:i/>
                <w:lang w:val="it-IT"/>
              </w:rPr>
              <w:t xml:space="preserve">(se viene barrata questa casella </w:t>
            </w:r>
            <w:r w:rsidR="00B0095D" w:rsidRPr="001E7047">
              <w:rPr>
                <w:i/>
                <w:lang w:val="it-IT"/>
              </w:rPr>
              <w:t xml:space="preserve">di controllo </w:t>
            </w:r>
            <w:r w:rsidRPr="001E7047">
              <w:rPr>
                <w:i/>
                <w:lang w:val="it-IT"/>
              </w:rPr>
              <w:t>non devono essere comp</w:t>
            </w:r>
            <w:r w:rsidR="00B0095D" w:rsidRPr="001E7047">
              <w:rPr>
                <w:i/>
                <w:lang w:val="it-IT"/>
              </w:rPr>
              <w:t>ilate</w:t>
            </w:r>
            <w:r w:rsidRPr="001E7047">
              <w:rPr>
                <w:i/>
                <w:lang w:val="it-IT"/>
              </w:rPr>
              <w:t xml:space="preserve"> le </w:t>
            </w:r>
            <w:r w:rsidR="00B0095D" w:rsidRPr="001E7047">
              <w:rPr>
                <w:i/>
                <w:lang w:val="it-IT"/>
              </w:rPr>
              <w:t>sezioni successive</w:t>
            </w:r>
            <w:r w:rsidRPr="001E7047">
              <w:rPr>
                <w:i/>
                <w:lang w:val="it-IT"/>
              </w:rPr>
              <w:t xml:space="preserve"> della presente scheda).</w:t>
            </w:r>
          </w:p>
          <w:p w:rsidR="00DB3013" w:rsidRPr="001E7047" w:rsidRDefault="00DB3013" w:rsidP="00EF7C13">
            <w:pPr>
              <w:ind w:left="70" w:right="-142"/>
              <w:jc w:val="both"/>
              <w:rPr>
                <w:i/>
                <w:sz w:val="24"/>
                <w:szCs w:val="24"/>
                <w:lang w:val="it-IT"/>
              </w:rPr>
            </w:pPr>
          </w:p>
          <w:p w:rsidR="00DB3013" w:rsidRPr="001E7047" w:rsidRDefault="00DB3013" w:rsidP="00EF7C13">
            <w:pPr>
              <w:ind w:left="426" w:right="-142"/>
              <w:jc w:val="both"/>
              <w:rPr>
                <w:i/>
                <w:lang w:val="it-IT"/>
              </w:rPr>
            </w:pPr>
          </w:p>
          <w:p w:rsidR="00DB3013" w:rsidRPr="001E7047" w:rsidRDefault="00DB3013" w:rsidP="00EF7C13">
            <w:pPr>
              <w:ind w:left="426" w:right="-142"/>
              <w:jc w:val="both"/>
              <w:rPr>
                <w:i/>
                <w:lang w:val="it-IT"/>
              </w:rPr>
            </w:pPr>
            <w:r w:rsidRPr="001E7047">
              <w:rPr>
                <w:i/>
                <w:lang w:val="it-IT"/>
              </w:rPr>
              <w:t>d</w:t>
            </w:r>
          </w:p>
        </w:tc>
      </w:tr>
    </w:tbl>
    <w:p w:rsidR="00DB3013" w:rsidRPr="001E7047" w:rsidRDefault="00DB3013" w:rsidP="006C3123">
      <w:pPr>
        <w:ind w:right="-142"/>
        <w:jc w:val="both"/>
        <w:rPr>
          <w:b/>
          <w:sz w:val="10"/>
          <w:szCs w:val="10"/>
          <w:lang w:val="it-IT"/>
        </w:rPr>
      </w:pPr>
    </w:p>
    <w:p w:rsidR="002C0172" w:rsidRPr="001E7047" w:rsidRDefault="00C824AF" w:rsidP="00133529">
      <w:pPr>
        <w:spacing w:after="120"/>
        <w:ind w:right="-57"/>
        <w:jc w:val="both"/>
        <w:rPr>
          <w:lang w:val="it-IT"/>
        </w:rPr>
      </w:pPr>
      <w:r w:rsidRPr="001E7047">
        <w:rPr>
          <w:rFonts w:eastAsia="Calibri"/>
          <w:b/>
          <w:bCs/>
          <w:sz w:val="24"/>
          <w:szCs w:val="24"/>
          <w:lang w:val="it-IT" w:eastAsia="en-US"/>
        </w:rPr>
        <w:t>5</w:t>
      </w:r>
      <w:r w:rsidR="002C0172" w:rsidRPr="001E7047">
        <w:rPr>
          <w:rFonts w:eastAsia="Calibri"/>
          <w:b/>
          <w:bCs/>
          <w:sz w:val="24"/>
          <w:szCs w:val="24"/>
          <w:lang w:val="it-IT" w:eastAsia="en-US"/>
        </w:rPr>
        <w:t>.</w:t>
      </w:r>
      <w:r w:rsidR="00133529" w:rsidRPr="001E7047">
        <w:rPr>
          <w:rFonts w:eastAsia="Calibri"/>
          <w:b/>
          <w:bCs/>
          <w:sz w:val="24"/>
          <w:szCs w:val="24"/>
          <w:lang w:val="it-IT" w:eastAsia="en-US"/>
        </w:rPr>
        <w:t>1</w:t>
      </w:r>
      <w:r w:rsidR="002C0172" w:rsidRPr="001E7047">
        <w:rPr>
          <w:rFonts w:eastAsia="Calibri"/>
          <w:b/>
          <w:bCs/>
          <w:sz w:val="24"/>
          <w:szCs w:val="24"/>
          <w:lang w:val="it-IT" w:eastAsia="en-US"/>
        </w:rPr>
        <w:t>)</w:t>
      </w:r>
      <w:r w:rsidR="002C0172" w:rsidRPr="001E7047">
        <w:rPr>
          <w:rFonts w:eastAsia="Calibri"/>
          <w:bCs/>
          <w:sz w:val="24"/>
          <w:szCs w:val="24"/>
          <w:lang w:val="it-IT" w:eastAsia="en-US"/>
        </w:rPr>
        <w:tab/>
      </w:r>
      <w:r w:rsidR="002C0172" w:rsidRPr="001E7047">
        <w:rPr>
          <w:sz w:val="24"/>
          <w:szCs w:val="24"/>
          <w:lang w:val="it-IT"/>
        </w:rPr>
        <w:t>le superfici scolanti di cui all’art. 3</w:t>
      </w:r>
      <w:r w:rsidR="002C0172" w:rsidRPr="001E7047">
        <w:rPr>
          <w:b/>
          <w:sz w:val="24"/>
          <w:szCs w:val="24"/>
          <w:lang w:val="it-IT"/>
        </w:rPr>
        <w:t xml:space="preserve"> </w:t>
      </w:r>
      <w:r w:rsidR="002C0172" w:rsidRPr="001E7047">
        <w:rPr>
          <w:sz w:val="24"/>
          <w:szCs w:val="24"/>
          <w:lang w:val="it-IT"/>
        </w:rPr>
        <w:t>sono</w:t>
      </w:r>
      <w:r w:rsidR="002C0172" w:rsidRPr="001E7047">
        <w:rPr>
          <w:i/>
          <w:sz w:val="24"/>
          <w:szCs w:val="24"/>
          <w:lang w:val="it-IT"/>
        </w:rPr>
        <w:t xml:space="preserve"> impermeabili</w:t>
      </w:r>
      <w:r w:rsidR="002C0172" w:rsidRPr="001E7047">
        <w:rPr>
          <w:b/>
          <w:sz w:val="24"/>
          <w:szCs w:val="24"/>
          <w:lang w:val="it-IT"/>
        </w:rPr>
        <w:t xml:space="preserve"> </w:t>
      </w:r>
      <w:r w:rsidR="002C0172" w:rsidRPr="001E7047">
        <w:rPr>
          <w:sz w:val="24"/>
          <w:szCs w:val="24"/>
          <w:lang w:val="it-IT"/>
        </w:rPr>
        <w:t>ai sensi dell’art. 5, c. 1, del R.R.  04/2006</w:t>
      </w:r>
      <w:r w:rsidR="002C0172" w:rsidRPr="00F05B27">
        <w:rPr>
          <w:sz w:val="24"/>
          <w:szCs w:val="24"/>
          <w:lang w:val="it-IT"/>
        </w:rPr>
        <w:t>,</w:t>
      </w:r>
      <w:r w:rsidR="002C0172" w:rsidRPr="001E7047">
        <w:rPr>
          <w:b/>
          <w:sz w:val="24"/>
          <w:szCs w:val="24"/>
          <w:lang w:val="it-IT"/>
        </w:rPr>
        <w:t xml:space="preserve"> </w:t>
      </w:r>
      <w:r w:rsidR="002C0172" w:rsidRPr="001E7047">
        <w:rPr>
          <w:sz w:val="24"/>
          <w:szCs w:val="24"/>
          <w:lang w:val="it-IT"/>
        </w:rPr>
        <w:t>presentando una pavimentazione dalle caratteristiche seguenti:</w:t>
      </w:r>
    </w:p>
    <w:p w:rsidR="002C0172" w:rsidRPr="001E7047" w:rsidRDefault="002C0172" w:rsidP="00133529">
      <w:pPr>
        <w:ind w:right="-142"/>
        <w:jc w:val="both"/>
        <w:rPr>
          <w:i/>
          <w:lang w:val="it-IT"/>
        </w:rPr>
      </w:pPr>
      <w:r w:rsidRPr="001E7047">
        <w:rPr>
          <w:i/>
          <w:lang w:val="it-IT"/>
        </w:rPr>
        <w:t>(descrivere la pavimentazione)</w:t>
      </w:r>
    </w:p>
    <w:p w:rsidR="00130108" w:rsidRPr="001E7047" w:rsidRDefault="00130108" w:rsidP="00133529">
      <w:pPr>
        <w:ind w:right="-142"/>
        <w:jc w:val="both"/>
        <w:rPr>
          <w:b/>
          <w:sz w:val="10"/>
          <w:szCs w:val="10"/>
          <w:lang w:val="it-IT"/>
        </w:rPr>
      </w:pPr>
    </w:p>
    <w:p w:rsidR="002C0172" w:rsidRPr="001E7047" w:rsidRDefault="002C0172" w:rsidP="006C3123">
      <w:pPr>
        <w:ind w:right="-142"/>
        <w:jc w:val="both"/>
        <w:rPr>
          <w:b/>
          <w:sz w:val="10"/>
          <w:szCs w:val="10"/>
          <w:lang w:val="it-IT"/>
        </w:rPr>
      </w:pPr>
    </w:p>
    <w:p w:rsidR="002C0172" w:rsidRPr="001E7047" w:rsidRDefault="002C0172" w:rsidP="006C3123">
      <w:pPr>
        <w:ind w:right="-142"/>
        <w:jc w:val="both"/>
        <w:rPr>
          <w:b/>
          <w:sz w:val="10"/>
          <w:szCs w:val="10"/>
          <w:lang w:val="it-IT"/>
        </w:rPr>
      </w:pPr>
    </w:p>
    <w:p w:rsidR="002C21ED" w:rsidRPr="001E7047" w:rsidRDefault="002C21ED" w:rsidP="006C3123">
      <w:pPr>
        <w:ind w:right="-142"/>
        <w:jc w:val="both"/>
        <w:rPr>
          <w:b/>
          <w:sz w:val="10"/>
          <w:szCs w:val="10"/>
          <w:lang w:val="it-IT"/>
        </w:rPr>
      </w:pPr>
    </w:p>
    <w:p w:rsidR="002C21ED" w:rsidRDefault="002C21ED" w:rsidP="006C3123">
      <w:pPr>
        <w:ind w:right="-142"/>
        <w:jc w:val="both"/>
        <w:rPr>
          <w:b/>
          <w:sz w:val="10"/>
          <w:szCs w:val="10"/>
          <w:lang w:val="it-IT"/>
        </w:rPr>
      </w:pPr>
    </w:p>
    <w:p w:rsidR="000A40E2" w:rsidRDefault="000A40E2" w:rsidP="006C3123">
      <w:pPr>
        <w:ind w:right="-142"/>
        <w:jc w:val="both"/>
        <w:rPr>
          <w:b/>
          <w:sz w:val="10"/>
          <w:szCs w:val="10"/>
          <w:lang w:val="it-IT"/>
        </w:rPr>
      </w:pPr>
    </w:p>
    <w:p w:rsidR="000A40E2" w:rsidRPr="001E7047" w:rsidRDefault="000A40E2" w:rsidP="006C3123">
      <w:pPr>
        <w:ind w:right="-142"/>
        <w:jc w:val="both"/>
        <w:rPr>
          <w:b/>
          <w:sz w:val="10"/>
          <w:szCs w:val="10"/>
          <w:lang w:val="it-IT"/>
        </w:rPr>
      </w:pPr>
    </w:p>
    <w:p w:rsidR="002C21ED" w:rsidRPr="001E7047" w:rsidRDefault="002C21ED" w:rsidP="006C3123">
      <w:pPr>
        <w:ind w:right="-142"/>
        <w:jc w:val="both"/>
        <w:rPr>
          <w:b/>
          <w:sz w:val="10"/>
          <w:szCs w:val="10"/>
          <w:lang w:val="it-IT"/>
        </w:rPr>
      </w:pPr>
    </w:p>
    <w:tbl>
      <w:tblPr>
        <w:tblW w:w="0" w:type="auto"/>
        <w:jc w:val="center"/>
        <w:tblBorders>
          <w:bottom w:val="single" w:sz="4" w:space="0" w:color="7BA0CD"/>
          <w:insideH w:val="single" w:sz="4" w:space="0" w:color="7BA0CD"/>
        </w:tblBorders>
        <w:tblLayout w:type="fixed"/>
        <w:tblLook w:val="04A0"/>
      </w:tblPr>
      <w:tblGrid>
        <w:gridCol w:w="115"/>
        <w:gridCol w:w="9566"/>
        <w:gridCol w:w="173"/>
      </w:tblGrid>
      <w:tr w:rsidR="00A84BB6" w:rsidRPr="001E7047" w:rsidTr="00BA33E1">
        <w:trPr>
          <w:gridBefore w:val="1"/>
          <w:wBefore w:w="115" w:type="dxa"/>
          <w:trHeight w:val="284"/>
          <w:jc w:val="center"/>
        </w:trPr>
        <w:tc>
          <w:tcPr>
            <w:tcW w:w="9739" w:type="dxa"/>
            <w:gridSpan w:val="2"/>
            <w:tcBorders>
              <w:top w:val="nil"/>
              <w:bottom w:val="single" w:sz="4" w:space="0" w:color="95B3D7" w:themeColor="accent1" w:themeTint="99"/>
            </w:tcBorders>
            <w:shd w:val="clear" w:color="auto" w:fill="auto"/>
            <w:tcMar>
              <w:top w:w="28" w:type="dxa"/>
              <w:bottom w:w="28" w:type="dxa"/>
            </w:tcMar>
          </w:tcPr>
          <w:p w:rsidR="00A84BB6" w:rsidRPr="001E7047" w:rsidRDefault="008240B6" w:rsidP="003A3B2C">
            <w:pPr>
              <w:spacing w:after="120"/>
              <w:ind w:left="-145"/>
              <w:rPr>
                <w:lang w:val="it-IT"/>
              </w:rPr>
            </w:pPr>
            <w:r w:rsidRPr="001E7047">
              <w:fldChar w:fldCharType="begin">
                <w:ffData>
                  <w:name w:val=""/>
                  <w:enabled/>
                  <w:calcOnExit w:val="0"/>
                  <w:textInput/>
                </w:ffData>
              </w:fldChar>
            </w:r>
            <w:r w:rsidR="00A84BB6" w:rsidRPr="001E7047">
              <w:rPr>
                <w:lang w:val="it-IT"/>
              </w:rPr>
              <w:instrText xml:space="preserve"> FORMTEXT </w:instrText>
            </w:r>
            <w:r w:rsidRPr="001E7047">
              <w:fldChar w:fldCharType="separate"/>
            </w:r>
            <w:r w:rsidR="00A84BB6" w:rsidRPr="001E7047">
              <w:rPr>
                <w:noProof/>
              </w:rPr>
              <w:t> </w:t>
            </w:r>
            <w:r w:rsidR="00A84BB6" w:rsidRPr="001E7047">
              <w:rPr>
                <w:noProof/>
              </w:rPr>
              <w:t> </w:t>
            </w:r>
            <w:r w:rsidR="00A84BB6" w:rsidRPr="001E7047">
              <w:rPr>
                <w:noProof/>
              </w:rPr>
              <w:t> </w:t>
            </w:r>
            <w:r w:rsidR="00A84BB6" w:rsidRPr="001E7047">
              <w:rPr>
                <w:noProof/>
              </w:rPr>
              <w:t> </w:t>
            </w:r>
            <w:r w:rsidR="00A84BB6" w:rsidRPr="001E7047">
              <w:rPr>
                <w:noProof/>
              </w:rPr>
              <w:t> </w:t>
            </w:r>
            <w:r w:rsidRPr="001E7047">
              <w:fldChar w:fldCharType="end"/>
            </w:r>
          </w:p>
        </w:tc>
      </w:tr>
      <w:tr w:rsidR="00A84BB6" w:rsidRPr="001E7047" w:rsidTr="00BA33E1">
        <w:trPr>
          <w:gridBefore w:val="1"/>
          <w:wBefore w:w="115" w:type="dxa"/>
          <w:trHeight w:val="284"/>
          <w:jc w:val="center"/>
        </w:trPr>
        <w:tc>
          <w:tcPr>
            <w:tcW w:w="9739" w:type="dxa"/>
            <w:gridSpan w:val="2"/>
            <w:tcBorders>
              <w:top w:val="single" w:sz="4" w:space="0" w:color="95B3D7" w:themeColor="accent1" w:themeTint="99"/>
              <w:bottom w:val="single" w:sz="4" w:space="0" w:color="95B3D7" w:themeColor="accent1" w:themeTint="99"/>
            </w:tcBorders>
            <w:shd w:val="clear" w:color="auto" w:fill="auto"/>
            <w:tcMar>
              <w:top w:w="28" w:type="dxa"/>
              <w:bottom w:w="28" w:type="dxa"/>
            </w:tcMar>
          </w:tcPr>
          <w:p w:rsidR="00A84BB6" w:rsidRPr="001E7047" w:rsidRDefault="008240B6" w:rsidP="003A3B2C">
            <w:pPr>
              <w:spacing w:after="120"/>
              <w:ind w:left="-145"/>
              <w:rPr>
                <w:lang w:val="it-IT"/>
              </w:rPr>
            </w:pPr>
            <w:r w:rsidRPr="001E7047">
              <w:fldChar w:fldCharType="begin">
                <w:ffData>
                  <w:name w:val=""/>
                  <w:enabled/>
                  <w:calcOnExit w:val="0"/>
                  <w:textInput/>
                </w:ffData>
              </w:fldChar>
            </w:r>
            <w:r w:rsidR="00A84BB6" w:rsidRPr="001E7047">
              <w:rPr>
                <w:lang w:val="it-IT"/>
              </w:rPr>
              <w:instrText xml:space="preserve"> FORMTEXT </w:instrText>
            </w:r>
            <w:r w:rsidRPr="001E7047">
              <w:fldChar w:fldCharType="separate"/>
            </w:r>
            <w:r w:rsidR="00A84BB6" w:rsidRPr="001E7047">
              <w:rPr>
                <w:noProof/>
              </w:rPr>
              <w:t> </w:t>
            </w:r>
            <w:r w:rsidR="00A84BB6" w:rsidRPr="001E7047">
              <w:rPr>
                <w:noProof/>
              </w:rPr>
              <w:t> </w:t>
            </w:r>
            <w:r w:rsidR="00A84BB6" w:rsidRPr="001E7047">
              <w:rPr>
                <w:noProof/>
              </w:rPr>
              <w:t> </w:t>
            </w:r>
            <w:r w:rsidR="00A84BB6" w:rsidRPr="001E7047">
              <w:rPr>
                <w:noProof/>
              </w:rPr>
              <w:t> </w:t>
            </w:r>
            <w:r w:rsidR="00A84BB6" w:rsidRPr="001E7047">
              <w:rPr>
                <w:noProof/>
              </w:rPr>
              <w:t> </w:t>
            </w:r>
            <w:r w:rsidRPr="001E7047">
              <w:fldChar w:fldCharType="end"/>
            </w:r>
          </w:p>
        </w:tc>
      </w:tr>
      <w:tr w:rsidR="00A84BB6" w:rsidRPr="001E7047" w:rsidTr="00BA33E1">
        <w:trPr>
          <w:gridBefore w:val="1"/>
          <w:wBefore w:w="115" w:type="dxa"/>
          <w:trHeight w:val="284"/>
          <w:jc w:val="center"/>
        </w:trPr>
        <w:tc>
          <w:tcPr>
            <w:tcW w:w="9739" w:type="dxa"/>
            <w:gridSpan w:val="2"/>
            <w:tcBorders>
              <w:top w:val="single" w:sz="4" w:space="0" w:color="95B3D7" w:themeColor="accent1" w:themeTint="99"/>
              <w:bottom w:val="single" w:sz="4" w:space="0" w:color="95B3D7" w:themeColor="accent1" w:themeTint="99"/>
            </w:tcBorders>
            <w:shd w:val="clear" w:color="auto" w:fill="auto"/>
            <w:tcMar>
              <w:top w:w="28" w:type="dxa"/>
              <w:bottom w:w="28" w:type="dxa"/>
            </w:tcMar>
          </w:tcPr>
          <w:p w:rsidR="00A84BB6" w:rsidRPr="001E7047" w:rsidRDefault="008240B6" w:rsidP="003A3B2C">
            <w:pPr>
              <w:spacing w:after="120"/>
              <w:ind w:left="-145"/>
              <w:rPr>
                <w:lang w:val="it-IT"/>
              </w:rPr>
            </w:pPr>
            <w:r w:rsidRPr="001E7047">
              <w:fldChar w:fldCharType="begin">
                <w:ffData>
                  <w:name w:val=""/>
                  <w:enabled/>
                  <w:calcOnExit w:val="0"/>
                  <w:textInput/>
                </w:ffData>
              </w:fldChar>
            </w:r>
            <w:r w:rsidR="00A84BB6" w:rsidRPr="001E7047">
              <w:rPr>
                <w:lang w:val="it-IT"/>
              </w:rPr>
              <w:instrText xml:space="preserve"> FORMTEXT </w:instrText>
            </w:r>
            <w:r w:rsidRPr="001E7047">
              <w:fldChar w:fldCharType="separate"/>
            </w:r>
            <w:r w:rsidR="00A84BB6" w:rsidRPr="001E7047">
              <w:rPr>
                <w:noProof/>
              </w:rPr>
              <w:t> </w:t>
            </w:r>
            <w:r w:rsidR="00A84BB6" w:rsidRPr="001E7047">
              <w:rPr>
                <w:noProof/>
              </w:rPr>
              <w:t> </w:t>
            </w:r>
            <w:r w:rsidR="00A84BB6" w:rsidRPr="001E7047">
              <w:rPr>
                <w:noProof/>
              </w:rPr>
              <w:t> </w:t>
            </w:r>
            <w:r w:rsidR="00A84BB6" w:rsidRPr="001E7047">
              <w:rPr>
                <w:noProof/>
              </w:rPr>
              <w:t> </w:t>
            </w:r>
            <w:r w:rsidR="00A84BB6" w:rsidRPr="001E7047">
              <w:rPr>
                <w:noProof/>
              </w:rPr>
              <w:t> </w:t>
            </w:r>
            <w:r w:rsidRPr="001E7047">
              <w:fldChar w:fldCharType="end"/>
            </w:r>
          </w:p>
        </w:tc>
      </w:tr>
      <w:tr w:rsidR="00273A16" w:rsidRPr="001E7047" w:rsidTr="00E2784A">
        <w:tblPrEx>
          <w:jc w:val="left"/>
          <w:tblBorders>
            <w:bottom w:val="none" w:sz="0" w:space="0" w:color="auto"/>
            <w:insideH w:val="none" w:sz="0" w:space="0" w:color="auto"/>
          </w:tblBorders>
          <w:tblCellMar>
            <w:top w:w="28" w:type="dxa"/>
            <w:left w:w="70" w:type="dxa"/>
            <w:bottom w:w="28" w:type="dxa"/>
            <w:right w:w="70" w:type="dxa"/>
          </w:tblCellMar>
          <w:tblLook w:val="0000"/>
        </w:tblPrEx>
        <w:trPr>
          <w:gridAfter w:val="1"/>
          <w:wAfter w:w="173" w:type="dxa"/>
          <w:cantSplit/>
          <w:trHeight w:val="59"/>
        </w:trPr>
        <w:tc>
          <w:tcPr>
            <w:tcW w:w="9681" w:type="dxa"/>
            <w:gridSpan w:val="2"/>
            <w:tcMar>
              <w:top w:w="28" w:type="dxa"/>
              <w:bottom w:w="28" w:type="dxa"/>
            </w:tcMar>
          </w:tcPr>
          <w:p w:rsidR="00273A16" w:rsidRPr="001E7047" w:rsidRDefault="00273A16" w:rsidP="003A3B2C">
            <w:pPr>
              <w:ind w:left="-145"/>
              <w:rPr>
                <w:i/>
                <w:sz w:val="12"/>
                <w:szCs w:val="12"/>
                <w:lang w:val="it-IT"/>
              </w:rPr>
            </w:pPr>
          </w:p>
        </w:tc>
      </w:tr>
    </w:tbl>
    <w:p w:rsidR="00133529" w:rsidRPr="001E7047" w:rsidRDefault="00C824AF" w:rsidP="00133529">
      <w:pPr>
        <w:spacing w:after="120"/>
        <w:ind w:right="-57"/>
        <w:jc w:val="both"/>
        <w:rPr>
          <w:rFonts w:eastAsia="Calibri"/>
          <w:bCs/>
          <w:sz w:val="24"/>
          <w:szCs w:val="24"/>
          <w:lang w:val="it-IT" w:eastAsia="en-US"/>
        </w:rPr>
      </w:pPr>
      <w:r w:rsidRPr="001E7047">
        <w:rPr>
          <w:rFonts w:eastAsia="Calibri"/>
          <w:b/>
          <w:bCs/>
          <w:sz w:val="24"/>
          <w:szCs w:val="24"/>
          <w:lang w:val="it-IT" w:eastAsia="en-US"/>
        </w:rPr>
        <w:t>5</w:t>
      </w:r>
      <w:r w:rsidR="00133529" w:rsidRPr="001E7047">
        <w:rPr>
          <w:rFonts w:eastAsia="Calibri"/>
          <w:b/>
          <w:bCs/>
          <w:sz w:val="24"/>
          <w:szCs w:val="24"/>
          <w:lang w:val="it-IT" w:eastAsia="en-US"/>
        </w:rPr>
        <w:t>.2)</w:t>
      </w:r>
      <w:r w:rsidR="00133529" w:rsidRPr="001E7047">
        <w:rPr>
          <w:rFonts w:eastAsia="Calibri"/>
          <w:b/>
          <w:bCs/>
          <w:sz w:val="24"/>
          <w:szCs w:val="24"/>
          <w:lang w:val="it-IT" w:eastAsia="en-US"/>
        </w:rPr>
        <w:tab/>
      </w:r>
      <w:r w:rsidR="00133529" w:rsidRPr="001E7047">
        <w:rPr>
          <w:rFonts w:eastAsia="Calibri"/>
          <w:bCs/>
          <w:sz w:val="24"/>
          <w:szCs w:val="24"/>
          <w:lang w:val="it-IT" w:eastAsia="en-US"/>
        </w:rPr>
        <w:t>sulle superfici scolanti sono condotte le seguenti attività:</w:t>
      </w:r>
    </w:p>
    <w:tbl>
      <w:tblPr>
        <w:tblW w:w="9983" w:type="dxa"/>
        <w:jc w:val="center"/>
        <w:tblInd w:w="185" w:type="dxa"/>
        <w:tblBorders>
          <w:bottom w:val="single" w:sz="4" w:space="0" w:color="95B3D7" w:themeColor="accent1" w:themeTint="99"/>
          <w:insideH w:val="single" w:sz="4" w:space="0" w:color="95B3D7" w:themeColor="accent1" w:themeTint="99"/>
          <w:insideV w:val="single" w:sz="4" w:space="0" w:color="95B3D7" w:themeColor="accent1" w:themeTint="99"/>
        </w:tblBorders>
        <w:tblLayout w:type="fixed"/>
        <w:tblLook w:val="04A0"/>
      </w:tblPr>
      <w:tblGrid>
        <w:gridCol w:w="9983"/>
      </w:tblGrid>
      <w:tr w:rsidR="00133529" w:rsidRPr="001E7047" w:rsidTr="00BA33E1">
        <w:trPr>
          <w:trHeight w:val="284"/>
          <w:jc w:val="center"/>
        </w:trPr>
        <w:tc>
          <w:tcPr>
            <w:tcW w:w="9983" w:type="dxa"/>
            <w:shd w:val="clear" w:color="auto" w:fill="auto"/>
            <w:tcMar>
              <w:top w:w="28" w:type="dxa"/>
              <w:bottom w:w="28" w:type="dxa"/>
            </w:tcMar>
          </w:tcPr>
          <w:p w:rsidR="00133529" w:rsidRPr="001E7047" w:rsidRDefault="008240B6" w:rsidP="00260EFA">
            <w:pPr>
              <w:spacing w:after="120"/>
              <w:rPr>
                <w:lang w:val="it-IT"/>
              </w:rPr>
            </w:pPr>
            <w:r w:rsidRPr="001E7047">
              <w:fldChar w:fldCharType="begin">
                <w:ffData>
                  <w:name w:val=""/>
                  <w:enabled/>
                  <w:calcOnExit w:val="0"/>
                  <w:textInput/>
                </w:ffData>
              </w:fldChar>
            </w:r>
            <w:r w:rsidR="00133529" w:rsidRPr="001E7047">
              <w:rPr>
                <w:lang w:val="it-IT"/>
              </w:rPr>
              <w:instrText xml:space="preserve"> FORMTEXT </w:instrText>
            </w:r>
            <w:r w:rsidRPr="001E7047">
              <w:fldChar w:fldCharType="separate"/>
            </w:r>
            <w:r w:rsidR="00133529" w:rsidRPr="001E7047">
              <w:rPr>
                <w:noProof/>
              </w:rPr>
              <w:t> </w:t>
            </w:r>
            <w:r w:rsidR="00133529" w:rsidRPr="001E7047">
              <w:rPr>
                <w:noProof/>
              </w:rPr>
              <w:t> </w:t>
            </w:r>
            <w:r w:rsidR="00133529" w:rsidRPr="001E7047">
              <w:rPr>
                <w:noProof/>
              </w:rPr>
              <w:t> </w:t>
            </w:r>
            <w:r w:rsidR="00133529" w:rsidRPr="001E7047">
              <w:rPr>
                <w:noProof/>
              </w:rPr>
              <w:t> </w:t>
            </w:r>
            <w:r w:rsidR="00133529" w:rsidRPr="001E7047">
              <w:rPr>
                <w:noProof/>
              </w:rPr>
              <w:t> </w:t>
            </w:r>
            <w:r w:rsidRPr="001E7047">
              <w:fldChar w:fldCharType="end"/>
            </w:r>
          </w:p>
        </w:tc>
      </w:tr>
      <w:tr w:rsidR="00133529" w:rsidRPr="001E7047" w:rsidTr="00BA33E1">
        <w:trPr>
          <w:trHeight w:val="284"/>
          <w:jc w:val="center"/>
        </w:trPr>
        <w:tc>
          <w:tcPr>
            <w:tcW w:w="9983" w:type="dxa"/>
            <w:shd w:val="clear" w:color="auto" w:fill="auto"/>
            <w:tcMar>
              <w:top w:w="28" w:type="dxa"/>
              <w:bottom w:w="28" w:type="dxa"/>
            </w:tcMar>
          </w:tcPr>
          <w:p w:rsidR="00133529" w:rsidRPr="001E7047" w:rsidRDefault="008240B6" w:rsidP="00260EFA">
            <w:pPr>
              <w:spacing w:after="120"/>
              <w:rPr>
                <w:lang w:val="it-IT"/>
              </w:rPr>
            </w:pPr>
            <w:r w:rsidRPr="001E7047">
              <w:fldChar w:fldCharType="begin">
                <w:ffData>
                  <w:name w:val=""/>
                  <w:enabled/>
                  <w:calcOnExit w:val="0"/>
                  <w:textInput/>
                </w:ffData>
              </w:fldChar>
            </w:r>
            <w:r w:rsidR="00133529" w:rsidRPr="001E7047">
              <w:rPr>
                <w:lang w:val="it-IT"/>
              </w:rPr>
              <w:instrText xml:space="preserve"> FORMTEXT </w:instrText>
            </w:r>
            <w:r w:rsidRPr="001E7047">
              <w:fldChar w:fldCharType="separate"/>
            </w:r>
            <w:r w:rsidR="00133529" w:rsidRPr="001E7047">
              <w:rPr>
                <w:noProof/>
              </w:rPr>
              <w:t> </w:t>
            </w:r>
            <w:r w:rsidR="00133529" w:rsidRPr="001E7047">
              <w:rPr>
                <w:noProof/>
              </w:rPr>
              <w:t> </w:t>
            </w:r>
            <w:r w:rsidR="00133529" w:rsidRPr="001E7047">
              <w:rPr>
                <w:noProof/>
              </w:rPr>
              <w:t> </w:t>
            </w:r>
            <w:r w:rsidR="00133529" w:rsidRPr="001E7047">
              <w:rPr>
                <w:noProof/>
              </w:rPr>
              <w:t> </w:t>
            </w:r>
            <w:r w:rsidR="00133529" w:rsidRPr="001E7047">
              <w:rPr>
                <w:noProof/>
              </w:rPr>
              <w:t> </w:t>
            </w:r>
            <w:r w:rsidRPr="001E7047">
              <w:fldChar w:fldCharType="end"/>
            </w:r>
          </w:p>
        </w:tc>
      </w:tr>
      <w:tr w:rsidR="00133529" w:rsidRPr="001E7047" w:rsidTr="00BA33E1">
        <w:trPr>
          <w:trHeight w:val="284"/>
          <w:jc w:val="center"/>
        </w:trPr>
        <w:tc>
          <w:tcPr>
            <w:tcW w:w="9983" w:type="dxa"/>
            <w:shd w:val="clear" w:color="auto" w:fill="auto"/>
            <w:tcMar>
              <w:top w:w="28" w:type="dxa"/>
              <w:bottom w:w="28" w:type="dxa"/>
            </w:tcMar>
          </w:tcPr>
          <w:p w:rsidR="00133529" w:rsidRPr="001E7047" w:rsidRDefault="008240B6" w:rsidP="00260EFA">
            <w:pPr>
              <w:spacing w:after="120"/>
              <w:rPr>
                <w:lang w:val="it-IT"/>
              </w:rPr>
            </w:pPr>
            <w:r w:rsidRPr="001E7047">
              <w:fldChar w:fldCharType="begin">
                <w:ffData>
                  <w:name w:val=""/>
                  <w:enabled/>
                  <w:calcOnExit w:val="0"/>
                  <w:textInput/>
                </w:ffData>
              </w:fldChar>
            </w:r>
            <w:r w:rsidR="00133529" w:rsidRPr="001E7047">
              <w:rPr>
                <w:lang w:val="it-IT"/>
              </w:rPr>
              <w:instrText xml:space="preserve"> FORMTEXT </w:instrText>
            </w:r>
            <w:r w:rsidRPr="001E7047">
              <w:fldChar w:fldCharType="separate"/>
            </w:r>
            <w:r w:rsidR="00133529" w:rsidRPr="001E7047">
              <w:rPr>
                <w:noProof/>
              </w:rPr>
              <w:t> </w:t>
            </w:r>
            <w:r w:rsidR="00133529" w:rsidRPr="001E7047">
              <w:rPr>
                <w:noProof/>
              </w:rPr>
              <w:t> </w:t>
            </w:r>
            <w:r w:rsidR="00133529" w:rsidRPr="001E7047">
              <w:rPr>
                <w:noProof/>
              </w:rPr>
              <w:t> </w:t>
            </w:r>
            <w:r w:rsidR="00133529" w:rsidRPr="001E7047">
              <w:rPr>
                <w:noProof/>
              </w:rPr>
              <w:t> </w:t>
            </w:r>
            <w:r w:rsidR="00133529" w:rsidRPr="001E7047">
              <w:rPr>
                <w:noProof/>
              </w:rPr>
              <w:t> </w:t>
            </w:r>
            <w:r w:rsidRPr="001E7047">
              <w:fldChar w:fldCharType="end"/>
            </w:r>
          </w:p>
        </w:tc>
      </w:tr>
    </w:tbl>
    <w:p w:rsidR="00780C51" w:rsidRPr="001E7047" w:rsidRDefault="00780C51" w:rsidP="00DB3013">
      <w:pPr>
        <w:rPr>
          <w:rFonts w:eastAsia="Calibri"/>
          <w:b/>
          <w:bCs/>
          <w:sz w:val="12"/>
          <w:szCs w:val="12"/>
          <w:lang w:val="it-IT" w:eastAsia="en-US"/>
        </w:rPr>
      </w:pPr>
    </w:p>
    <w:p w:rsidR="00780C51" w:rsidRPr="001E7047" w:rsidRDefault="00780C51" w:rsidP="00DB3013">
      <w:pPr>
        <w:rPr>
          <w:rFonts w:eastAsia="Calibri"/>
          <w:bCs/>
          <w:sz w:val="24"/>
          <w:szCs w:val="24"/>
          <w:lang w:val="it-IT" w:eastAsia="en-US"/>
        </w:rPr>
      </w:pPr>
      <w:r w:rsidRPr="001E7047">
        <w:rPr>
          <w:rFonts w:eastAsia="Calibri"/>
          <w:bCs/>
          <w:sz w:val="24"/>
          <w:szCs w:val="24"/>
          <w:lang w:val="it-IT" w:eastAsia="en-US"/>
        </w:rPr>
        <w:t>essendo in particolare le superfici destinate a:</w:t>
      </w:r>
    </w:p>
    <w:p w:rsidR="00780C51" w:rsidRPr="001E7047" w:rsidRDefault="00780C51" w:rsidP="00DB3013">
      <w:pPr>
        <w:rPr>
          <w:rFonts w:eastAsia="Calibri"/>
          <w:b/>
          <w:bCs/>
          <w:sz w:val="12"/>
          <w:szCs w:val="12"/>
          <w:lang w:val="it-IT" w:eastAsia="en-US"/>
        </w:rPr>
      </w:pPr>
    </w:p>
    <w:tbl>
      <w:tblPr>
        <w:tblW w:w="5000" w:type="pct"/>
        <w:tblLayout w:type="fixed"/>
        <w:tblCellMar>
          <w:top w:w="28" w:type="dxa"/>
          <w:left w:w="70" w:type="dxa"/>
          <w:bottom w:w="28" w:type="dxa"/>
          <w:right w:w="70" w:type="dxa"/>
        </w:tblCellMar>
        <w:tblLook w:val="0000"/>
      </w:tblPr>
      <w:tblGrid>
        <w:gridCol w:w="788"/>
        <w:gridCol w:w="943"/>
        <w:gridCol w:w="1027"/>
        <w:gridCol w:w="282"/>
        <w:gridCol w:w="2124"/>
        <w:gridCol w:w="2793"/>
        <w:gridCol w:w="160"/>
        <w:gridCol w:w="513"/>
        <w:gridCol w:w="701"/>
        <w:gridCol w:w="447"/>
      </w:tblGrid>
      <w:tr w:rsidR="000F1949" w:rsidRPr="001E7047" w:rsidTr="00F17398">
        <w:trPr>
          <w:cantSplit/>
          <w:trHeight w:val="264"/>
        </w:trPr>
        <w:tc>
          <w:tcPr>
            <w:tcW w:w="887" w:type="pct"/>
            <w:gridSpan w:val="2"/>
            <w:vAlign w:val="center"/>
          </w:tcPr>
          <w:p w:rsidR="00780C51" w:rsidRPr="001E7047" w:rsidRDefault="00780C51" w:rsidP="000F1949">
            <w:pPr>
              <w:pStyle w:val="Paragrafoelenco"/>
              <w:numPr>
                <w:ilvl w:val="0"/>
                <w:numId w:val="38"/>
              </w:numPr>
              <w:spacing w:after="0"/>
              <w:ind w:left="142" w:hanging="142"/>
              <w:rPr>
                <w:rFonts w:ascii="Times New Roman" w:hAnsi="Times New Roman"/>
                <w:sz w:val="20"/>
                <w:szCs w:val="20"/>
              </w:rPr>
            </w:pPr>
            <w:r w:rsidRPr="001E7047">
              <w:rPr>
                <w:rFonts w:ascii="Times New Roman" w:hAnsi="Times New Roman"/>
                <w:sz w:val="20"/>
                <w:szCs w:val="20"/>
              </w:rPr>
              <w:t>lavorazioni di:</w:t>
            </w:r>
          </w:p>
        </w:tc>
        <w:tc>
          <w:tcPr>
            <w:tcW w:w="3262" w:type="pct"/>
            <w:gridSpan w:val="5"/>
            <w:tcBorders>
              <w:bottom w:val="single" w:sz="4" w:space="0" w:color="95B3D7" w:themeColor="accent1" w:themeTint="99"/>
            </w:tcBorders>
            <w:shd w:val="clear" w:color="auto" w:fill="auto"/>
            <w:vAlign w:val="center"/>
          </w:tcPr>
          <w:p w:rsidR="00780C51" w:rsidRPr="001E7047" w:rsidRDefault="008240B6" w:rsidP="000F1949">
            <w:pPr>
              <w:rPr>
                <w:lang w:val="it-IT"/>
              </w:rPr>
            </w:pPr>
            <w:r w:rsidRPr="001E7047">
              <w:rPr>
                <w:rFonts w:eastAsia="Calibri"/>
                <w:bCs/>
              </w:rPr>
              <w:fldChar w:fldCharType="begin">
                <w:ffData>
                  <w:name w:val=""/>
                  <w:enabled/>
                  <w:calcOnExit w:val="0"/>
                  <w:textInput/>
                </w:ffData>
              </w:fldChar>
            </w:r>
            <w:r w:rsidR="000F1949" w:rsidRPr="001E7047">
              <w:rPr>
                <w:rFonts w:eastAsia="Calibri"/>
                <w:bCs/>
              </w:rPr>
              <w:instrText xml:space="preserve"> FORMTEXT </w:instrText>
            </w:r>
            <w:r w:rsidRPr="001E7047">
              <w:rPr>
                <w:rFonts w:eastAsia="Calibri"/>
                <w:bCs/>
              </w:rPr>
            </w:r>
            <w:r w:rsidRPr="001E7047">
              <w:rPr>
                <w:rFonts w:eastAsia="Calibri"/>
                <w:bCs/>
              </w:rPr>
              <w:fldChar w:fldCharType="separate"/>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Pr="001E7047">
              <w:rPr>
                <w:rFonts w:eastAsia="Calibri"/>
                <w:bCs/>
              </w:rPr>
              <w:fldChar w:fldCharType="end"/>
            </w:r>
          </w:p>
        </w:tc>
        <w:tc>
          <w:tcPr>
            <w:tcW w:w="263" w:type="pct"/>
          </w:tcPr>
          <w:p w:rsidR="00780C51" w:rsidRPr="001E7047" w:rsidRDefault="00780C51" w:rsidP="000F1949">
            <w:pPr>
              <w:spacing w:after="120"/>
              <w:rPr>
                <w:lang w:val="it-IT"/>
              </w:rPr>
            </w:pPr>
            <w:r w:rsidRPr="001E7047">
              <w:rPr>
                <w:lang w:val="it-IT"/>
              </w:rPr>
              <w:t>per:</w:t>
            </w:r>
          </w:p>
        </w:tc>
        <w:tc>
          <w:tcPr>
            <w:tcW w:w="359" w:type="pct"/>
            <w:tcBorders>
              <w:bottom w:val="single" w:sz="4" w:space="0" w:color="95B3D7" w:themeColor="accent1" w:themeTint="99"/>
            </w:tcBorders>
            <w:shd w:val="clear" w:color="auto" w:fill="auto"/>
            <w:vAlign w:val="center"/>
          </w:tcPr>
          <w:p w:rsidR="00780C51" w:rsidRPr="001E7047" w:rsidRDefault="008240B6" w:rsidP="000F1949">
            <w:pPr>
              <w:spacing w:after="120"/>
              <w:jc w:val="both"/>
              <w:rPr>
                <w:b/>
                <w:lang w:val="it-IT"/>
              </w:rPr>
            </w:pPr>
            <w:r w:rsidRPr="001E7047">
              <w:rPr>
                <w:rFonts w:eastAsia="Calibri"/>
                <w:bCs/>
              </w:rPr>
              <w:fldChar w:fldCharType="begin">
                <w:ffData>
                  <w:name w:val=""/>
                  <w:enabled/>
                  <w:calcOnExit w:val="0"/>
                  <w:textInput/>
                </w:ffData>
              </w:fldChar>
            </w:r>
            <w:r w:rsidR="00780C51" w:rsidRPr="001E7047">
              <w:rPr>
                <w:rFonts w:eastAsia="Calibri"/>
                <w:bCs/>
              </w:rPr>
              <w:instrText xml:space="preserve"> FORMTEXT </w:instrText>
            </w:r>
            <w:r w:rsidRPr="001E7047">
              <w:rPr>
                <w:rFonts w:eastAsia="Calibri"/>
                <w:bCs/>
              </w:rPr>
            </w:r>
            <w:r w:rsidRPr="001E7047">
              <w:rPr>
                <w:rFonts w:eastAsia="Calibri"/>
                <w:bCs/>
              </w:rPr>
              <w:fldChar w:fldCharType="separate"/>
            </w:r>
            <w:r w:rsidR="00780C51" w:rsidRPr="001E7047">
              <w:rPr>
                <w:rFonts w:eastAsia="Calibri"/>
                <w:bCs/>
                <w:noProof/>
              </w:rPr>
              <w:t> </w:t>
            </w:r>
            <w:r w:rsidR="00780C51" w:rsidRPr="001E7047">
              <w:rPr>
                <w:rFonts w:eastAsia="Calibri"/>
                <w:bCs/>
                <w:noProof/>
              </w:rPr>
              <w:t> </w:t>
            </w:r>
            <w:r w:rsidR="00780C51" w:rsidRPr="001E7047">
              <w:rPr>
                <w:rFonts w:eastAsia="Calibri"/>
                <w:bCs/>
                <w:noProof/>
              </w:rPr>
              <w:t> </w:t>
            </w:r>
            <w:r w:rsidR="00780C51" w:rsidRPr="001E7047">
              <w:rPr>
                <w:rFonts w:eastAsia="Calibri"/>
                <w:bCs/>
                <w:noProof/>
              </w:rPr>
              <w:t> </w:t>
            </w:r>
            <w:r w:rsidR="00780C51" w:rsidRPr="001E7047">
              <w:rPr>
                <w:rFonts w:eastAsia="Calibri"/>
                <w:bCs/>
                <w:noProof/>
              </w:rPr>
              <w:t> </w:t>
            </w:r>
            <w:r w:rsidRPr="001E7047">
              <w:rPr>
                <w:rFonts w:eastAsia="Calibri"/>
                <w:bCs/>
              </w:rPr>
              <w:fldChar w:fldCharType="end"/>
            </w:r>
          </w:p>
        </w:tc>
        <w:tc>
          <w:tcPr>
            <w:tcW w:w="229" w:type="pct"/>
            <w:vAlign w:val="center"/>
          </w:tcPr>
          <w:p w:rsidR="00780C51" w:rsidRPr="001E7047" w:rsidRDefault="00780C51" w:rsidP="000F1949">
            <w:pPr>
              <w:spacing w:after="120"/>
              <w:jc w:val="both"/>
              <w:rPr>
                <w:lang w:val="it-IT"/>
              </w:rPr>
            </w:pPr>
            <w:r w:rsidRPr="001E7047">
              <w:rPr>
                <w:lang w:val="it-IT"/>
              </w:rPr>
              <w:t>m</w:t>
            </w:r>
            <w:r w:rsidRPr="001E7047">
              <w:rPr>
                <w:vertAlign w:val="superscript"/>
                <w:lang w:val="it-IT"/>
              </w:rPr>
              <w:t>2</w:t>
            </w:r>
            <w:r w:rsidRPr="001E7047">
              <w:rPr>
                <w:lang w:val="it-IT"/>
              </w:rPr>
              <w:t xml:space="preserve">  </w:t>
            </w:r>
          </w:p>
        </w:tc>
      </w:tr>
      <w:tr w:rsidR="000F1949" w:rsidRPr="001E7047" w:rsidTr="00F17398">
        <w:trPr>
          <w:cantSplit/>
          <w:trHeight w:val="264"/>
        </w:trPr>
        <w:tc>
          <w:tcPr>
            <w:tcW w:w="1413" w:type="pct"/>
            <w:gridSpan w:val="3"/>
            <w:vAlign w:val="center"/>
          </w:tcPr>
          <w:p w:rsidR="000F1949" w:rsidRPr="001E7047" w:rsidRDefault="000F1949" w:rsidP="000F1949">
            <w:pPr>
              <w:pStyle w:val="Paragrafoelenco"/>
              <w:numPr>
                <w:ilvl w:val="0"/>
                <w:numId w:val="38"/>
              </w:numPr>
              <w:spacing w:after="0"/>
              <w:ind w:left="142" w:hanging="142"/>
              <w:rPr>
                <w:rFonts w:ascii="Times New Roman" w:hAnsi="Times New Roman"/>
                <w:sz w:val="20"/>
                <w:szCs w:val="20"/>
              </w:rPr>
            </w:pPr>
            <w:r w:rsidRPr="001E7047">
              <w:rPr>
                <w:rFonts w:ascii="Times New Roman" w:hAnsi="Times New Roman"/>
                <w:sz w:val="20"/>
                <w:szCs w:val="20"/>
              </w:rPr>
              <w:t xml:space="preserve">viabilità e parcheggio di: </w:t>
            </w:r>
          </w:p>
        </w:tc>
        <w:tc>
          <w:tcPr>
            <w:tcW w:w="2661" w:type="pct"/>
            <w:gridSpan w:val="3"/>
            <w:tcBorders>
              <w:bottom w:val="single" w:sz="4" w:space="0" w:color="95B3D7" w:themeColor="accent1" w:themeTint="99"/>
            </w:tcBorders>
            <w:shd w:val="clear" w:color="auto" w:fill="auto"/>
            <w:vAlign w:val="center"/>
          </w:tcPr>
          <w:p w:rsidR="000F1949" w:rsidRPr="001E7047" w:rsidRDefault="008240B6" w:rsidP="000F1949">
            <w:pPr>
              <w:rPr>
                <w:lang w:val="it-IT"/>
              </w:rPr>
            </w:pPr>
            <w:r w:rsidRPr="001E7047">
              <w:rPr>
                <w:rFonts w:eastAsia="Calibri"/>
                <w:bCs/>
              </w:rPr>
              <w:fldChar w:fldCharType="begin">
                <w:ffData>
                  <w:name w:val=""/>
                  <w:enabled/>
                  <w:calcOnExit w:val="0"/>
                  <w:textInput/>
                </w:ffData>
              </w:fldChar>
            </w:r>
            <w:r w:rsidR="000F1949" w:rsidRPr="001E7047">
              <w:rPr>
                <w:rFonts w:eastAsia="Calibri"/>
                <w:bCs/>
              </w:rPr>
              <w:instrText xml:space="preserve"> FORMTEXT </w:instrText>
            </w:r>
            <w:r w:rsidRPr="001E7047">
              <w:rPr>
                <w:rFonts w:eastAsia="Calibri"/>
                <w:bCs/>
              </w:rPr>
            </w:r>
            <w:r w:rsidRPr="001E7047">
              <w:rPr>
                <w:rFonts w:eastAsia="Calibri"/>
                <w:bCs/>
              </w:rPr>
              <w:fldChar w:fldCharType="separate"/>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Pr="001E7047">
              <w:rPr>
                <w:rFonts w:eastAsia="Calibri"/>
                <w:bCs/>
              </w:rPr>
              <w:fldChar w:fldCharType="end"/>
            </w:r>
          </w:p>
        </w:tc>
        <w:tc>
          <w:tcPr>
            <w:tcW w:w="75" w:type="pct"/>
          </w:tcPr>
          <w:p w:rsidR="000F1949" w:rsidRPr="001E7047" w:rsidRDefault="000F1949" w:rsidP="000F1949">
            <w:pPr>
              <w:spacing w:after="120"/>
              <w:rPr>
                <w:lang w:val="it-IT"/>
              </w:rPr>
            </w:pPr>
          </w:p>
        </w:tc>
        <w:tc>
          <w:tcPr>
            <w:tcW w:w="263" w:type="pct"/>
          </w:tcPr>
          <w:p w:rsidR="000F1949" w:rsidRPr="001E7047" w:rsidRDefault="000F1949" w:rsidP="000F1949">
            <w:pPr>
              <w:spacing w:after="120"/>
              <w:rPr>
                <w:lang w:val="it-IT"/>
              </w:rPr>
            </w:pPr>
            <w:r w:rsidRPr="001E7047">
              <w:rPr>
                <w:lang w:val="it-IT"/>
              </w:rPr>
              <w:t>per:</w:t>
            </w:r>
          </w:p>
        </w:tc>
        <w:tc>
          <w:tcPr>
            <w:tcW w:w="359" w:type="pct"/>
            <w:tcBorders>
              <w:top w:val="single" w:sz="4" w:space="0" w:color="95B3D7" w:themeColor="accent1" w:themeTint="99"/>
              <w:bottom w:val="single" w:sz="4" w:space="0" w:color="95B3D7" w:themeColor="accent1" w:themeTint="99"/>
            </w:tcBorders>
            <w:shd w:val="clear" w:color="auto" w:fill="auto"/>
            <w:vAlign w:val="center"/>
          </w:tcPr>
          <w:p w:rsidR="000F1949" w:rsidRPr="001E7047" w:rsidRDefault="008240B6" w:rsidP="000F1949">
            <w:pPr>
              <w:spacing w:after="120"/>
              <w:jc w:val="both"/>
              <w:rPr>
                <w:b/>
                <w:lang w:val="it-IT"/>
              </w:rPr>
            </w:pPr>
            <w:r w:rsidRPr="001E7047">
              <w:rPr>
                <w:rFonts w:eastAsia="Calibri"/>
                <w:bCs/>
              </w:rPr>
              <w:fldChar w:fldCharType="begin">
                <w:ffData>
                  <w:name w:val=""/>
                  <w:enabled/>
                  <w:calcOnExit w:val="0"/>
                  <w:textInput/>
                </w:ffData>
              </w:fldChar>
            </w:r>
            <w:r w:rsidR="000F1949" w:rsidRPr="001E7047">
              <w:rPr>
                <w:rFonts w:eastAsia="Calibri"/>
                <w:bCs/>
              </w:rPr>
              <w:instrText xml:space="preserve"> FORMTEXT </w:instrText>
            </w:r>
            <w:r w:rsidRPr="001E7047">
              <w:rPr>
                <w:rFonts w:eastAsia="Calibri"/>
                <w:bCs/>
              </w:rPr>
            </w:r>
            <w:r w:rsidRPr="001E7047">
              <w:rPr>
                <w:rFonts w:eastAsia="Calibri"/>
                <w:bCs/>
              </w:rPr>
              <w:fldChar w:fldCharType="separate"/>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Pr="001E7047">
              <w:rPr>
                <w:rFonts w:eastAsia="Calibri"/>
                <w:bCs/>
              </w:rPr>
              <w:fldChar w:fldCharType="end"/>
            </w:r>
          </w:p>
        </w:tc>
        <w:tc>
          <w:tcPr>
            <w:tcW w:w="229" w:type="pct"/>
            <w:vAlign w:val="center"/>
          </w:tcPr>
          <w:p w:rsidR="000F1949" w:rsidRPr="001E7047" w:rsidRDefault="000F1949" w:rsidP="000F1949">
            <w:pPr>
              <w:spacing w:after="120"/>
              <w:jc w:val="both"/>
              <w:rPr>
                <w:lang w:val="it-IT"/>
              </w:rPr>
            </w:pPr>
            <w:r w:rsidRPr="001E7047">
              <w:rPr>
                <w:lang w:val="it-IT"/>
              </w:rPr>
              <w:t>m</w:t>
            </w:r>
            <w:r w:rsidRPr="001E7047">
              <w:rPr>
                <w:vertAlign w:val="superscript"/>
                <w:lang w:val="it-IT"/>
              </w:rPr>
              <w:t>2</w:t>
            </w:r>
            <w:r w:rsidRPr="001E7047">
              <w:rPr>
                <w:lang w:val="it-IT"/>
              </w:rPr>
              <w:t xml:space="preserve">  </w:t>
            </w:r>
          </w:p>
        </w:tc>
      </w:tr>
      <w:tr w:rsidR="000F1949" w:rsidRPr="001E7047" w:rsidTr="00F17398">
        <w:trPr>
          <w:cantSplit/>
          <w:trHeight w:val="264"/>
        </w:trPr>
        <w:tc>
          <w:tcPr>
            <w:tcW w:w="4074" w:type="pct"/>
            <w:gridSpan w:val="6"/>
            <w:vAlign w:val="center"/>
          </w:tcPr>
          <w:p w:rsidR="000F1949" w:rsidRPr="001E7047" w:rsidRDefault="000F1949" w:rsidP="000F1949">
            <w:pPr>
              <w:pStyle w:val="Paragrafoelenco"/>
              <w:numPr>
                <w:ilvl w:val="0"/>
                <w:numId w:val="38"/>
              </w:numPr>
              <w:spacing w:after="0"/>
              <w:ind w:left="142" w:hanging="142"/>
              <w:rPr>
                <w:rFonts w:ascii="Times New Roman" w:hAnsi="Times New Roman"/>
                <w:sz w:val="20"/>
                <w:szCs w:val="20"/>
              </w:rPr>
            </w:pPr>
            <w:r w:rsidRPr="001E7047">
              <w:rPr>
                <w:rFonts w:ascii="Times New Roman" w:hAnsi="Times New Roman"/>
                <w:sz w:val="20"/>
                <w:szCs w:val="20"/>
              </w:rPr>
              <w:t>carico e distribuzione dei carburanti</w:t>
            </w:r>
            <w:r w:rsidR="00310352" w:rsidRPr="001E7047">
              <w:rPr>
                <w:rFonts w:ascii="Times New Roman" w:hAnsi="Times New Roman"/>
                <w:sz w:val="20"/>
                <w:szCs w:val="20"/>
              </w:rPr>
              <w:t xml:space="preserve"> nei punti vendita delle stazioni di servizio</w:t>
            </w:r>
          </w:p>
        </w:tc>
        <w:tc>
          <w:tcPr>
            <w:tcW w:w="75" w:type="pct"/>
          </w:tcPr>
          <w:p w:rsidR="000F1949" w:rsidRPr="001E7047" w:rsidRDefault="000F1949" w:rsidP="000F1949">
            <w:pPr>
              <w:spacing w:after="120"/>
              <w:rPr>
                <w:lang w:val="it-IT"/>
              </w:rPr>
            </w:pPr>
          </w:p>
        </w:tc>
        <w:tc>
          <w:tcPr>
            <w:tcW w:w="263" w:type="pct"/>
          </w:tcPr>
          <w:p w:rsidR="000F1949" w:rsidRPr="001E7047" w:rsidRDefault="000F1949" w:rsidP="000F1949">
            <w:pPr>
              <w:spacing w:after="120"/>
              <w:rPr>
                <w:lang w:val="it-IT"/>
              </w:rPr>
            </w:pPr>
            <w:r w:rsidRPr="001E7047">
              <w:rPr>
                <w:lang w:val="it-IT"/>
              </w:rPr>
              <w:t>per:</w:t>
            </w:r>
          </w:p>
        </w:tc>
        <w:tc>
          <w:tcPr>
            <w:tcW w:w="359" w:type="pct"/>
            <w:tcBorders>
              <w:top w:val="single" w:sz="4" w:space="0" w:color="95B3D7" w:themeColor="accent1" w:themeTint="99"/>
              <w:bottom w:val="single" w:sz="4" w:space="0" w:color="95B3D7" w:themeColor="accent1" w:themeTint="99"/>
            </w:tcBorders>
            <w:shd w:val="clear" w:color="auto" w:fill="auto"/>
            <w:vAlign w:val="center"/>
          </w:tcPr>
          <w:p w:rsidR="000F1949" w:rsidRPr="001E7047" w:rsidRDefault="008240B6" w:rsidP="000F1949">
            <w:pPr>
              <w:spacing w:after="120"/>
              <w:jc w:val="both"/>
              <w:rPr>
                <w:b/>
                <w:lang w:val="it-IT"/>
              </w:rPr>
            </w:pPr>
            <w:r w:rsidRPr="001E7047">
              <w:rPr>
                <w:rFonts w:eastAsia="Calibri"/>
                <w:bCs/>
              </w:rPr>
              <w:fldChar w:fldCharType="begin">
                <w:ffData>
                  <w:name w:val=""/>
                  <w:enabled/>
                  <w:calcOnExit w:val="0"/>
                  <w:textInput/>
                </w:ffData>
              </w:fldChar>
            </w:r>
            <w:r w:rsidR="000F1949" w:rsidRPr="001E7047">
              <w:rPr>
                <w:rFonts w:eastAsia="Calibri"/>
                <w:bCs/>
              </w:rPr>
              <w:instrText xml:space="preserve"> FORMTEXT </w:instrText>
            </w:r>
            <w:r w:rsidRPr="001E7047">
              <w:rPr>
                <w:rFonts w:eastAsia="Calibri"/>
                <w:bCs/>
              </w:rPr>
            </w:r>
            <w:r w:rsidRPr="001E7047">
              <w:rPr>
                <w:rFonts w:eastAsia="Calibri"/>
                <w:bCs/>
              </w:rPr>
              <w:fldChar w:fldCharType="separate"/>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Pr="001E7047">
              <w:rPr>
                <w:rFonts w:eastAsia="Calibri"/>
                <w:bCs/>
              </w:rPr>
              <w:fldChar w:fldCharType="end"/>
            </w:r>
          </w:p>
        </w:tc>
        <w:tc>
          <w:tcPr>
            <w:tcW w:w="229" w:type="pct"/>
            <w:vAlign w:val="center"/>
          </w:tcPr>
          <w:p w:rsidR="000F1949" w:rsidRPr="001E7047" w:rsidRDefault="000F1949" w:rsidP="000F1949">
            <w:pPr>
              <w:spacing w:after="120"/>
              <w:jc w:val="both"/>
              <w:rPr>
                <w:lang w:val="it-IT"/>
              </w:rPr>
            </w:pPr>
            <w:r w:rsidRPr="001E7047">
              <w:rPr>
                <w:lang w:val="it-IT"/>
              </w:rPr>
              <w:t>m</w:t>
            </w:r>
            <w:r w:rsidRPr="001E7047">
              <w:rPr>
                <w:vertAlign w:val="superscript"/>
                <w:lang w:val="it-IT"/>
              </w:rPr>
              <w:t>2</w:t>
            </w:r>
            <w:r w:rsidRPr="001E7047">
              <w:rPr>
                <w:lang w:val="it-IT"/>
              </w:rPr>
              <w:t xml:space="preserve">  </w:t>
            </w:r>
          </w:p>
        </w:tc>
      </w:tr>
      <w:tr w:rsidR="000F1949" w:rsidRPr="001E7047" w:rsidTr="00F17398">
        <w:trPr>
          <w:cantSplit/>
          <w:trHeight w:val="264"/>
        </w:trPr>
        <w:tc>
          <w:tcPr>
            <w:tcW w:w="4074" w:type="pct"/>
            <w:gridSpan w:val="6"/>
            <w:vAlign w:val="center"/>
          </w:tcPr>
          <w:p w:rsidR="00780C51" w:rsidRPr="001E7047" w:rsidRDefault="000F1949" w:rsidP="000F1949">
            <w:pPr>
              <w:pStyle w:val="Paragrafoelenco"/>
              <w:numPr>
                <w:ilvl w:val="0"/>
                <w:numId w:val="38"/>
              </w:numPr>
              <w:spacing w:after="0"/>
              <w:ind w:left="142" w:hanging="142"/>
              <w:rPr>
                <w:rFonts w:ascii="Times New Roman" w:hAnsi="Times New Roman"/>
                <w:sz w:val="20"/>
                <w:szCs w:val="20"/>
              </w:rPr>
            </w:pPr>
            <w:r w:rsidRPr="001E7047">
              <w:rPr>
                <w:rFonts w:ascii="Times New Roman" w:hAnsi="Times New Roman"/>
                <w:sz w:val="20"/>
                <w:szCs w:val="20"/>
              </w:rPr>
              <w:t>operazioni connesse e complementari al carico e alla distribuzione di carburanti</w:t>
            </w:r>
            <w:r w:rsidR="00310352" w:rsidRPr="001E7047">
              <w:rPr>
                <w:rFonts w:ascii="Times New Roman" w:hAnsi="Times New Roman"/>
                <w:sz w:val="20"/>
                <w:szCs w:val="20"/>
              </w:rPr>
              <w:t xml:space="preserve"> di cui sopra</w:t>
            </w:r>
          </w:p>
        </w:tc>
        <w:tc>
          <w:tcPr>
            <w:tcW w:w="75" w:type="pct"/>
          </w:tcPr>
          <w:p w:rsidR="00780C51" w:rsidRPr="001E7047" w:rsidRDefault="00780C51" w:rsidP="00780C51">
            <w:pPr>
              <w:spacing w:after="120"/>
              <w:rPr>
                <w:lang w:val="it-IT"/>
              </w:rPr>
            </w:pPr>
          </w:p>
        </w:tc>
        <w:tc>
          <w:tcPr>
            <w:tcW w:w="263" w:type="pct"/>
          </w:tcPr>
          <w:p w:rsidR="00780C51" w:rsidRPr="001E7047" w:rsidRDefault="00780C51" w:rsidP="000F1949">
            <w:pPr>
              <w:spacing w:after="120"/>
              <w:rPr>
                <w:lang w:val="it-IT"/>
              </w:rPr>
            </w:pPr>
            <w:r w:rsidRPr="001E7047">
              <w:rPr>
                <w:lang w:val="it-IT"/>
              </w:rPr>
              <w:t>per:</w:t>
            </w:r>
          </w:p>
        </w:tc>
        <w:tc>
          <w:tcPr>
            <w:tcW w:w="359" w:type="pct"/>
            <w:tcBorders>
              <w:top w:val="single" w:sz="4" w:space="0" w:color="95B3D7" w:themeColor="accent1" w:themeTint="99"/>
              <w:bottom w:val="single" w:sz="4" w:space="0" w:color="95B3D7" w:themeColor="accent1" w:themeTint="99"/>
            </w:tcBorders>
            <w:shd w:val="clear" w:color="auto" w:fill="auto"/>
            <w:vAlign w:val="center"/>
          </w:tcPr>
          <w:p w:rsidR="00780C51" w:rsidRPr="001E7047" w:rsidRDefault="008240B6" w:rsidP="000F1949">
            <w:pPr>
              <w:spacing w:after="120"/>
              <w:jc w:val="both"/>
              <w:rPr>
                <w:b/>
                <w:lang w:val="it-IT"/>
              </w:rPr>
            </w:pPr>
            <w:r w:rsidRPr="001E7047">
              <w:rPr>
                <w:rFonts w:eastAsia="Calibri"/>
                <w:bCs/>
              </w:rPr>
              <w:fldChar w:fldCharType="begin">
                <w:ffData>
                  <w:name w:val=""/>
                  <w:enabled/>
                  <w:calcOnExit w:val="0"/>
                  <w:textInput/>
                </w:ffData>
              </w:fldChar>
            </w:r>
            <w:r w:rsidR="00780C51" w:rsidRPr="001E7047">
              <w:rPr>
                <w:rFonts w:eastAsia="Calibri"/>
                <w:bCs/>
              </w:rPr>
              <w:instrText xml:space="preserve"> FORMTEXT </w:instrText>
            </w:r>
            <w:r w:rsidRPr="001E7047">
              <w:rPr>
                <w:rFonts w:eastAsia="Calibri"/>
                <w:bCs/>
              </w:rPr>
            </w:r>
            <w:r w:rsidRPr="001E7047">
              <w:rPr>
                <w:rFonts w:eastAsia="Calibri"/>
                <w:bCs/>
              </w:rPr>
              <w:fldChar w:fldCharType="separate"/>
            </w:r>
            <w:r w:rsidR="00780C51" w:rsidRPr="001E7047">
              <w:rPr>
                <w:rFonts w:eastAsia="Calibri"/>
                <w:bCs/>
                <w:noProof/>
              </w:rPr>
              <w:t> </w:t>
            </w:r>
            <w:r w:rsidR="00780C51" w:rsidRPr="001E7047">
              <w:rPr>
                <w:rFonts w:eastAsia="Calibri"/>
                <w:bCs/>
                <w:noProof/>
              </w:rPr>
              <w:t> </w:t>
            </w:r>
            <w:r w:rsidR="00780C51" w:rsidRPr="001E7047">
              <w:rPr>
                <w:rFonts w:eastAsia="Calibri"/>
                <w:bCs/>
                <w:noProof/>
              </w:rPr>
              <w:t> </w:t>
            </w:r>
            <w:r w:rsidR="00780C51" w:rsidRPr="001E7047">
              <w:rPr>
                <w:rFonts w:eastAsia="Calibri"/>
                <w:bCs/>
                <w:noProof/>
              </w:rPr>
              <w:t> </w:t>
            </w:r>
            <w:r w:rsidR="00780C51" w:rsidRPr="001E7047">
              <w:rPr>
                <w:rFonts w:eastAsia="Calibri"/>
                <w:bCs/>
                <w:noProof/>
              </w:rPr>
              <w:t> </w:t>
            </w:r>
            <w:r w:rsidRPr="001E7047">
              <w:rPr>
                <w:rFonts w:eastAsia="Calibri"/>
                <w:bCs/>
              </w:rPr>
              <w:fldChar w:fldCharType="end"/>
            </w:r>
          </w:p>
        </w:tc>
        <w:tc>
          <w:tcPr>
            <w:tcW w:w="229" w:type="pct"/>
            <w:vAlign w:val="center"/>
          </w:tcPr>
          <w:p w:rsidR="00780C51" w:rsidRPr="001E7047" w:rsidRDefault="00780C51" w:rsidP="000F1949">
            <w:pPr>
              <w:spacing w:after="120"/>
              <w:jc w:val="both"/>
              <w:rPr>
                <w:lang w:val="it-IT"/>
              </w:rPr>
            </w:pPr>
            <w:r w:rsidRPr="001E7047">
              <w:rPr>
                <w:lang w:val="it-IT"/>
              </w:rPr>
              <w:t>m</w:t>
            </w:r>
            <w:r w:rsidRPr="001E7047">
              <w:rPr>
                <w:vertAlign w:val="superscript"/>
                <w:lang w:val="it-IT"/>
              </w:rPr>
              <w:t>2</w:t>
            </w:r>
            <w:r w:rsidRPr="001E7047">
              <w:rPr>
                <w:lang w:val="it-IT"/>
              </w:rPr>
              <w:t xml:space="preserve">  </w:t>
            </w:r>
          </w:p>
        </w:tc>
      </w:tr>
      <w:tr w:rsidR="000F1949" w:rsidRPr="001E7047" w:rsidTr="00F17398">
        <w:trPr>
          <w:cantSplit/>
          <w:trHeight w:val="264"/>
        </w:trPr>
        <w:tc>
          <w:tcPr>
            <w:tcW w:w="2645" w:type="pct"/>
            <w:gridSpan w:val="5"/>
            <w:vAlign w:val="center"/>
          </w:tcPr>
          <w:p w:rsidR="000F1949" w:rsidRPr="001E7047" w:rsidRDefault="000F1949" w:rsidP="000F1949">
            <w:pPr>
              <w:pStyle w:val="Paragrafoelenco"/>
              <w:numPr>
                <w:ilvl w:val="0"/>
                <w:numId w:val="38"/>
              </w:numPr>
              <w:spacing w:after="0"/>
              <w:ind w:left="142" w:hanging="142"/>
              <w:rPr>
                <w:rFonts w:ascii="Times New Roman" w:hAnsi="Times New Roman"/>
                <w:sz w:val="20"/>
                <w:szCs w:val="20"/>
              </w:rPr>
            </w:pPr>
            <w:r w:rsidRPr="001E7047">
              <w:rPr>
                <w:rFonts w:ascii="Times New Roman" w:hAnsi="Times New Roman"/>
                <w:sz w:val="20"/>
                <w:szCs w:val="20"/>
              </w:rPr>
              <w:t>movimentazioni in genere di sostanze pericolose:</w:t>
            </w:r>
          </w:p>
        </w:tc>
        <w:tc>
          <w:tcPr>
            <w:tcW w:w="1429" w:type="pct"/>
            <w:tcBorders>
              <w:bottom w:val="single" w:sz="4" w:space="0" w:color="95B3D7" w:themeColor="accent1" w:themeTint="99"/>
            </w:tcBorders>
            <w:shd w:val="clear" w:color="auto" w:fill="auto"/>
            <w:vAlign w:val="center"/>
          </w:tcPr>
          <w:p w:rsidR="000F1949" w:rsidRPr="001E7047" w:rsidRDefault="008240B6" w:rsidP="000F1949">
            <w:pPr>
              <w:rPr>
                <w:lang w:val="it-IT"/>
              </w:rPr>
            </w:pPr>
            <w:r w:rsidRPr="001E7047">
              <w:rPr>
                <w:rFonts w:eastAsia="Calibri"/>
                <w:bCs/>
              </w:rPr>
              <w:fldChar w:fldCharType="begin">
                <w:ffData>
                  <w:name w:val=""/>
                  <w:enabled/>
                  <w:calcOnExit w:val="0"/>
                  <w:textInput/>
                </w:ffData>
              </w:fldChar>
            </w:r>
            <w:r w:rsidR="000F1949" w:rsidRPr="001E7047">
              <w:rPr>
                <w:rFonts w:eastAsia="Calibri"/>
                <w:bCs/>
              </w:rPr>
              <w:instrText xml:space="preserve"> FORMTEXT </w:instrText>
            </w:r>
            <w:r w:rsidRPr="001E7047">
              <w:rPr>
                <w:rFonts w:eastAsia="Calibri"/>
                <w:bCs/>
              </w:rPr>
            </w:r>
            <w:r w:rsidRPr="001E7047">
              <w:rPr>
                <w:rFonts w:eastAsia="Calibri"/>
                <w:bCs/>
              </w:rPr>
              <w:fldChar w:fldCharType="separate"/>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Pr="001E7047">
              <w:rPr>
                <w:rFonts w:eastAsia="Calibri"/>
                <w:bCs/>
              </w:rPr>
              <w:fldChar w:fldCharType="end"/>
            </w:r>
          </w:p>
        </w:tc>
        <w:tc>
          <w:tcPr>
            <w:tcW w:w="75" w:type="pct"/>
          </w:tcPr>
          <w:p w:rsidR="000F1949" w:rsidRPr="001E7047" w:rsidRDefault="000F1949" w:rsidP="000F1949">
            <w:pPr>
              <w:spacing w:after="120"/>
              <w:rPr>
                <w:lang w:val="it-IT"/>
              </w:rPr>
            </w:pPr>
          </w:p>
        </w:tc>
        <w:tc>
          <w:tcPr>
            <w:tcW w:w="263" w:type="pct"/>
          </w:tcPr>
          <w:p w:rsidR="000F1949" w:rsidRPr="001E7047" w:rsidRDefault="000F1949" w:rsidP="000F1949">
            <w:pPr>
              <w:spacing w:after="120"/>
              <w:rPr>
                <w:lang w:val="it-IT"/>
              </w:rPr>
            </w:pPr>
            <w:r w:rsidRPr="001E7047">
              <w:rPr>
                <w:lang w:val="it-IT"/>
              </w:rPr>
              <w:t>per:</w:t>
            </w:r>
          </w:p>
        </w:tc>
        <w:tc>
          <w:tcPr>
            <w:tcW w:w="359" w:type="pct"/>
            <w:tcBorders>
              <w:top w:val="single" w:sz="4" w:space="0" w:color="95B3D7" w:themeColor="accent1" w:themeTint="99"/>
              <w:bottom w:val="single" w:sz="4" w:space="0" w:color="95B3D7" w:themeColor="accent1" w:themeTint="99"/>
            </w:tcBorders>
            <w:shd w:val="clear" w:color="auto" w:fill="auto"/>
            <w:vAlign w:val="center"/>
          </w:tcPr>
          <w:p w:rsidR="000F1949" w:rsidRPr="001E7047" w:rsidRDefault="008240B6" w:rsidP="000F1949">
            <w:pPr>
              <w:spacing w:after="120"/>
              <w:jc w:val="both"/>
              <w:rPr>
                <w:b/>
                <w:lang w:val="it-IT"/>
              </w:rPr>
            </w:pPr>
            <w:r w:rsidRPr="001E7047">
              <w:rPr>
                <w:rFonts w:eastAsia="Calibri"/>
                <w:bCs/>
              </w:rPr>
              <w:fldChar w:fldCharType="begin">
                <w:ffData>
                  <w:name w:val=""/>
                  <w:enabled/>
                  <w:calcOnExit w:val="0"/>
                  <w:textInput/>
                </w:ffData>
              </w:fldChar>
            </w:r>
            <w:r w:rsidR="000F1949" w:rsidRPr="001E7047">
              <w:rPr>
                <w:rFonts w:eastAsia="Calibri"/>
                <w:bCs/>
              </w:rPr>
              <w:instrText xml:space="preserve"> FORMTEXT </w:instrText>
            </w:r>
            <w:r w:rsidRPr="001E7047">
              <w:rPr>
                <w:rFonts w:eastAsia="Calibri"/>
                <w:bCs/>
              </w:rPr>
            </w:r>
            <w:r w:rsidRPr="001E7047">
              <w:rPr>
                <w:rFonts w:eastAsia="Calibri"/>
                <w:bCs/>
              </w:rPr>
              <w:fldChar w:fldCharType="separate"/>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Pr="001E7047">
              <w:rPr>
                <w:rFonts w:eastAsia="Calibri"/>
                <w:bCs/>
              </w:rPr>
              <w:fldChar w:fldCharType="end"/>
            </w:r>
          </w:p>
        </w:tc>
        <w:tc>
          <w:tcPr>
            <w:tcW w:w="229" w:type="pct"/>
            <w:vAlign w:val="center"/>
          </w:tcPr>
          <w:p w:rsidR="000F1949" w:rsidRPr="001E7047" w:rsidRDefault="000F1949" w:rsidP="000F1949">
            <w:pPr>
              <w:spacing w:after="120"/>
              <w:jc w:val="both"/>
              <w:rPr>
                <w:lang w:val="it-IT"/>
              </w:rPr>
            </w:pPr>
            <w:r w:rsidRPr="001E7047">
              <w:rPr>
                <w:lang w:val="it-IT"/>
              </w:rPr>
              <w:t>m</w:t>
            </w:r>
            <w:r w:rsidRPr="001E7047">
              <w:rPr>
                <w:vertAlign w:val="superscript"/>
                <w:lang w:val="it-IT"/>
              </w:rPr>
              <w:t>2</w:t>
            </w:r>
            <w:r w:rsidRPr="001E7047">
              <w:rPr>
                <w:lang w:val="it-IT"/>
              </w:rPr>
              <w:t xml:space="preserve">  </w:t>
            </w:r>
          </w:p>
        </w:tc>
      </w:tr>
      <w:tr w:rsidR="000F1949" w:rsidRPr="001E7047" w:rsidTr="00F17398">
        <w:trPr>
          <w:cantSplit/>
          <w:trHeight w:val="264"/>
        </w:trPr>
        <w:tc>
          <w:tcPr>
            <w:tcW w:w="1558" w:type="pct"/>
            <w:gridSpan w:val="4"/>
            <w:vAlign w:val="center"/>
          </w:tcPr>
          <w:p w:rsidR="000F1949" w:rsidRPr="001E7047" w:rsidRDefault="000F1949" w:rsidP="000F1949">
            <w:pPr>
              <w:pStyle w:val="Paragrafoelenco"/>
              <w:numPr>
                <w:ilvl w:val="0"/>
                <w:numId w:val="38"/>
              </w:numPr>
              <w:spacing w:after="0"/>
              <w:ind w:left="142" w:hanging="142"/>
              <w:rPr>
                <w:rFonts w:ascii="Times New Roman" w:hAnsi="Times New Roman"/>
                <w:sz w:val="20"/>
                <w:szCs w:val="20"/>
              </w:rPr>
            </w:pPr>
            <w:r w:rsidRPr="001E7047">
              <w:rPr>
                <w:rFonts w:ascii="Times New Roman" w:hAnsi="Times New Roman"/>
                <w:sz w:val="20"/>
                <w:szCs w:val="20"/>
              </w:rPr>
              <w:t xml:space="preserve">deposito e/o stoccaggio di: </w:t>
            </w:r>
          </w:p>
        </w:tc>
        <w:tc>
          <w:tcPr>
            <w:tcW w:w="2516" w:type="pct"/>
            <w:gridSpan w:val="2"/>
            <w:tcBorders>
              <w:bottom w:val="single" w:sz="4" w:space="0" w:color="95B3D7" w:themeColor="accent1" w:themeTint="99"/>
            </w:tcBorders>
            <w:shd w:val="clear" w:color="auto" w:fill="auto"/>
            <w:vAlign w:val="center"/>
          </w:tcPr>
          <w:p w:rsidR="000F1949" w:rsidRPr="001E7047" w:rsidRDefault="008240B6" w:rsidP="000F1949">
            <w:pPr>
              <w:rPr>
                <w:lang w:val="it-IT"/>
              </w:rPr>
            </w:pPr>
            <w:r w:rsidRPr="001E7047">
              <w:rPr>
                <w:rFonts w:eastAsia="Calibri"/>
                <w:bCs/>
              </w:rPr>
              <w:fldChar w:fldCharType="begin">
                <w:ffData>
                  <w:name w:val=""/>
                  <w:enabled/>
                  <w:calcOnExit w:val="0"/>
                  <w:textInput/>
                </w:ffData>
              </w:fldChar>
            </w:r>
            <w:r w:rsidR="000F1949" w:rsidRPr="001E7047">
              <w:rPr>
                <w:rFonts w:eastAsia="Calibri"/>
                <w:bCs/>
              </w:rPr>
              <w:instrText xml:space="preserve"> FORMTEXT </w:instrText>
            </w:r>
            <w:r w:rsidRPr="001E7047">
              <w:rPr>
                <w:rFonts w:eastAsia="Calibri"/>
                <w:bCs/>
              </w:rPr>
            </w:r>
            <w:r w:rsidRPr="001E7047">
              <w:rPr>
                <w:rFonts w:eastAsia="Calibri"/>
                <w:bCs/>
              </w:rPr>
              <w:fldChar w:fldCharType="separate"/>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Pr="001E7047">
              <w:rPr>
                <w:rFonts w:eastAsia="Calibri"/>
                <w:bCs/>
              </w:rPr>
              <w:fldChar w:fldCharType="end"/>
            </w:r>
          </w:p>
        </w:tc>
        <w:tc>
          <w:tcPr>
            <w:tcW w:w="75" w:type="pct"/>
          </w:tcPr>
          <w:p w:rsidR="000F1949" w:rsidRPr="001E7047" w:rsidRDefault="000F1949" w:rsidP="000F1949">
            <w:pPr>
              <w:spacing w:after="120"/>
              <w:rPr>
                <w:lang w:val="it-IT"/>
              </w:rPr>
            </w:pPr>
          </w:p>
        </w:tc>
        <w:tc>
          <w:tcPr>
            <w:tcW w:w="263" w:type="pct"/>
          </w:tcPr>
          <w:p w:rsidR="000F1949" w:rsidRPr="001E7047" w:rsidRDefault="000F1949" w:rsidP="000F1949">
            <w:pPr>
              <w:spacing w:after="120"/>
              <w:rPr>
                <w:lang w:val="it-IT"/>
              </w:rPr>
            </w:pPr>
            <w:r w:rsidRPr="001E7047">
              <w:rPr>
                <w:lang w:val="it-IT"/>
              </w:rPr>
              <w:t>per:</w:t>
            </w:r>
          </w:p>
        </w:tc>
        <w:tc>
          <w:tcPr>
            <w:tcW w:w="359" w:type="pct"/>
            <w:tcBorders>
              <w:top w:val="single" w:sz="4" w:space="0" w:color="95B3D7" w:themeColor="accent1" w:themeTint="99"/>
              <w:bottom w:val="single" w:sz="4" w:space="0" w:color="95B3D7" w:themeColor="accent1" w:themeTint="99"/>
            </w:tcBorders>
            <w:shd w:val="clear" w:color="auto" w:fill="auto"/>
            <w:vAlign w:val="center"/>
          </w:tcPr>
          <w:p w:rsidR="000F1949" w:rsidRPr="001E7047" w:rsidRDefault="008240B6" w:rsidP="000F1949">
            <w:pPr>
              <w:spacing w:after="120"/>
              <w:jc w:val="both"/>
              <w:rPr>
                <w:rFonts w:eastAsia="Calibri"/>
                <w:bCs/>
              </w:rPr>
            </w:pPr>
            <w:r w:rsidRPr="001E7047">
              <w:rPr>
                <w:rFonts w:eastAsia="Calibri"/>
                <w:bCs/>
              </w:rPr>
              <w:fldChar w:fldCharType="begin">
                <w:ffData>
                  <w:name w:val=""/>
                  <w:enabled/>
                  <w:calcOnExit w:val="0"/>
                  <w:textInput/>
                </w:ffData>
              </w:fldChar>
            </w:r>
            <w:r w:rsidR="000F1949" w:rsidRPr="001E7047">
              <w:rPr>
                <w:rFonts w:eastAsia="Calibri"/>
                <w:bCs/>
              </w:rPr>
              <w:instrText xml:space="preserve"> FORMTEXT </w:instrText>
            </w:r>
            <w:r w:rsidRPr="001E7047">
              <w:rPr>
                <w:rFonts w:eastAsia="Calibri"/>
                <w:bCs/>
              </w:rPr>
            </w:r>
            <w:r w:rsidRPr="001E7047">
              <w:rPr>
                <w:rFonts w:eastAsia="Calibri"/>
                <w:bCs/>
              </w:rPr>
              <w:fldChar w:fldCharType="separate"/>
            </w:r>
            <w:r w:rsidR="000F1949" w:rsidRPr="001E7047">
              <w:rPr>
                <w:rFonts w:eastAsia="Calibri"/>
                <w:bCs/>
              </w:rPr>
              <w:t> </w:t>
            </w:r>
            <w:r w:rsidR="000F1949" w:rsidRPr="001E7047">
              <w:rPr>
                <w:rFonts w:eastAsia="Calibri"/>
                <w:bCs/>
              </w:rPr>
              <w:t> </w:t>
            </w:r>
            <w:r w:rsidR="000F1949" w:rsidRPr="001E7047">
              <w:rPr>
                <w:rFonts w:eastAsia="Calibri"/>
                <w:bCs/>
              </w:rPr>
              <w:t> </w:t>
            </w:r>
            <w:r w:rsidR="000F1949" w:rsidRPr="001E7047">
              <w:rPr>
                <w:rFonts w:eastAsia="Calibri"/>
                <w:bCs/>
              </w:rPr>
              <w:t> </w:t>
            </w:r>
            <w:r w:rsidR="000F1949" w:rsidRPr="001E7047">
              <w:rPr>
                <w:rFonts w:eastAsia="Calibri"/>
                <w:bCs/>
              </w:rPr>
              <w:t> </w:t>
            </w:r>
            <w:r w:rsidRPr="001E7047">
              <w:rPr>
                <w:rFonts w:eastAsia="Calibri"/>
                <w:bCs/>
              </w:rPr>
              <w:fldChar w:fldCharType="end"/>
            </w:r>
          </w:p>
        </w:tc>
        <w:tc>
          <w:tcPr>
            <w:tcW w:w="229" w:type="pct"/>
            <w:vAlign w:val="center"/>
          </w:tcPr>
          <w:p w:rsidR="000F1949" w:rsidRPr="001E7047" w:rsidRDefault="00F90F24" w:rsidP="000F1949">
            <w:pPr>
              <w:spacing w:after="120"/>
              <w:jc w:val="both"/>
              <w:rPr>
                <w:lang w:val="it-IT"/>
              </w:rPr>
            </w:pPr>
            <w:r w:rsidRPr="001E7047">
              <w:rPr>
                <w:lang w:val="it-IT"/>
              </w:rPr>
              <w:t>m</w:t>
            </w:r>
            <w:r w:rsidRPr="001E7047">
              <w:rPr>
                <w:vertAlign w:val="superscript"/>
                <w:lang w:val="it-IT"/>
              </w:rPr>
              <w:t>2</w:t>
            </w:r>
            <w:r w:rsidR="000F1949" w:rsidRPr="001E7047">
              <w:rPr>
                <w:lang w:val="it-IT"/>
              </w:rPr>
              <w:t xml:space="preserve">  </w:t>
            </w:r>
          </w:p>
        </w:tc>
      </w:tr>
      <w:tr w:rsidR="000F1949" w:rsidRPr="001E7047" w:rsidTr="00F17398">
        <w:trPr>
          <w:cantSplit/>
          <w:trHeight w:val="264"/>
        </w:trPr>
        <w:tc>
          <w:tcPr>
            <w:tcW w:w="404" w:type="pct"/>
            <w:vAlign w:val="center"/>
          </w:tcPr>
          <w:p w:rsidR="000F1949" w:rsidRPr="001E7047" w:rsidRDefault="000F1949" w:rsidP="000F1949">
            <w:pPr>
              <w:pStyle w:val="Paragrafoelenco"/>
              <w:numPr>
                <w:ilvl w:val="0"/>
                <w:numId w:val="38"/>
              </w:numPr>
              <w:spacing w:after="0"/>
              <w:ind w:left="142" w:hanging="142"/>
              <w:rPr>
                <w:rFonts w:ascii="Times New Roman" w:hAnsi="Times New Roman"/>
                <w:sz w:val="20"/>
                <w:szCs w:val="20"/>
              </w:rPr>
            </w:pPr>
            <w:r w:rsidRPr="001E7047">
              <w:rPr>
                <w:rFonts w:ascii="Times New Roman" w:hAnsi="Times New Roman"/>
                <w:sz w:val="20"/>
                <w:szCs w:val="20"/>
              </w:rPr>
              <w:t xml:space="preserve">altro: </w:t>
            </w:r>
          </w:p>
        </w:tc>
        <w:tc>
          <w:tcPr>
            <w:tcW w:w="3669" w:type="pct"/>
            <w:gridSpan w:val="5"/>
            <w:tcBorders>
              <w:bottom w:val="single" w:sz="4" w:space="0" w:color="95B3D7" w:themeColor="accent1" w:themeTint="99"/>
            </w:tcBorders>
            <w:shd w:val="clear" w:color="auto" w:fill="auto"/>
            <w:vAlign w:val="center"/>
          </w:tcPr>
          <w:p w:rsidR="000F1949" w:rsidRPr="001E7047" w:rsidRDefault="008240B6" w:rsidP="000F1949">
            <w:pPr>
              <w:ind w:left="142" w:hanging="142"/>
              <w:rPr>
                <w:lang w:val="it-IT"/>
              </w:rPr>
            </w:pPr>
            <w:r w:rsidRPr="001E7047">
              <w:rPr>
                <w:rFonts w:eastAsia="Calibri"/>
                <w:bCs/>
              </w:rPr>
              <w:fldChar w:fldCharType="begin">
                <w:ffData>
                  <w:name w:val=""/>
                  <w:enabled/>
                  <w:calcOnExit w:val="0"/>
                  <w:textInput/>
                </w:ffData>
              </w:fldChar>
            </w:r>
            <w:r w:rsidR="000F1949" w:rsidRPr="001E7047">
              <w:rPr>
                <w:rFonts w:eastAsia="Calibri"/>
                <w:bCs/>
              </w:rPr>
              <w:instrText xml:space="preserve"> FORMTEXT </w:instrText>
            </w:r>
            <w:r w:rsidRPr="001E7047">
              <w:rPr>
                <w:rFonts w:eastAsia="Calibri"/>
                <w:bCs/>
              </w:rPr>
            </w:r>
            <w:r w:rsidRPr="001E7047">
              <w:rPr>
                <w:rFonts w:eastAsia="Calibri"/>
                <w:bCs/>
              </w:rPr>
              <w:fldChar w:fldCharType="separate"/>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000F1949" w:rsidRPr="001E7047">
              <w:rPr>
                <w:rFonts w:eastAsia="Calibri"/>
                <w:bCs/>
                <w:noProof/>
              </w:rPr>
              <w:t> </w:t>
            </w:r>
            <w:r w:rsidRPr="001E7047">
              <w:rPr>
                <w:rFonts w:eastAsia="Calibri"/>
                <w:bCs/>
              </w:rPr>
              <w:fldChar w:fldCharType="end"/>
            </w:r>
          </w:p>
        </w:tc>
        <w:tc>
          <w:tcPr>
            <w:tcW w:w="75" w:type="pct"/>
          </w:tcPr>
          <w:p w:rsidR="000F1949" w:rsidRPr="001E7047" w:rsidRDefault="000F1949" w:rsidP="00780C51">
            <w:pPr>
              <w:spacing w:after="120"/>
              <w:rPr>
                <w:lang w:val="it-IT"/>
              </w:rPr>
            </w:pPr>
          </w:p>
        </w:tc>
        <w:tc>
          <w:tcPr>
            <w:tcW w:w="263" w:type="pct"/>
          </w:tcPr>
          <w:p w:rsidR="000F1949" w:rsidRPr="001E7047" w:rsidRDefault="000F1949" w:rsidP="000F1949">
            <w:pPr>
              <w:spacing w:after="120"/>
              <w:rPr>
                <w:lang w:val="it-IT"/>
              </w:rPr>
            </w:pPr>
            <w:r w:rsidRPr="001E7047">
              <w:rPr>
                <w:lang w:val="it-IT"/>
              </w:rPr>
              <w:t>per:</w:t>
            </w:r>
          </w:p>
        </w:tc>
        <w:tc>
          <w:tcPr>
            <w:tcW w:w="359" w:type="pct"/>
            <w:tcBorders>
              <w:top w:val="single" w:sz="4" w:space="0" w:color="95B3D7" w:themeColor="accent1" w:themeTint="99"/>
              <w:bottom w:val="single" w:sz="4" w:space="0" w:color="95B3D7" w:themeColor="accent1" w:themeTint="99"/>
            </w:tcBorders>
            <w:shd w:val="clear" w:color="auto" w:fill="auto"/>
            <w:vAlign w:val="center"/>
          </w:tcPr>
          <w:p w:rsidR="000F1949" w:rsidRPr="001E7047" w:rsidRDefault="008240B6" w:rsidP="000F1949">
            <w:pPr>
              <w:spacing w:after="120"/>
              <w:jc w:val="both"/>
              <w:rPr>
                <w:rFonts w:eastAsia="Calibri"/>
                <w:bCs/>
              </w:rPr>
            </w:pPr>
            <w:r w:rsidRPr="001E7047">
              <w:rPr>
                <w:rFonts w:eastAsia="Calibri"/>
                <w:bCs/>
              </w:rPr>
              <w:fldChar w:fldCharType="begin">
                <w:ffData>
                  <w:name w:val=""/>
                  <w:enabled/>
                  <w:calcOnExit w:val="0"/>
                  <w:textInput/>
                </w:ffData>
              </w:fldChar>
            </w:r>
            <w:r w:rsidR="000F1949" w:rsidRPr="001E7047">
              <w:rPr>
                <w:rFonts w:eastAsia="Calibri"/>
                <w:bCs/>
              </w:rPr>
              <w:instrText xml:space="preserve"> FORMTEXT </w:instrText>
            </w:r>
            <w:r w:rsidRPr="001E7047">
              <w:rPr>
                <w:rFonts w:eastAsia="Calibri"/>
                <w:bCs/>
              </w:rPr>
            </w:r>
            <w:r w:rsidRPr="001E7047">
              <w:rPr>
                <w:rFonts w:eastAsia="Calibri"/>
                <w:bCs/>
              </w:rPr>
              <w:fldChar w:fldCharType="separate"/>
            </w:r>
            <w:r w:rsidR="000F1949" w:rsidRPr="001E7047">
              <w:rPr>
                <w:rFonts w:eastAsia="Calibri"/>
                <w:bCs/>
              </w:rPr>
              <w:t> </w:t>
            </w:r>
            <w:r w:rsidR="000F1949" w:rsidRPr="001E7047">
              <w:rPr>
                <w:rFonts w:eastAsia="Calibri"/>
                <w:bCs/>
              </w:rPr>
              <w:t> </w:t>
            </w:r>
            <w:r w:rsidR="000F1949" w:rsidRPr="001E7047">
              <w:rPr>
                <w:rFonts w:eastAsia="Calibri"/>
                <w:bCs/>
              </w:rPr>
              <w:t> </w:t>
            </w:r>
            <w:r w:rsidR="000F1949" w:rsidRPr="001E7047">
              <w:rPr>
                <w:rFonts w:eastAsia="Calibri"/>
                <w:bCs/>
              </w:rPr>
              <w:t> </w:t>
            </w:r>
            <w:r w:rsidR="000F1949" w:rsidRPr="001E7047">
              <w:rPr>
                <w:rFonts w:eastAsia="Calibri"/>
                <w:bCs/>
              </w:rPr>
              <w:t> </w:t>
            </w:r>
            <w:r w:rsidRPr="001E7047">
              <w:rPr>
                <w:rFonts w:eastAsia="Calibri"/>
                <w:bCs/>
              </w:rPr>
              <w:fldChar w:fldCharType="end"/>
            </w:r>
          </w:p>
        </w:tc>
        <w:tc>
          <w:tcPr>
            <w:tcW w:w="229" w:type="pct"/>
            <w:vAlign w:val="center"/>
          </w:tcPr>
          <w:p w:rsidR="000F1949" w:rsidRPr="001E7047" w:rsidRDefault="00F90F24" w:rsidP="000F1949">
            <w:pPr>
              <w:spacing w:after="120"/>
              <w:jc w:val="both"/>
              <w:rPr>
                <w:lang w:val="it-IT"/>
              </w:rPr>
            </w:pPr>
            <w:r w:rsidRPr="001E7047">
              <w:rPr>
                <w:lang w:val="it-IT"/>
              </w:rPr>
              <w:t>m</w:t>
            </w:r>
            <w:r w:rsidRPr="001E7047">
              <w:rPr>
                <w:vertAlign w:val="superscript"/>
                <w:lang w:val="it-IT"/>
              </w:rPr>
              <w:t>2</w:t>
            </w:r>
            <w:r w:rsidR="000F1949" w:rsidRPr="001E7047">
              <w:rPr>
                <w:lang w:val="it-IT"/>
              </w:rPr>
              <w:t xml:space="preserve">  </w:t>
            </w:r>
          </w:p>
        </w:tc>
      </w:tr>
    </w:tbl>
    <w:p w:rsidR="00780C51" w:rsidRPr="001E7047" w:rsidRDefault="00780C51" w:rsidP="00DB3013">
      <w:pPr>
        <w:rPr>
          <w:rFonts w:eastAsia="Calibri"/>
          <w:b/>
          <w:bCs/>
          <w:sz w:val="24"/>
          <w:szCs w:val="24"/>
          <w:lang w:val="it-IT" w:eastAsia="en-US"/>
        </w:rPr>
      </w:pPr>
    </w:p>
    <w:p w:rsidR="00133529" w:rsidRPr="001E7047" w:rsidRDefault="00780C51" w:rsidP="00DB3013">
      <w:pPr>
        <w:rPr>
          <w:lang w:val="it-IT"/>
        </w:rPr>
      </w:pPr>
      <w:r w:rsidRPr="001E7047">
        <w:rPr>
          <w:rFonts w:eastAsia="Calibri"/>
          <w:b/>
          <w:bCs/>
          <w:sz w:val="24"/>
          <w:szCs w:val="24"/>
          <w:lang w:val="it-IT" w:eastAsia="en-US"/>
        </w:rPr>
        <w:t>5.3)</w:t>
      </w:r>
      <w:r w:rsidRPr="001E7047">
        <w:rPr>
          <w:rFonts w:eastAsia="Calibri"/>
          <w:b/>
          <w:bCs/>
          <w:sz w:val="24"/>
          <w:szCs w:val="24"/>
          <w:lang w:val="it-IT" w:eastAsia="en-US"/>
        </w:rPr>
        <w:tab/>
      </w:r>
      <w:r w:rsidRPr="001E7047">
        <w:rPr>
          <w:sz w:val="24"/>
          <w:szCs w:val="24"/>
          <w:lang w:val="it-IT"/>
        </w:rPr>
        <w:t>alle acque meteoriche di dilavamento</w:t>
      </w:r>
      <w:r w:rsidRPr="001E7047">
        <w:rPr>
          <w:lang w:val="it-IT"/>
        </w:rPr>
        <w:t xml:space="preserve"> (art. 5, c.3, R.R. n. 04/2006):</w:t>
      </w:r>
    </w:p>
    <w:p w:rsidR="00780C51" w:rsidRPr="001E7047" w:rsidRDefault="00780C51" w:rsidP="00DB3013">
      <w:pPr>
        <w:rPr>
          <w:b/>
          <w:sz w:val="12"/>
          <w:szCs w:val="12"/>
          <w:lang w:val="it-IT"/>
        </w:rPr>
      </w:pPr>
    </w:p>
    <w:tbl>
      <w:tblPr>
        <w:tblW w:w="10130" w:type="dxa"/>
        <w:tblInd w:w="38" w:type="dxa"/>
        <w:tblLayout w:type="fixed"/>
        <w:tblCellMar>
          <w:top w:w="28" w:type="dxa"/>
          <w:left w:w="70" w:type="dxa"/>
          <w:bottom w:w="28" w:type="dxa"/>
          <w:right w:w="70" w:type="dxa"/>
        </w:tblCellMar>
        <w:tblLook w:val="0000"/>
      </w:tblPr>
      <w:tblGrid>
        <w:gridCol w:w="510"/>
        <w:gridCol w:w="9620"/>
      </w:tblGrid>
      <w:tr w:rsidR="00E2784A" w:rsidRPr="006E2606" w:rsidTr="00B0095D">
        <w:trPr>
          <w:cantSplit/>
          <w:trHeight w:hRule="exact" w:val="1201"/>
        </w:trPr>
        <w:tc>
          <w:tcPr>
            <w:tcW w:w="510" w:type="dxa"/>
            <w:tcMar>
              <w:top w:w="28" w:type="dxa"/>
              <w:bottom w:w="28" w:type="dxa"/>
            </w:tcMar>
          </w:tcPr>
          <w:p w:rsidR="00E2784A" w:rsidRPr="001E7047" w:rsidRDefault="008240B6" w:rsidP="00260EFA">
            <w:pPr>
              <w:ind w:right="-142"/>
              <w:jc w:val="both"/>
              <w:rPr>
                <w:lang w:val="it-IT"/>
              </w:rPr>
            </w:pPr>
            <w:r w:rsidRPr="001E7047">
              <w:rPr>
                <w:lang w:val="it-IT"/>
              </w:rPr>
              <w:fldChar w:fldCharType="begin">
                <w:ffData>
                  <w:name w:val=""/>
                  <w:enabled/>
                  <w:calcOnExit w:val="0"/>
                  <w:checkBox>
                    <w:size w:val="24"/>
                    <w:default w:val="0"/>
                  </w:checkBox>
                </w:ffData>
              </w:fldChar>
            </w:r>
            <w:r w:rsidR="00E2784A" w:rsidRPr="001E7047">
              <w:rPr>
                <w:lang w:val="it-IT"/>
              </w:rPr>
              <w:instrText xml:space="preserve"> FORMCHECKBOX </w:instrText>
            </w:r>
            <w:r>
              <w:rPr>
                <w:lang w:val="it-IT"/>
              </w:rPr>
            </w:r>
            <w:r>
              <w:rPr>
                <w:lang w:val="it-IT"/>
              </w:rPr>
              <w:fldChar w:fldCharType="separate"/>
            </w:r>
            <w:r w:rsidRPr="001E7047">
              <w:rPr>
                <w:lang w:val="it-IT"/>
              </w:rPr>
              <w:fldChar w:fldCharType="end"/>
            </w:r>
          </w:p>
        </w:tc>
        <w:tc>
          <w:tcPr>
            <w:tcW w:w="9620" w:type="dxa"/>
            <w:tcBorders>
              <w:left w:val="nil"/>
            </w:tcBorders>
          </w:tcPr>
          <w:p w:rsidR="00E2784A" w:rsidRPr="001E7047" w:rsidRDefault="00E2784A" w:rsidP="003A3B2C">
            <w:pPr>
              <w:ind w:left="-70" w:right="389"/>
              <w:jc w:val="both"/>
              <w:rPr>
                <w:sz w:val="24"/>
                <w:szCs w:val="24"/>
                <w:lang w:val="it-IT"/>
              </w:rPr>
            </w:pPr>
            <w:r w:rsidRPr="001E7047">
              <w:rPr>
                <w:sz w:val="24"/>
                <w:szCs w:val="24"/>
                <w:lang w:val="it-IT"/>
              </w:rPr>
              <w:t>è destinata una apposita rete di raccolta e convogliamento</w:t>
            </w:r>
          </w:p>
          <w:p w:rsidR="00E2784A" w:rsidRPr="001E7047" w:rsidRDefault="00E2784A" w:rsidP="003A3B2C">
            <w:pPr>
              <w:ind w:left="-70" w:right="389"/>
              <w:jc w:val="both"/>
              <w:rPr>
                <w:sz w:val="12"/>
                <w:szCs w:val="12"/>
                <w:lang w:val="it-IT"/>
              </w:rPr>
            </w:pPr>
            <w:r w:rsidRPr="001E7047">
              <w:rPr>
                <w:lang w:val="it-IT"/>
              </w:rPr>
              <w:t xml:space="preserve"> </w:t>
            </w:r>
          </w:p>
          <w:p w:rsidR="00E2784A" w:rsidRPr="001E7047" w:rsidRDefault="00E2784A" w:rsidP="003A3B2C">
            <w:pPr>
              <w:ind w:left="-70" w:right="389"/>
              <w:jc w:val="both"/>
              <w:rPr>
                <w:i/>
                <w:color w:val="FF0000"/>
                <w:lang w:val="it-IT"/>
              </w:rPr>
            </w:pPr>
            <w:r w:rsidRPr="001E7047">
              <w:rPr>
                <w:i/>
                <w:lang w:val="it-IT"/>
              </w:rPr>
              <w:t>(rappresentata nei suoi elementi caratteristici – diametri, materiali e pendenze – negli elaborati cartografici allegati</w:t>
            </w:r>
            <w:r w:rsidR="00F90F24" w:rsidRPr="001E7047">
              <w:rPr>
                <w:i/>
                <w:lang w:val="it-IT"/>
              </w:rPr>
              <w:t>.</w:t>
            </w:r>
            <w:r w:rsidRPr="001E7047">
              <w:rPr>
                <w:i/>
                <w:lang w:val="it-IT"/>
              </w:rPr>
              <w:t xml:space="preserve"> </w:t>
            </w:r>
            <w:r w:rsidR="00F90F24" w:rsidRPr="001E7047">
              <w:rPr>
                <w:i/>
                <w:lang w:val="it-IT"/>
              </w:rPr>
              <w:t>S</w:t>
            </w:r>
            <w:r w:rsidR="00B0095D" w:rsidRPr="001E7047">
              <w:rPr>
                <w:i/>
                <w:lang w:val="it-IT"/>
              </w:rPr>
              <w:t xml:space="preserve">i </w:t>
            </w:r>
            <w:r w:rsidRPr="001E7047">
              <w:rPr>
                <w:i/>
                <w:lang w:val="it-IT"/>
              </w:rPr>
              <w:t>ved</w:t>
            </w:r>
            <w:r w:rsidR="00B0095D" w:rsidRPr="001E7047">
              <w:rPr>
                <w:i/>
                <w:lang w:val="it-IT"/>
              </w:rPr>
              <w:t>ano</w:t>
            </w:r>
            <w:r w:rsidRPr="001E7047">
              <w:rPr>
                <w:i/>
                <w:lang w:val="it-IT"/>
              </w:rPr>
              <w:t xml:space="preserve"> le </w:t>
            </w:r>
            <w:r w:rsidR="00B0095D" w:rsidRPr="001E7047">
              <w:rPr>
                <w:lang w:val="it-IT"/>
              </w:rPr>
              <w:t xml:space="preserve">istruzioni per la presentazione delle istanze </w:t>
            </w:r>
            <w:r w:rsidR="00947F5E" w:rsidRPr="001E7047">
              <w:rPr>
                <w:lang w:val="it-IT"/>
              </w:rPr>
              <w:t>relative a</w:t>
            </w:r>
            <w:r w:rsidR="00B0095D" w:rsidRPr="001E7047">
              <w:rPr>
                <w:lang w:val="it-IT"/>
              </w:rPr>
              <w:t xml:space="preserve"> autorizzazione allo scarico in pubblica fognatura</w:t>
            </w:r>
            <w:r w:rsidR="003650DC" w:rsidRPr="001E7047">
              <w:rPr>
                <w:lang w:val="it-IT"/>
              </w:rPr>
              <w:t xml:space="preserve"> e</w:t>
            </w:r>
            <w:r w:rsidR="00A741B2" w:rsidRPr="001E7047">
              <w:rPr>
                <w:lang w:val="it-IT"/>
              </w:rPr>
              <w:t xml:space="preserve"> di comunicazioni</w:t>
            </w:r>
            <w:r w:rsidR="00947F5E" w:rsidRPr="001E7047">
              <w:rPr>
                <w:lang w:val="it-IT"/>
              </w:rPr>
              <w:t>/richieste</w:t>
            </w:r>
            <w:r w:rsidR="00A741B2" w:rsidRPr="001E7047">
              <w:rPr>
                <w:lang w:val="it-IT"/>
              </w:rPr>
              <w:t xml:space="preserve"> di assimilazion</w:t>
            </w:r>
            <w:r w:rsidR="00947F5E" w:rsidRPr="001E7047">
              <w:rPr>
                <w:lang w:val="it-IT"/>
              </w:rPr>
              <w:t>e</w:t>
            </w:r>
            <w:r w:rsidR="00B0095D" w:rsidRPr="001E7047">
              <w:rPr>
                <w:lang w:val="it-IT"/>
              </w:rPr>
              <w:t xml:space="preserve"> e </w:t>
            </w:r>
            <w:r w:rsidR="00961597">
              <w:rPr>
                <w:lang w:val="it-IT"/>
              </w:rPr>
              <w:t xml:space="preserve">per </w:t>
            </w:r>
            <w:r w:rsidR="00B0095D" w:rsidRPr="001E7047">
              <w:rPr>
                <w:lang w:val="it-IT"/>
              </w:rPr>
              <w:t>la redazione del materiale cartografico</w:t>
            </w:r>
            <w:r w:rsidRPr="001E7047">
              <w:rPr>
                <w:i/>
                <w:lang w:val="it-IT"/>
              </w:rPr>
              <w:t>)</w:t>
            </w:r>
          </w:p>
          <w:p w:rsidR="00E2784A" w:rsidRPr="001E7047" w:rsidRDefault="00E2784A" w:rsidP="00260EFA">
            <w:pPr>
              <w:ind w:left="-70" w:right="51"/>
              <w:jc w:val="both"/>
              <w:rPr>
                <w:i/>
                <w:color w:val="FF0000"/>
                <w:lang w:val="it-IT"/>
              </w:rPr>
            </w:pPr>
          </w:p>
        </w:tc>
      </w:tr>
      <w:tr w:rsidR="00E2784A" w:rsidRPr="006E2606" w:rsidTr="00E2784A">
        <w:trPr>
          <w:cantSplit/>
          <w:trHeight w:hRule="exact" w:val="284"/>
        </w:trPr>
        <w:tc>
          <w:tcPr>
            <w:tcW w:w="510" w:type="dxa"/>
            <w:tcMar>
              <w:top w:w="28" w:type="dxa"/>
              <w:bottom w:w="28" w:type="dxa"/>
            </w:tcMar>
          </w:tcPr>
          <w:p w:rsidR="00E2784A" w:rsidRPr="001E7047" w:rsidRDefault="008240B6" w:rsidP="00260EFA">
            <w:pPr>
              <w:ind w:right="-142"/>
              <w:jc w:val="both"/>
              <w:rPr>
                <w:lang w:val="it-IT"/>
              </w:rPr>
            </w:pPr>
            <w:r w:rsidRPr="001E7047">
              <w:rPr>
                <w:lang w:val="it-IT"/>
              </w:rPr>
              <w:fldChar w:fldCharType="begin">
                <w:ffData>
                  <w:name w:val="Controllo6"/>
                  <w:enabled/>
                  <w:calcOnExit w:val="0"/>
                  <w:checkBox>
                    <w:size w:val="24"/>
                    <w:default w:val="0"/>
                  </w:checkBox>
                </w:ffData>
              </w:fldChar>
            </w:r>
            <w:r w:rsidR="00E2784A" w:rsidRPr="001E7047">
              <w:rPr>
                <w:lang w:val="it-IT"/>
              </w:rPr>
              <w:instrText xml:space="preserve"> FORMCHECKBOX </w:instrText>
            </w:r>
            <w:r>
              <w:rPr>
                <w:lang w:val="it-IT"/>
              </w:rPr>
            </w:r>
            <w:r>
              <w:rPr>
                <w:lang w:val="it-IT"/>
              </w:rPr>
              <w:fldChar w:fldCharType="separate"/>
            </w:r>
            <w:r w:rsidRPr="001E7047">
              <w:rPr>
                <w:lang w:val="it-IT"/>
              </w:rPr>
              <w:fldChar w:fldCharType="end"/>
            </w:r>
          </w:p>
        </w:tc>
        <w:tc>
          <w:tcPr>
            <w:tcW w:w="9620" w:type="dxa"/>
            <w:tcBorders>
              <w:left w:val="nil"/>
            </w:tcBorders>
          </w:tcPr>
          <w:p w:rsidR="00E2784A" w:rsidRPr="001E7047" w:rsidRDefault="00E2784A" w:rsidP="003A3B2C">
            <w:pPr>
              <w:ind w:left="-70" w:right="389"/>
              <w:jc w:val="both"/>
              <w:rPr>
                <w:lang w:val="it-IT"/>
              </w:rPr>
            </w:pPr>
            <w:r w:rsidRPr="001E7047">
              <w:rPr>
                <w:sz w:val="24"/>
                <w:szCs w:val="24"/>
                <w:lang w:val="it-IT"/>
              </w:rPr>
              <w:t>la rete di raccolta e convogliamento è dimensionata sulla base degli eventi meteorici di breve durata elevata</w:t>
            </w:r>
            <w:r w:rsidRPr="001E7047">
              <w:rPr>
                <w:lang w:val="it-IT"/>
              </w:rPr>
              <w:t xml:space="preserve"> inten</w:t>
            </w:r>
          </w:p>
        </w:tc>
      </w:tr>
      <w:tr w:rsidR="00E2784A" w:rsidRPr="006E2606" w:rsidTr="00E2784A">
        <w:trPr>
          <w:cantSplit/>
          <w:trHeight w:hRule="exact" w:val="284"/>
        </w:trPr>
        <w:tc>
          <w:tcPr>
            <w:tcW w:w="510" w:type="dxa"/>
            <w:tcMar>
              <w:top w:w="28" w:type="dxa"/>
              <w:bottom w:w="28" w:type="dxa"/>
            </w:tcMar>
          </w:tcPr>
          <w:p w:rsidR="00E2784A" w:rsidRPr="001E7047" w:rsidRDefault="00E2784A" w:rsidP="00260EFA">
            <w:pPr>
              <w:ind w:left="142" w:right="51"/>
              <w:jc w:val="both"/>
              <w:rPr>
                <w:lang w:val="it-IT"/>
              </w:rPr>
            </w:pPr>
          </w:p>
        </w:tc>
        <w:tc>
          <w:tcPr>
            <w:tcW w:w="9620" w:type="dxa"/>
            <w:tcBorders>
              <w:left w:val="nil"/>
            </w:tcBorders>
          </w:tcPr>
          <w:p w:rsidR="00E2784A" w:rsidRPr="001E7047" w:rsidRDefault="00E2784A" w:rsidP="003A3B2C">
            <w:pPr>
              <w:ind w:left="-70" w:right="389"/>
              <w:jc w:val="both"/>
              <w:rPr>
                <w:sz w:val="24"/>
                <w:szCs w:val="24"/>
                <w:lang w:val="it-IT"/>
              </w:rPr>
            </w:pPr>
            <w:r w:rsidRPr="001E7047">
              <w:rPr>
                <w:sz w:val="24"/>
                <w:szCs w:val="24"/>
                <w:lang w:val="it-IT"/>
              </w:rPr>
              <w:t xml:space="preserve">breve durata ed elevata intensità caratteristici della zona, e comunque assumendo che l’evento si verifichi quantomeno in </w:t>
            </w:r>
          </w:p>
        </w:tc>
      </w:tr>
      <w:tr w:rsidR="00E2784A" w:rsidRPr="006E2606" w:rsidTr="00E2784A">
        <w:trPr>
          <w:cantSplit/>
          <w:trHeight w:hRule="exact" w:val="1454"/>
        </w:trPr>
        <w:tc>
          <w:tcPr>
            <w:tcW w:w="510" w:type="dxa"/>
            <w:tcMar>
              <w:top w:w="28" w:type="dxa"/>
              <w:bottom w:w="28" w:type="dxa"/>
            </w:tcMar>
          </w:tcPr>
          <w:p w:rsidR="00E2784A" w:rsidRPr="001E7047" w:rsidRDefault="00E2784A" w:rsidP="00260EFA">
            <w:pPr>
              <w:ind w:right="51"/>
              <w:jc w:val="both"/>
              <w:rPr>
                <w:lang w:val="it-IT"/>
              </w:rPr>
            </w:pPr>
          </w:p>
        </w:tc>
        <w:tc>
          <w:tcPr>
            <w:tcW w:w="9620" w:type="dxa"/>
            <w:tcBorders>
              <w:left w:val="nil"/>
            </w:tcBorders>
          </w:tcPr>
          <w:p w:rsidR="00E2784A" w:rsidRPr="001E7047" w:rsidRDefault="00E2784A" w:rsidP="003A3B2C">
            <w:pPr>
              <w:ind w:left="-70" w:right="389"/>
              <w:jc w:val="both"/>
              <w:rPr>
                <w:b/>
                <w:sz w:val="24"/>
                <w:szCs w:val="24"/>
                <w:lang w:val="it-IT"/>
              </w:rPr>
            </w:pPr>
            <w:r w:rsidRPr="001E7047">
              <w:rPr>
                <w:sz w:val="24"/>
                <w:szCs w:val="24"/>
                <w:lang w:val="it-IT"/>
              </w:rPr>
              <w:t>l’evento si verifichi in quindici minuti e che il coefficiente di afflusso sia pari a 1 per la superficie scolante e 0,3 per quelle permeabili ad esse contigue, escludendo dal computo le superfici incolte e quelle di uso agricolo</w:t>
            </w:r>
          </w:p>
          <w:p w:rsidR="00E2784A" w:rsidRPr="001E7047" w:rsidRDefault="00E2784A" w:rsidP="003A3B2C">
            <w:pPr>
              <w:ind w:left="-70" w:right="389"/>
              <w:jc w:val="both"/>
              <w:rPr>
                <w:b/>
                <w:sz w:val="12"/>
                <w:szCs w:val="12"/>
                <w:lang w:val="it-IT"/>
              </w:rPr>
            </w:pPr>
          </w:p>
          <w:p w:rsidR="00E2784A" w:rsidRPr="001E7047" w:rsidRDefault="00E2784A" w:rsidP="003A3B2C">
            <w:pPr>
              <w:ind w:left="-70" w:right="389"/>
              <w:jc w:val="both"/>
              <w:rPr>
                <w:i/>
                <w:lang w:val="it-IT"/>
              </w:rPr>
            </w:pPr>
            <w:r w:rsidRPr="001E7047">
              <w:rPr>
                <w:i/>
                <w:lang w:val="it-IT"/>
              </w:rPr>
              <w:t>(allegare relazione di calcolo idraulico. In merito alla modalità di svolgimento dei calcoli si veda</w:t>
            </w:r>
            <w:r w:rsidR="00130108" w:rsidRPr="001E7047">
              <w:rPr>
                <w:i/>
                <w:lang w:val="it-IT"/>
              </w:rPr>
              <w:t>no</w:t>
            </w:r>
            <w:r w:rsidRPr="001E7047">
              <w:rPr>
                <w:i/>
                <w:lang w:val="it-IT"/>
              </w:rPr>
              <w:t xml:space="preserve"> l</w:t>
            </w:r>
            <w:r w:rsidR="00130108" w:rsidRPr="001E7047">
              <w:rPr>
                <w:i/>
                <w:lang w:val="it-IT"/>
              </w:rPr>
              <w:t>e</w:t>
            </w:r>
            <w:r w:rsidRPr="001E7047">
              <w:rPr>
                <w:i/>
                <w:lang w:val="it-IT"/>
              </w:rPr>
              <w:t xml:space="preserve"> </w:t>
            </w:r>
            <w:r w:rsidRPr="001E7047">
              <w:rPr>
                <w:lang w:val="it-IT"/>
              </w:rPr>
              <w:t>Linee guida agli adempimenti in materia di acque di prima e seconda pioggia</w:t>
            </w:r>
            <w:r w:rsidR="00F90F24" w:rsidRPr="001E7047">
              <w:rPr>
                <w:i/>
                <w:lang w:val="it-IT"/>
              </w:rPr>
              <w:t>)</w:t>
            </w:r>
          </w:p>
          <w:p w:rsidR="00E2784A" w:rsidRPr="001E7047" w:rsidRDefault="00E2784A" w:rsidP="003A3B2C">
            <w:pPr>
              <w:ind w:left="-70" w:right="389"/>
              <w:jc w:val="both"/>
              <w:rPr>
                <w:i/>
                <w:lang w:val="it-IT"/>
              </w:rPr>
            </w:pPr>
          </w:p>
          <w:p w:rsidR="00E2784A" w:rsidRPr="001E7047" w:rsidRDefault="00E2784A" w:rsidP="003A3B2C">
            <w:pPr>
              <w:ind w:left="-70" w:right="389"/>
              <w:jc w:val="both"/>
              <w:rPr>
                <w:b/>
                <w:sz w:val="24"/>
                <w:szCs w:val="24"/>
                <w:lang w:val="it-IT"/>
              </w:rPr>
            </w:pPr>
          </w:p>
          <w:p w:rsidR="00E2784A" w:rsidRPr="001E7047" w:rsidRDefault="00E2784A" w:rsidP="003A3B2C">
            <w:pPr>
              <w:ind w:left="-70" w:right="389"/>
              <w:jc w:val="both"/>
              <w:rPr>
                <w:b/>
                <w:sz w:val="24"/>
                <w:szCs w:val="24"/>
                <w:lang w:val="it-IT"/>
              </w:rPr>
            </w:pPr>
          </w:p>
          <w:p w:rsidR="00E2784A" w:rsidRPr="001E7047" w:rsidRDefault="00E2784A" w:rsidP="003A3B2C">
            <w:pPr>
              <w:ind w:left="-70" w:right="389"/>
              <w:jc w:val="both"/>
              <w:rPr>
                <w:b/>
                <w:sz w:val="24"/>
                <w:szCs w:val="24"/>
                <w:lang w:val="it-IT"/>
              </w:rPr>
            </w:pPr>
          </w:p>
        </w:tc>
      </w:tr>
    </w:tbl>
    <w:p w:rsidR="00E2784A" w:rsidRPr="001E7047" w:rsidRDefault="00E2784A" w:rsidP="00DB3013">
      <w:pPr>
        <w:rPr>
          <w:b/>
          <w:sz w:val="12"/>
          <w:szCs w:val="12"/>
          <w:lang w:val="it-IT"/>
        </w:rPr>
      </w:pPr>
    </w:p>
    <w:p w:rsidR="00E146B1" w:rsidRPr="001E7047" w:rsidRDefault="00C824AF" w:rsidP="000277A1">
      <w:pPr>
        <w:spacing w:after="120"/>
        <w:rPr>
          <w:sz w:val="24"/>
          <w:szCs w:val="24"/>
          <w:lang w:val="it-IT"/>
        </w:rPr>
      </w:pPr>
      <w:r w:rsidRPr="001E7047">
        <w:rPr>
          <w:b/>
          <w:sz w:val="24"/>
          <w:szCs w:val="24"/>
          <w:lang w:val="it-IT"/>
        </w:rPr>
        <w:t>5</w:t>
      </w:r>
      <w:r w:rsidR="00E146B1" w:rsidRPr="001E7047">
        <w:rPr>
          <w:b/>
          <w:sz w:val="24"/>
          <w:szCs w:val="24"/>
          <w:lang w:val="it-IT"/>
        </w:rPr>
        <w:t>.4)</w:t>
      </w:r>
      <w:r w:rsidR="00133529" w:rsidRPr="001E7047">
        <w:rPr>
          <w:b/>
          <w:sz w:val="24"/>
          <w:szCs w:val="24"/>
          <w:lang w:val="it-IT"/>
        </w:rPr>
        <w:tab/>
      </w:r>
      <w:r w:rsidR="00E146B1" w:rsidRPr="001E7047">
        <w:rPr>
          <w:b/>
          <w:lang w:val="it-IT"/>
        </w:rPr>
        <w:t xml:space="preserve"> </w:t>
      </w:r>
      <w:r w:rsidR="00E146B1" w:rsidRPr="001E7047">
        <w:rPr>
          <w:sz w:val="24"/>
          <w:szCs w:val="24"/>
          <w:lang w:val="it-IT"/>
        </w:rPr>
        <w:t>le acque meteoriche di dilavamento sono convogliate dalla apposita rete di raccolta a</w:t>
      </w:r>
      <w:r w:rsidR="00E2784A" w:rsidRPr="001E7047">
        <w:rPr>
          <w:sz w:val="24"/>
          <w:szCs w:val="24"/>
          <w:lang w:val="it-IT"/>
        </w:rPr>
        <w:t>:</w:t>
      </w:r>
    </w:p>
    <w:tbl>
      <w:tblPr>
        <w:tblW w:w="4946" w:type="pct"/>
        <w:tblCellMar>
          <w:top w:w="28" w:type="dxa"/>
          <w:bottom w:w="28" w:type="dxa"/>
        </w:tblCellMar>
        <w:tblLook w:val="04A0"/>
      </w:tblPr>
      <w:tblGrid>
        <w:gridCol w:w="711"/>
        <w:gridCol w:w="905"/>
        <w:gridCol w:w="8132"/>
      </w:tblGrid>
      <w:tr w:rsidR="00E2784A" w:rsidRPr="006E2606" w:rsidTr="000277A1">
        <w:trPr>
          <w:trHeight w:hRule="exact" w:val="680"/>
        </w:trPr>
        <w:tc>
          <w:tcPr>
            <w:tcW w:w="365" w:type="pct"/>
            <w:vAlign w:val="center"/>
          </w:tcPr>
          <w:p w:rsidR="00E2784A" w:rsidRPr="001E7047" w:rsidRDefault="00E2784A" w:rsidP="00706979">
            <w:pPr>
              <w:tabs>
                <w:tab w:val="center" w:pos="-4962"/>
                <w:tab w:val="right" w:pos="-4820"/>
              </w:tabs>
              <w:spacing w:line="240" w:lineRule="exact"/>
              <w:jc w:val="center"/>
              <w:rPr>
                <w:bCs/>
                <w:lang w:val="it-IT"/>
              </w:rPr>
            </w:pPr>
            <w:r w:rsidRPr="001E7047">
              <w:rPr>
                <w:bCs/>
                <w:lang w:val="it-IT"/>
              </w:rPr>
              <w:t>(1)</w:t>
            </w:r>
          </w:p>
        </w:tc>
        <w:tc>
          <w:tcPr>
            <w:tcW w:w="464" w:type="pct"/>
            <w:shd w:val="clear" w:color="auto" w:fill="auto"/>
            <w:vAlign w:val="center"/>
          </w:tcPr>
          <w:p w:rsidR="00E2784A" w:rsidRPr="001E7047" w:rsidRDefault="008240B6" w:rsidP="00EF1636">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E2784A"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4171" w:type="pct"/>
            <w:tcBorders>
              <w:bottom w:val="single" w:sz="4" w:space="0" w:color="95B3D7" w:themeColor="accent1" w:themeTint="99"/>
            </w:tcBorders>
            <w:shd w:val="clear" w:color="auto" w:fill="auto"/>
            <w:vAlign w:val="center"/>
          </w:tcPr>
          <w:p w:rsidR="00E2784A" w:rsidRPr="001E7047" w:rsidRDefault="00E2784A" w:rsidP="003C69E4">
            <w:pPr>
              <w:tabs>
                <w:tab w:val="center" w:pos="-4962"/>
                <w:tab w:val="right" w:pos="-4820"/>
              </w:tabs>
              <w:spacing w:line="240" w:lineRule="exact"/>
              <w:jc w:val="both"/>
              <w:rPr>
                <w:bCs/>
                <w:sz w:val="24"/>
                <w:szCs w:val="24"/>
                <w:lang w:val="it-IT"/>
              </w:rPr>
            </w:pPr>
            <w:r w:rsidRPr="001E7047">
              <w:rPr>
                <w:bCs/>
                <w:sz w:val="24"/>
                <w:szCs w:val="24"/>
                <w:lang w:val="it-IT"/>
              </w:rPr>
              <w:t>impianto di trattamento delle prime piogge con accumulo</w:t>
            </w:r>
            <w:r w:rsidR="00260EFA" w:rsidRPr="001E7047">
              <w:rPr>
                <w:bCs/>
                <w:sz w:val="24"/>
                <w:szCs w:val="24"/>
                <w:lang w:val="it-IT"/>
              </w:rPr>
              <w:t xml:space="preserve"> delle acque di prima e pioggia</w:t>
            </w:r>
            <w:r w:rsidRPr="001E7047">
              <w:rPr>
                <w:bCs/>
                <w:sz w:val="24"/>
                <w:szCs w:val="24"/>
                <w:lang w:val="it-IT"/>
              </w:rPr>
              <w:t xml:space="preserve"> e </w:t>
            </w:r>
            <w:r w:rsidRPr="001E7047">
              <w:rPr>
                <w:bCs/>
                <w:i/>
                <w:sz w:val="24"/>
                <w:szCs w:val="24"/>
                <w:lang w:val="it-IT"/>
              </w:rPr>
              <w:t>bypass</w:t>
            </w:r>
            <w:r w:rsidRPr="001E7047">
              <w:rPr>
                <w:bCs/>
                <w:sz w:val="24"/>
                <w:szCs w:val="24"/>
                <w:lang w:val="it-IT"/>
              </w:rPr>
              <w:t xml:space="preserve"> delle seconde piogge</w:t>
            </w:r>
          </w:p>
        </w:tc>
      </w:tr>
      <w:tr w:rsidR="00E2784A" w:rsidRPr="006E2606" w:rsidTr="000277A1">
        <w:trPr>
          <w:trHeight w:hRule="exact" w:val="680"/>
        </w:trPr>
        <w:tc>
          <w:tcPr>
            <w:tcW w:w="365" w:type="pct"/>
            <w:vAlign w:val="center"/>
          </w:tcPr>
          <w:p w:rsidR="00E2784A" w:rsidRPr="001E7047" w:rsidRDefault="00E2784A" w:rsidP="00706979">
            <w:pPr>
              <w:tabs>
                <w:tab w:val="center" w:pos="-4962"/>
                <w:tab w:val="right" w:pos="-4820"/>
              </w:tabs>
              <w:spacing w:line="240" w:lineRule="exact"/>
              <w:jc w:val="center"/>
              <w:rPr>
                <w:bCs/>
                <w:lang w:val="it-IT"/>
              </w:rPr>
            </w:pPr>
            <w:r w:rsidRPr="001E7047">
              <w:rPr>
                <w:bCs/>
                <w:lang w:val="it-IT"/>
              </w:rPr>
              <w:t>(2)</w:t>
            </w:r>
          </w:p>
        </w:tc>
        <w:tc>
          <w:tcPr>
            <w:tcW w:w="464" w:type="pct"/>
            <w:shd w:val="clear" w:color="auto" w:fill="auto"/>
            <w:vAlign w:val="center"/>
          </w:tcPr>
          <w:p w:rsidR="00E2784A" w:rsidRPr="001E7047" w:rsidRDefault="008240B6" w:rsidP="00EF1636">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ed w:val="0"/>
                  </w:checkBox>
                </w:ffData>
              </w:fldChar>
            </w:r>
            <w:r w:rsidR="00E2784A"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4171" w:type="pct"/>
            <w:tcBorders>
              <w:top w:val="single" w:sz="4" w:space="0" w:color="95B3D7" w:themeColor="accent1" w:themeTint="99"/>
              <w:bottom w:val="single" w:sz="4" w:space="0" w:color="95B3D7" w:themeColor="accent1" w:themeTint="99"/>
            </w:tcBorders>
            <w:shd w:val="clear" w:color="auto" w:fill="auto"/>
            <w:vAlign w:val="center"/>
          </w:tcPr>
          <w:p w:rsidR="00E2784A" w:rsidRPr="001E7047" w:rsidRDefault="00E2784A" w:rsidP="003C69E4">
            <w:pPr>
              <w:tabs>
                <w:tab w:val="center" w:pos="-4962"/>
                <w:tab w:val="right" w:pos="-4820"/>
              </w:tabs>
              <w:spacing w:line="240" w:lineRule="exact"/>
              <w:jc w:val="both"/>
              <w:rPr>
                <w:bCs/>
                <w:sz w:val="24"/>
                <w:szCs w:val="24"/>
                <w:lang w:val="it-IT"/>
              </w:rPr>
            </w:pPr>
            <w:r w:rsidRPr="001E7047">
              <w:rPr>
                <w:bCs/>
                <w:sz w:val="24"/>
                <w:szCs w:val="24"/>
                <w:lang w:val="it-IT"/>
              </w:rPr>
              <w:t xml:space="preserve">impianto di trattamento delle prime piogge con funzionamento in continuo e </w:t>
            </w:r>
            <w:r w:rsidRPr="001E7047">
              <w:rPr>
                <w:bCs/>
                <w:i/>
                <w:sz w:val="24"/>
                <w:szCs w:val="24"/>
                <w:lang w:val="it-IT"/>
              </w:rPr>
              <w:t>bypass</w:t>
            </w:r>
            <w:r w:rsidRPr="001E7047">
              <w:rPr>
                <w:bCs/>
                <w:sz w:val="24"/>
                <w:szCs w:val="24"/>
                <w:lang w:val="it-IT"/>
              </w:rPr>
              <w:t xml:space="preserve"> delle seconde piogge</w:t>
            </w:r>
          </w:p>
        </w:tc>
      </w:tr>
      <w:tr w:rsidR="0039222E" w:rsidRPr="006E2606" w:rsidTr="000277A1">
        <w:trPr>
          <w:trHeight w:hRule="exact" w:val="680"/>
        </w:trPr>
        <w:tc>
          <w:tcPr>
            <w:tcW w:w="365" w:type="pct"/>
            <w:vAlign w:val="center"/>
          </w:tcPr>
          <w:p w:rsidR="0039222E" w:rsidRPr="001E7047" w:rsidRDefault="0039222E" w:rsidP="0039222E">
            <w:pPr>
              <w:tabs>
                <w:tab w:val="center" w:pos="-4962"/>
                <w:tab w:val="right" w:pos="-4820"/>
              </w:tabs>
              <w:spacing w:line="240" w:lineRule="exact"/>
              <w:jc w:val="center"/>
              <w:rPr>
                <w:bCs/>
                <w:lang w:val="it-IT"/>
              </w:rPr>
            </w:pPr>
            <w:r w:rsidRPr="001E7047">
              <w:rPr>
                <w:bCs/>
                <w:lang w:val="it-IT"/>
              </w:rPr>
              <w:t>(3)</w:t>
            </w:r>
          </w:p>
        </w:tc>
        <w:tc>
          <w:tcPr>
            <w:tcW w:w="464" w:type="pct"/>
            <w:shd w:val="clear" w:color="auto" w:fill="auto"/>
            <w:vAlign w:val="center"/>
          </w:tcPr>
          <w:p w:rsidR="0039222E" w:rsidRPr="001E7047" w:rsidRDefault="008240B6" w:rsidP="00131D33">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ed w:val="0"/>
                  </w:checkBox>
                </w:ffData>
              </w:fldChar>
            </w:r>
            <w:r w:rsidR="0039222E"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4171" w:type="pct"/>
            <w:tcBorders>
              <w:top w:val="single" w:sz="4" w:space="0" w:color="95B3D7" w:themeColor="accent1" w:themeTint="99"/>
              <w:bottom w:val="single" w:sz="4" w:space="0" w:color="95B3D7" w:themeColor="accent1" w:themeTint="99"/>
            </w:tcBorders>
            <w:shd w:val="clear" w:color="auto" w:fill="auto"/>
            <w:vAlign w:val="center"/>
          </w:tcPr>
          <w:p w:rsidR="0039222E" w:rsidRPr="001E7047" w:rsidRDefault="0039222E" w:rsidP="0052255C">
            <w:pPr>
              <w:tabs>
                <w:tab w:val="center" w:pos="-4962"/>
                <w:tab w:val="right" w:pos="-4820"/>
              </w:tabs>
              <w:spacing w:line="240" w:lineRule="exact"/>
              <w:jc w:val="both"/>
              <w:rPr>
                <w:sz w:val="24"/>
                <w:szCs w:val="24"/>
                <w:lang w:val="it-IT"/>
              </w:rPr>
            </w:pPr>
            <w:r w:rsidRPr="001E7047">
              <w:rPr>
                <w:sz w:val="24"/>
                <w:szCs w:val="24"/>
                <w:lang w:val="it-IT"/>
              </w:rPr>
              <w:t xml:space="preserve">impianto con </w:t>
            </w:r>
            <w:r w:rsidR="0052255C" w:rsidRPr="001E7047">
              <w:rPr>
                <w:sz w:val="24"/>
                <w:szCs w:val="24"/>
                <w:lang w:val="it-IT"/>
              </w:rPr>
              <w:t xml:space="preserve">separazione e </w:t>
            </w:r>
            <w:r w:rsidRPr="001E7047">
              <w:rPr>
                <w:sz w:val="24"/>
                <w:szCs w:val="24"/>
                <w:lang w:val="it-IT"/>
              </w:rPr>
              <w:t>invio delle acque di prima pioggia al depuratore aziendale delle acque reflue industriali</w:t>
            </w:r>
            <w:r w:rsidR="003C69E4" w:rsidRPr="001E7047">
              <w:rPr>
                <w:sz w:val="24"/>
                <w:szCs w:val="24"/>
                <w:lang w:val="it-IT"/>
              </w:rPr>
              <w:t xml:space="preserve"> </w:t>
            </w:r>
            <w:r w:rsidR="003C69E4" w:rsidRPr="001E7047">
              <w:rPr>
                <w:bCs/>
                <w:sz w:val="24"/>
                <w:szCs w:val="24"/>
                <w:lang w:val="it-IT"/>
              </w:rPr>
              <w:t>ex art. 6, c.1, R.R.04/06</w:t>
            </w:r>
          </w:p>
        </w:tc>
      </w:tr>
      <w:tr w:rsidR="00E2784A" w:rsidRPr="006E2606" w:rsidTr="00BA33E1">
        <w:trPr>
          <w:trHeight w:hRule="exact" w:val="680"/>
        </w:trPr>
        <w:tc>
          <w:tcPr>
            <w:tcW w:w="365" w:type="pct"/>
            <w:vAlign w:val="center"/>
          </w:tcPr>
          <w:p w:rsidR="00E2784A" w:rsidRPr="001E7047" w:rsidRDefault="00E2784A" w:rsidP="0039222E">
            <w:pPr>
              <w:tabs>
                <w:tab w:val="center" w:pos="-4962"/>
                <w:tab w:val="right" w:pos="-4820"/>
              </w:tabs>
              <w:spacing w:line="240" w:lineRule="exact"/>
              <w:jc w:val="center"/>
              <w:rPr>
                <w:bCs/>
                <w:lang w:val="it-IT"/>
              </w:rPr>
            </w:pPr>
            <w:r w:rsidRPr="001E7047">
              <w:rPr>
                <w:bCs/>
                <w:lang w:val="it-IT"/>
              </w:rPr>
              <w:t>(</w:t>
            </w:r>
            <w:r w:rsidR="0039222E" w:rsidRPr="001E7047">
              <w:rPr>
                <w:bCs/>
                <w:lang w:val="it-IT"/>
              </w:rPr>
              <w:t>4</w:t>
            </w:r>
            <w:r w:rsidRPr="001E7047">
              <w:rPr>
                <w:bCs/>
                <w:lang w:val="it-IT"/>
              </w:rPr>
              <w:t>)</w:t>
            </w:r>
          </w:p>
        </w:tc>
        <w:tc>
          <w:tcPr>
            <w:tcW w:w="464" w:type="pct"/>
            <w:shd w:val="clear" w:color="auto" w:fill="auto"/>
            <w:vAlign w:val="center"/>
          </w:tcPr>
          <w:p w:rsidR="00E2784A" w:rsidRPr="001E7047" w:rsidRDefault="008240B6" w:rsidP="00EF1636">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ed w:val="0"/>
                  </w:checkBox>
                </w:ffData>
              </w:fldChar>
            </w:r>
            <w:r w:rsidR="00E2784A"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4171" w:type="pct"/>
            <w:tcBorders>
              <w:top w:val="single" w:sz="4" w:space="0" w:color="95B3D7" w:themeColor="accent1" w:themeTint="99"/>
              <w:bottom w:val="single" w:sz="4" w:space="0" w:color="95B3D7" w:themeColor="accent1" w:themeTint="99"/>
            </w:tcBorders>
            <w:shd w:val="clear" w:color="auto" w:fill="auto"/>
            <w:vAlign w:val="center"/>
          </w:tcPr>
          <w:p w:rsidR="00E2784A" w:rsidRPr="001E7047" w:rsidRDefault="00E2784A" w:rsidP="00EF1636">
            <w:pPr>
              <w:tabs>
                <w:tab w:val="center" w:pos="-4962"/>
                <w:tab w:val="right" w:pos="-4820"/>
              </w:tabs>
              <w:spacing w:line="240" w:lineRule="exact"/>
              <w:rPr>
                <w:bCs/>
                <w:sz w:val="24"/>
                <w:szCs w:val="24"/>
                <w:lang w:val="it-IT"/>
              </w:rPr>
            </w:pPr>
            <w:r w:rsidRPr="001E7047">
              <w:rPr>
                <w:sz w:val="24"/>
                <w:szCs w:val="24"/>
                <w:lang w:val="it-IT"/>
              </w:rPr>
              <w:t>altro tipo di impianto con separazione</w:t>
            </w:r>
            <w:r w:rsidR="0052255C" w:rsidRPr="001E7047">
              <w:rPr>
                <w:sz w:val="24"/>
                <w:szCs w:val="24"/>
                <w:lang w:val="it-IT"/>
              </w:rPr>
              <w:t xml:space="preserve"> delle acque di prima pioggia</w:t>
            </w:r>
          </w:p>
        </w:tc>
      </w:tr>
    </w:tbl>
    <w:p w:rsidR="00E146B1" w:rsidRPr="001E7047" w:rsidRDefault="00E146B1" w:rsidP="00DB3013">
      <w:pPr>
        <w:rPr>
          <w:sz w:val="12"/>
          <w:szCs w:val="12"/>
          <w:lang w:val="it-IT"/>
        </w:rPr>
      </w:pPr>
    </w:p>
    <w:tbl>
      <w:tblPr>
        <w:tblW w:w="4946" w:type="pct"/>
        <w:tblCellMar>
          <w:top w:w="28" w:type="dxa"/>
          <w:bottom w:w="28" w:type="dxa"/>
        </w:tblCellMar>
        <w:tblLook w:val="04A0"/>
      </w:tblPr>
      <w:tblGrid>
        <w:gridCol w:w="700"/>
        <w:gridCol w:w="957"/>
        <w:gridCol w:w="8091"/>
      </w:tblGrid>
      <w:tr w:rsidR="00E2784A" w:rsidRPr="006E2606" w:rsidTr="000277A1">
        <w:trPr>
          <w:trHeight w:hRule="exact" w:val="680"/>
        </w:trPr>
        <w:tc>
          <w:tcPr>
            <w:tcW w:w="359" w:type="pct"/>
            <w:vAlign w:val="center"/>
          </w:tcPr>
          <w:p w:rsidR="00E2784A" w:rsidRPr="001E7047" w:rsidRDefault="00E2784A" w:rsidP="0039222E">
            <w:pPr>
              <w:tabs>
                <w:tab w:val="center" w:pos="-4962"/>
                <w:tab w:val="right" w:pos="-4820"/>
              </w:tabs>
              <w:spacing w:line="240" w:lineRule="exact"/>
              <w:jc w:val="center"/>
              <w:rPr>
                <w:bCs/>
                <w:lang w:val="it-IT"/>
              </w:rPr>
            </w:pPr>
            <w:r w:rsidRPr="001E7047">
              <w:rPr>
                <w:bCs/>
                <w:lang w:val="it-IT"/>
              </w:rPr>
              <w:t>(</w:t>
            </w:r>
            <w:r w:rsidR="0039222E" w:rsidRPr="001E7047">
              <w:rPr>
                <w:bCs/>
                <w:lang w:val="it-IT"/>
              </w:rPr>
              <w:t>5</w:t>
            </w:r>
            <w:r w:rsidRPr="001E7047">
              <w:rPr>
                <w:bCs/>
                <w:lang w:val="it-IT"/>
              </w:rPr>
              <w:t>)</w:t>
            </w:r>
          </w:p>
        </w:tc>
        <w:tc>
          <w:tcPr>
            <w:tcW w:w="491" w:type="pct"/>
            <w:shd w:val="clear" w:color="auto" w:fill="auto"/>
            <w:vAlign w:val="center"/>
          </w:tcPr>
          <w:p w:rsidR="00E2784A" w:rsidRPr="001E7047" w:rsidRDefault="008240B6" w:rsidP="00EF1636">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E2784A"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4150" w:type="pct"/>
            <w:tcBorders>
              <w:bottom w:val="single" w:sz="4" w:space="0" w:color="95B3D7" w:themeColor="accent1" w:themeTint="99"/>
            </w:tcBorders>
            <w:shd w:val="clear" w:color="auto" w:fill="auto"/>
            <w:vAlign w:val="center"/>
          </w:tcPr>
          <w:p w:rsidR="00E2784A" w:rsidRPr="001E7047" w:rsidRDefault="00E2784A" w:rsidP="003C69E4">
            <w:pPr>
              <w:tabs>
                <w:tab w:val="center" w:pos="-4962"/>
                <w:tab w:val="right" w:pos="-4820"/>
              </w:tabs>
              <w:spacing w:line="240" w:lineRule="exact"/>
              <w:jc w:val="both"/>
              <w:rPr>
                <w:bCs/>
                <w:sz w:val="24"/>
                <w:szCs w:val="24"/>
                <w:lang w:val="it-IT"/>
              </w:rPr>
            </w:pPr>
            <w:r w:rsidRPr="001E7047">
              <w:rPr>
                <w:bCs/>
                <w:sz w:val="24"/>
                <w:szCs w:val="24"/>
                <w:lang w:val="it-IT"/>
              </w:rPr>
              <w:t>impianto di trattamento con funzionamento in continuo ex art. 5, c.4, R.R.04/06</w:t>
            </w:r>
          </w:p>
        </w:tc>
      </w:tr>
      <w:tr w:rsidR="00E2784A" w:rsidRPr="006E2606" w:rsidTr="000277A1">
        <w:trPr>
          <w:trHeight w:hRule="exact" w:val="680"/>
        </w:trPr>
        <w:tc>
          <w:tcPr>
            <w:tcW w:w="359" w:type="pct"/>
            <w:vAlign w:val="center"/>
          </w:tcPr>
          <w:p w:rsidR="00E2784A" w:rsidRPr="001E7047" w:rsidRDefault="00E2784A" w:rsidP="0039222E">
            <w:pPr>
              <w:tabs>
                <w:tab w:val="center" w:pos="-4962"/>
                <w:tab w:val="right" w:pos="-4820"/>
              </w:tabs>
              <w:spacing w:line="240" w:lineRule="exact"/>
              <w:jc w:val="center"/>
              <w:rPr>
                <w:bCs/>
                <w:lang w:val="it-IT"/>
              </w:rPr>
            </w:pPr>
            <w:r w:rsidRPr="001E7047">
              <w:rPr>
                <w:bCs/>
                <w:lang w:val="it-IT"/>
              </w:rPr>
              <w:t>(</w:t>
            </w:r>
            <w:r w:rsidR="0039222E" w:rsidRPr="001E7047">
              <w:rPr>
                <w:bCs/>
                <w:lang w:val="it-IT"/>
              </w:rPr>
              <w:t>6</w:t>
            </w:r>
            <w:r w:rsidRPr="001E7047">
              <w:rPr>
                <w:bCs/>
                <w:lang w:val="it-IT"/>
              </w:rPr>
              <w:t>)</w:t>
            </w:r>
          </w:p>
        </w:tc>
        <w:tc>
          <w:tcPr>
            <w:tcW w:w="491" w:type="pct"/>
            <w:shd w:val="clear" w:color="auto" w:fill="auto"/>
            <w:vAlign w:val="center"/>
          </w:tcPr>
          <w:p w:rsidR="00E2784A" w:rsidRPr="001E7047" w:rsidRDefault="008240B6" w:rsidP="00EF1636">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ed w:val="0"/>
                  </w:checkBox>
                </w:ffData>
              </w:fldChar>
            </w:r>
            <w:r w:rsidR="00E2784A"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4150" w:type="pct"/>
            <w:tcBorders>
              <w:top w:val="single" w:sz="4" w:space="0" w:color="95B3D7" w:themeColor="accent1" w:themeTint="99"/>
              <w:bottom w:val="single" w:sz="4" w:space="0" w:color="95B3D7" w:themeColor="accent1" w:themeTint="99"/>
            </w:tcBorders>
            <w:shd w:val="clear" w:color="auto" w:fill="auto"/>
            <w:vAlign w:val="center"/>
          </w:tcPr>
          <w:p w:rsidR="00E2784A" w:rsidRPr="001E7047" w:rsidRDefault="00E2784A" w:rsidP="003C69E4">
            <w:pPr>
              <w:tabs>
                <w:tab w:val="center" w:pos="-4962"/>
                <w:tab w:val="right" w:pos="-4820"/>
              </w:tabs>
              <w:spacing w:line="240" w:lineRule="exact"/>
              <w:jc w:val="both"/>
              <w:rPr>
                <w:bCs/>
                <w:sz w:val="24"/>
                <w:szCs w:val="24"/>
                <w:lang w:val="it-IT"/>
              </w:rPr>
            </w:pPr>
            <w:r w:rsidRPr="001E7047">
              <w:rPr>
                <w:bCs/>
                <w:sz w:val="24"/>
                <w:szCs w:val="24"/>
                <w:lang w:val="it-IT"/>
              </w:rPr>
              <w:t>impianto di trattamento delle prime e delle seconde piogge con laminazione delle portate di piena</w:t>
            </w:r>
          </w:p>
        </w:tc>
      </w:tr>
      <w:tr w:rsidR="00E2784A" w:rsidRPr="006E2606" w:rsidTr="000277A1">
        <w:trPr>
          <w:trHeight w:hRule="exact" w:val="680"/>
        </w:trPr>
        <w:tc>
          <w:tcPr>
            <w:tcW w:w="359" w:type="pct"/>
            <w:vAlign w:val="center"/>
          </w:tcPr>
          <w:p w:rsidR="00E2784A" w:rsidRPr="001E7047" w:rsidRDefault="00E2784A" w:rsidP="00706979">
            <w:pPr>
              <w:tabs>
                <w:tab w:val="center" w:pos="-4962"/>
                <w:tab w:val="right" w:pos="-4820"/>
              </w:tabs>
              <w:spacing w:line="240" w:lineRule="exact"/>
              <w:jc w:val="center"/>
              <w:rPr>
                <w:bCs/>
                <w:lang w:val="it-IT"/>
              </w:rPr>
            </w:pPr>
            <w:r w:rsidRPr="001E7047">
              <w:rPr>
                <w:bCs/>
                <w:lang w:val="it-IT"/>
              </w:rPr>
              <w:t>(6)</w:t>
            </w:r>
          </w:p>
        </w:tc>
        <w:tc>
          <w:tcPr>
            <w:tcW w:w="491" w:type="pct"/>
            <w:shd w:val="clear" w:color="auto" w:fill="auto"/>
            <w:vAlign w:val="center"/>
          </w:tcPr>
          <w:p w:rsidR="00E2784A" w:rsidRPr="001E7047" w:rsidRDefault="008240B6" w:rsidP="00EF1636">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ed w:val="0"/>
                  </w:checkBox>
                </w:ffData>
              </w:fldChar>
            </w:r>
            <w:r w:rsidR="00E2784A"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4150" w:type="pct"/>
            <w:tcBorders>
              <w:top w:val="single" w:sz="4" w:space="0" w:color="95B3D7" w:themeColor="accent1" w:themeTint="99"/>
              <w:bottom w:val="single" w:sz="4" w:space="0" w:color="95B3D7" w:themeColor="accent1" w:themeTint="99"/>
            </w:tcBorders>
            <w:shd w:val="clear" w:color="auto" w:fill="auto"/>
            <w:vAlign w:val="center"/>
          </w:tcPr>
          <w:p w:rsidR="00E2784A" w:rsidRPr="001E7047" w:rsidRDefault="00E2784A" w:rsidP="003C69E4">
            <w:pPr>
              <w:tabs>
                <w:tab w:val="center" w:pos="-4962"/>
                <w:tab w:val="right" w:pos="-4820"/>
              </w:tabs>
              <w:spacing w:line="240" w:lineRule="exact"/>
              <w:jc w:val="both"/>
              <w:rPr>
                <w:bCs/>
                <w:sz w:val="24"/>
                <w:szCs w:val="24"/>
                <w:lang w:val="it-IT"/>
              </w:rPr>
            </w:pPr>
            <w:r w:rsidRPr="001E7047">
              <w:rPr>
                <w:sz w:val="24"/>
                <w:szCs w:val="24"/>
                <w:lang w:val="it-IT"/>
              </w:rPr>
              <w:t>altro tipo di impianto senza separazione</w:t>
            </w:r>
          </w:p>
        </w:tc>
      </w:tr>
      <w:tr w:rsidR="00E2784A" w:rsidRPr="006E2606" w:rsidTr="00BA33E1">
        <w:trPr>
          <w:trHeight w:hRule="exact" w:val="680"/>
        </w:trPr>
        <w:tc>
          <w:tcPr>
            <w:tcW w:w="359" w:type="pct"/>
            <w:vAlign w:val="center"/>
          </w:tcPr>
          <w:p w:rsidR="00E2784A" w:rsidRPr="001E7047" w:rsidRDefault="00E2784A" w:rsidP="0039222E">
            <w:pPr>
              <w:tabs>
                <w:tab w:val="center" w:pos="-4962"/>
                <w:tab w:val="right" w:pos="-4820"/>
              </w:tabs>
              <w:spacing w:line="240" w:lineRule="exact"/>
              <w:jc w:val="center"/>
              <w:rPr>
                <w:bCs/>
                <w:lang w:val="it-IT"/>
              </w:rPr>
            </w:pPr>
            <w:r w:rsidRPr="001E7047">
              <w:rPr>
                <w:bCs/>
                <w:lang w:val="it-IT"/>
              </w:rPr>
              <w:t>(</w:t>
            </w:r>
            <w:r w:rsidR="0039222E" w:rsidRPr="001E7047">
              <w:rPr>
                <w:bCs/>
                <w:lang w:val="it-IT"/>
              </w:rPr>
              <w:t>8</w:t>
            </w:r>
            <w:r w:rsidRPr="001E7047">
              <w:rPr>
                <w:bCs/>
                <w:lang w:val="it-IT"/>
              </w:rPr>
              <w:t>)</w:t>
            </w:r>
          </w:p>
        </w:tc>
        <w:tc>
          <w:tcPr>
            <w:tcW w:w="491" w:type="pct"/>
            <w:shd w:val="clear" w:color="auto" w:fill="auto"/>
            <w:vAlign w:val="center"/>
          </w:tcPr>
          <w:p w:rsidR="00E2784A" w:rsidRPr="001E7047" w:rsidRDefault="008240B6" w:rsidP="00EF1636">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E2784A"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4150" w:type="pct"/>
            <w:tcBorders>
              <w:top w:val="single" w:sz="4" w:space="0" w:color="95B3D7" w:themeColor="accent1" w:themeTint="99"/>
              <w:bottom w:val="single" w:sz="4" w:space="0" w:color="95B3D7" w:themeColor="accent1" w:themeTint="99"/>
            </w:tcBorders>
            <w:shd w:val="clear" w:color="auto" w:fill="auto"/>
            <w:vAlign w:val="center"/>
          </w:tcPr>
          <w:p w:rsidR="00E2784A" w:rsidRPr="001E7047" w:rsidRDefault="00E2784A" w:rsidP="003C69E4">
            <w:pPr>
              <w:jc w:val="both"/>
              <w:rPr>
                <w:sz w:val="24"/>
                <w:szCs w:val="24"/>
                <w:lang w:val="it-IT"/>
              </w:rPr>
            </w:pPr>
            <w:r w:rsidRPr="001E7047">
              <w:rPr>
                <w:bCs/>
                <w:sz w:val="24"/>
                <w:szCs w:val="24"/>
                <w:lang w:val="it-IT"/>
              </w:rPr>
              <w:t>scarico senza separazione e trattamento ex art. 13 R.R. 04/2006</w:t>
            </w:r>
          </w:p>
        </w:tc>
      </w:tr>
    </w:tbl>
    <w:p w:rsidR="00E146B1" w:rsidRPr="001E7047" w:rsidRDefault="00E146B1" w:rsidP="00DB3013">
      <w:pPr>
        <w:rPr>
          <w:vanish/>
          <w:sz w:val="12"/>
          <w:szCs w:val="12"/>
          <w:lang w:val="it-IT"/>
        </w:rPr>
      </w:pPr>
    </w:p>
    <w:p w:rsidR="00DB3013" w:rsidRPr="001E7047" w:rsidRDefault="00DB3013" w:rsidP="00DB3013">
      <w:pPr>
        <w:rPr>
          <w:vanish/>
          <w:lang w:val="it-IT"/>
        </w:rPr>
      </w:pPr>
    </w:p>
    <w:p w:rsidR="00DB3013" w:rsidRPr="001E7047" w:rsidRDefault="00DB3013" w:rsidP="00DB3013">
      <w:pPr>
        <w:ind w:right="-143"/>
        <w:jc w:val="both"/>
        <w:rPr>
          <w:lang w:val="it-IT"/>
        </w:rPr>
      </w:pPr>
    </w:p>
    <w:p w:rsidR="00F05B27" w:rsidRPr="001E7047" w:rsidRDefault="00E3457B" w:rsidP="00F05B27">
      <w:pPr>
        <w:ind w:right="-1"/>
        <w:jc w:val="both"/>
        <w:rPr>
          <w:i/>
          <w:lang w:val="it-IT"/>
        </w:rPr>
      </w:pPr>
      <w:r w:rsidRPr="001E7047">
        <w:rPr>
          <w:i/>
          <w:lang w:val="it-IT"/>
        </w:rPr>
        <w:t xml:space="preserve"> </w:t>
      </w:r>
      <w:r w:rsidR="003C36CC" w:rsidRPr="001E7047">
        <w:rPr>
          <w:i/>
          <w:lang w:val="it-IT"/>
        </w:rPr>
        <w:t>Num. Da (1) a (</w:t>
      </w:r>
      <w:r w:rsidR="00111D78" w:rsidRPr="001E7047">
        <w:rPr>
          <w:i/>
          <w:lang w:val="it-IT"/>
        </w:rPr>
        <w:t>7</w:t>
      </w:r>
      <w:r w:rsidR="003C36CC" w:rsidRPr="001E7047">
        <w:rPr>
          <w:i/>
          <w:lang w:val="it-IT"/>
        </w:rPr>
        <w:t>): descrivere</w:t>
      </w:r>
      <w:r w:rsidR="00F05B27">
        <w:rPr>
          <w:i/>
          <w:lang w:val="it-IT"/>
        </w:rPr>
        <w:t xml:space="preserve"> </w:t>
      </w:r>
      <w:r w:rsidR="003C36CC" w:rsidRPr="001E7047">
        <w:rPr>
          <w:i/>
          <w:lang w:val="it-IT"/>
        </w:rPr>
        <w:t xml:space="preserve"> sotto </w:t>
      </w:r>
      <w:r w:rsidR="0052255C" w:rsidRPr="001E7047">
        <w:rPr>
          <w:i/>
          <w:lang w:val="it-IT"/>
        </w:rPr>
        <w:t>l’impianto della tipologia selezionata</w:t>
      </w:r>
      <w:r w:rsidR="003C36CC" w:rsidRPr="001E7047">
        <w:rPr>
          <w:i/>
          <w:lang w:val="it-IT"/>
        </w:rPr>
        <w:t xml:space="preserve">, </w:t>
      </w:r>
      <w:r w:rsidR="00F05B27">
        <w:rPr>
          <w:i/>
          <w:lang w:val="it-IT"/>
        </w:rPr>
        <w:t>con particolare riferimento agli elementi indicati sotto (per chiarimenti circa le diverse tipologie di impianto e gli elementi richiesti si vedano</w:t>
      </w:r>
      <w:r w:rsidR="00F05B27" w:rsidRPr="001E7047">
        <w:rPr>
          <w:i/>
          <w:lang w:val="it-IT"/>
        </w:rPr>
        <w:t xml:space="preserve"> le </w:t>
      </w:r>
      <w:r w:rsidR="00F05B27" w:rsidRPr="001E7047">
        <w:rPr>
          <w:lang w:val="it-IT"/>
        </w:rPr>
        <w:t>Linee guida</w:t>
      </w:r>
      <w:r w:rsidR="00F05B27">
        <w:rPr>
          <w:lang w:val="it-IT"/>
        </w:rPr>
        <w:t xml:space="preserve"> agli adempimenti in materia di </w:t>
      </w:r>
      <w:r w:rsidR="00F05B27" w:rsidRPr="001E7047">
        <w:rPr>
          <w:lang w:val="it-IT"/>
        </w:rPr>
        <w:t>acque di prima e seconda pioggia</w:t>
      </w:r>
      <w:r w:rsidR="00F05B27" w:rsidRPr="001E7047">
        <w:rPr>
          <w:i/>
          <w:lang w:val="it-IT"/>
        </w:rPr>
        <w:t>)</w:t>
      </w:r>
      <w:r w:rsidR="00F05B27">
        <w:rPr>
          <w:i/>
          <w:lang w:val="it-IT"/>
        </w:rPr>
        <w:t>:</w:t>
      </w:r>
    </w:p>
    <w:p w:rsidR="003C36CC" w:rsidRPr="001E7047" w:rsidRDefault="003C36CC" w:rsidP="003A3B2C">
      <w:pPr>
        <w:ind w:right="-1"/>
        <w:jc w:val="both"/>
        <w:rPr>
          <w:i/>
          <w:lang w:val="it-IT"/>
        </w:rPr>
      </w:pPr>
    </w:p>
    <w:p w:rsidR="003C36CC" w:rsidRPr="001E7047" w:rsidRDefault="00CE2D53" w:rsidP="003A3B2C">
      <w:pPr>
        <w:pStyle w:val="Paragrafoelenco"/>
        <w:numPr>
          <w:ilvl w:val="0"/>
          <w:numId w:val="29"/>
        </w:numPr>
        <w:spacing w:after="120" w:line="240" w:lineRule="auto"/>
        <w:ind w:left="425" w:right="-1" w:hanging="425"/>
        <w:contextualSpacing w:val="0"/>
        <w:jc w:val="both"/>
        <w:rPr>
          <w:rFonts w:ascii="Times New Roman" w:hAnsi="Times New Roman"/>
          <w:i/>
          <w:sz w:val="20"/>
          <w:szCs w:val="20"/>
        </w:rPr>
      </w:pPr>
      <w:r w:rsidRPr="001E7047">
        <w:rPr>
          <w:rFonts w:ascii="Times New Roman" w:hAnsi="Times New Roman"/>
          <w:i/>
          <w:sz w:val="20"/>
          <w:szCs w:val="20"/>
        </w:rPr>
        <w:t xml:space="preserve">tipo di scolmatore seconde piogge, </w:t>
      </w:r>
      <w:r w:rsidR="003C36CC" w:rsidRPr="001E7047">
        <w:rPr>
          <w:rFonts w:ascii="Times New Roman" w:hAnsi="Times New Roman"/>
          <w:i/>
          <w:sz w:val="20"/>
          <w:szCs w:val="20"/>
        </w:rPr>
        <w:t xml:space="preserve">funzionamento del meccanismo di esclusione della vasca di accumulo (paratoia automatizzata, valvola a galleggiante, etc.), </w:t>
      </w:r>
      <w:r w:rsidR="00EF1636" w:rsidRPr="001E7047">
        <w:rPr>
          <w:rFonts w:ascii="Times New Roman" w:hAnsi="Times New Roman"/>
          <w:i/>
          <w:sz w:val="20"/>
          <w:szCs w:val="20"/>
        </w:rPr>
        <w:t xml:space="preserve">volume utile </w:t>
      </w:r>
      <w:r w:rsidR="003C36CC" w:rsidRPr="001E7047">
        <w:rPr>
          <w:rFonts w:ascii="Times New Roman" w:hAnsi="Times New Roman"/>
          <w:i/>
          <w:sz w:val="20"/>
          <w:szCs w:val="20"/>
        </w:rPr>
        <w:t>della vasca di accumulo, modalità di scarico della vasca di accumul</w:t>
      </w:r>
      <w:r w:rsidR="00D81BBB" w:rsidRPr="001E7047">
        <w:rPr>
          <w:rFonts w:ascii="Times New Roman" w:hAnsi="Times New Roman"/>
          <w:i/>
          <w:sz w:val="20"/>
          <w:szCs w:val="20"/>
        </w:rPr>
        <w:t>o</w:t>
      </w:r>
      <w:r w:rsidR="00EF1636" w:rsidRPr="001E7047">
        <w:rPr>
          <w:rFonts w:ascii="Times New Roman" w:hAnsi="Times New Roman"/>
          <w:i/>
          <w:sz w:val="20"/>
          <w:szCs w:val="20"/>
        </w:rPr>
        <w:t xml:space="preserve"> (a gravità, con elettropompa, etc.),</w:t>
      </w:r>
      <w:r w:rsidR="003C36CC" w:rsidRPr="001E7047">
        <w:rPr>
          <w:rFonts w:ascii="Times New Roman" w:hAnsi="Times New Roman"/>
          <w:i/>
          <w:sz w:val="20"/>
          <w:szCs w:val="20"/>
        </w:rPr>
        <w:t xml:space="preserve"> ritardo nell</w:t>
      </w:r>
      <w:r w:rsidR="00EF1636" w:rsidRPr="001E7047">
        <w:rPr>
          <w:rFonts w:ascii="Times New Roman" w:hAnsi="Times New Roman"/>
          <w:i/>
          <w:sz w:val="20"/>
          <w:szCs w:val="20"/>
        </w:rPr>
        <w:t xml:space="preserve">’avviamento dello scarico, </w:t>
      </w:r>
      <w:r w:rsidR="00D81BBB" w:rsidRPr="001E7047">
        <w:rPr>
          <w:rFonts w:ascii="Times New Roman" w:hAnsi="Times New Roman"/>
          <w:i/>
          <w:sz w:val="20"/>
          <w:szCs w:val="20"/>
        </w:rPr>
        <w:t>intermittenza</w:t>
      </w:r>
      <w:r w:rsidR="00EF1636" w:rsidRPr="001E7047">
        <w:rPr>
          <w:rFonts w:ascii="Times New Roman" w:hAnsi="Times New Roman"/>
          <w:i/>
          <w:sz w:val="20"/>
          <w:szCs w:val="20"/>
        </w:rPr>
        <w:t xml:space="preserve"> dello scarico (interruzione controllata da sensore di pioggia)</w:t>
      </w:r>
      <w:r w:rsidR="00D81BBB" w:rsidRPr="001E7047">
        <w:rPr>
          <w:rFonts w:ascii="Times New Roman" w:hAnsi="Times New Roman"/>
          <w:i/>
          <w:sz w:val="20"/>
          <w:szCs w:val="20"/>
        </w:rPr>
        <w:t xml:space="preserve">, </w:t>
      </w:r>
      <w:r w:rsidR="003C36CC" w:rsidRPr="001E7047">
        <w:rPr>
          <w:rFonts w:ascii="Times New Roman" w:hAnsi="Times New Roman"/>
          <w:i/>
          <w:sz w:val="20"/>
          <w:szCs w:val="20"/>
        </w:rPr>
        <w:t>portata di scarico</w:t>
      </w:r>
      <w:r w:rsidR="00D81BBB" w:rsidRPr="001E7047">
        <w:rPr>
          <w:rFonts w:ascii="Times New Roman" w:hAnsi="Times New Roman"/>
          <w:i/>
          <w:sz w:val="20"/>
          <w:szCs w:val="20"/>
        </w:rPr>
        <w:t>, tipologia di trattamento</w:t>
      </w:r>
      <w:r w:rsidR="003C36CC" w:rsidRPr="001E7047">
        <w:rPr>
          <w:rFonts w:ascii="Times New Roman" w:hAnsi="Times New Roman"/>
          <w:i/>
          <w:sz w:val="20"/>
          <w:szCs w:val="20"/>
        </w:rPr>
        <w:t xml:space="preserve"> </w:t>
      </w:r>
    </w:p>
    <w:p w:rsidR="003C36CC" w:rsidRPr="001E7047" w:rsidRDefault="00CE2D53" w:rsidP="003A3B2C">
      <w:pPr>
        <w:pStyle w:val="Paragrafoelenco"/>
        <w:numPr>
          <w:ilvl w:val="0"/>
          <w:numId w:val="29"/>
        </w:numPr>
        <w:spacing w:after="120" w:line="240" w:lineRule="auto"/>
        <w:ind w:left="425" w:right="-1" w:hanging="425"/>
        <w:contextualSpacing w:val="0"/>
        <w:jc w:val="both"/>
        <w:rPr>
          <w:rFonts w:ascii="Times New Roman" w:hAnsi="Times New Roman"/>
          <w:i/>
          <w:sz w:val="20"/>
          <w:szCs w:val="20"/>
        </w:rPr>
      </w:pPr>
      <w:r w:rsidRPr="001E7047">
        <w:rPr>
          <w:rFonts w:ascii="Times New Roman" w:hAnsi="Times New Roman"/>
          <w:i/>
          <w:sz w:val="20"/>
          <w:szCs w:val="20"/>
        </w:rPr>
        <w:t>tipo di scolmatore seconde piogge, p</w:t>
      </w:r>
      <w:r w:rsidR="003C36CC" w:rsidRPr="001E7047">
        <w:rPr>
          <w:rFonts w:ascii="Times New Roman" w:hAnsi="Times New Roman"/>
          <w:i/>
          <w:sz w:val="20"/>
          <w:szCs w:val="20"/>
        </w:rPr>
        <w:t>ortata di inizio sfioro</w:t>
      </w:r>
      <w:r w:rsidR="00D81BBB" w:rsidRPr="001E7047">
        <w:rPr>
          <w:rFonts w:ascii="Times New Roman" w:hAnsi="Times New Roman"/>
          <w:i/>
          <w:sz w:val="20"/>
          <w:szCs w:val="20"/>
        </w:rPr>
        <w:t xml:space="preserve">, tipologia di trattamento (disoleatore a norma EN 858, con filtro a coalescenza, con otturatore di sicurezza, con sistema di allarme, </w:t>
      </w:r>
      <w:r w:rsidR="00260EFA" w:rsidRPr="001E7047">
        <w:rPr>
          <w:rFonts w:ascii="Times New Roman" w:hAnsi="Times New Roman"/>
          <w:i/>
          <w:sz w:val="20"/>
          <w:szCs w:val="20"/>
        </w:rPr>
        <w:t xml:space="preserve">con </w:t>
      </w:r>
      <w:r w:rsidR="00D81BBB" w:rsidRPr="001E7047">
        <w:rPr>
          <w:rFonts w:ascii="Times New Roman" w:hAnsi="Times New Roman"/>
          <w:i/>
          <w:sz w:val="20"/>
          <w:szCs w:val="20"/>
        </w:rPr>
        <w:t>vasca di raccolta oli esterna,</w:t>
      </w:r>
      <w:r w:rsidR="00260EFA" w:rsidRPr="001E7047">
        <w:rPr>
          <w:rFonts w:ascii="Times New Roman" w:hAnsi="Times New Roman"/>
          <w:i/>
          <w:sz w:val="20"/>
          <w:szCs w:val="20"/>
        </w:rPr>
        <w:t>con organo di intercettazione sull’uscita,</w:t>
      </w:r>
      <w:r w:rsidR="00D81BBB" w:rsidRPr="001E7047">
        <w:rPr>
          <w:rFonts w:ascii="Times New Roman" w:hAnsi="Times New Roman"/>
          <w:i/>
          <w:sz w:val="20"/>
          <w:szCs w:val="20"/>
        </w:rPr>
        <w:t xml:space="preserve"> etc.)</w:t>
      </w:r>
      <w:r w:rsidR="00AB6FC1" w:rsidRPr="001E7047">
        <w:rPr>
          <w:rFonts w:ascii="Times New Roman" w:hAnsi="Times New Roman"/>
          <w:i/>
          <w:sz w:val="20"/>
          <w:szCs w:val="20"/>
        </w:rPr>
        <w:t>. Compilare la richiesta di cui al punto</w:t>
      </w:r>
      <w:r w:rsidR="00C824AF" w:rsidRPr="001E7047">
        <w:rPr>
          <w:rFonts w:ascii="Times New Roman" w:hAnsi="Times New Roman"/>
          <w:i/>
          <w:sz w:val="20"/>
          <w:szCs w:val="20"/>
        </w:rPr>
        <w:t>5</w:t>
      </w:r>
      <w:r w:rsidR="00AB6FC1" w:rsidRPr="001E7047">
        <w:rPr>
          <w:rFonts w:ascii="Times New Roman" w:hAnsi="Times New Roman"/>
          <w:i/>
          <w:sz w:val="20"/>
          <w:szCs w:val="20"/>
        </w:rPr>
        <w:t>.5.3)</w:t>
      </w:r>
    </w:p>
    <w:p w:rsidR="003C69E4" w:rsidRPr="001E7047" w:rsidRDefault="003C69E4" w:rsidP="003A3B2C">
      <w:pPr>
        <w:pStyle w:val="Paragrafoelenco"/>
        <w:numPr>
          <w:ilvl w:val="0"/>
          <w:numId w:val="29"/>
        </w:numPr>
        <w:spacing w:after="120" w:line="240" w:lineRule="auto"/>
        <w:ind w:left="425" w:right="-1" w:hanging="425"/>
        <w:contextualSpacing w:val="0"/>
        <w:jc w:val="both"/>
        <w:rPr>
          <w:rFonts w:ascii="Times New Roman" w:hAnsi="Times New Roman"/>
          <w:i/>
          <w:sz w:val="20"/>
          <w:szCs w:val="20"/>
        </w:rPr>
      </w:pPr>
      <w:r w:rsidRPr="001E7047">
        <w:rPr>
          <w:rFonts w:ascii="Times New Roman" w:hAnsi="Times New Roman"/>
          <w:i/>
          <w:sz w:val="20"/>
          <w:szCs w:val="20"/>
        </w:rPr>
        <w:t>tipo di scolmatore seconde piogge e come il sistema garantisce la depurazione dell’intero volume di acque di prima pioggia</w:t>
      </w:r>
    </w:p>
    <w:p w:rsidR="003C36CC" w:rsidRPr="001E7047" w:rsidRDefault="00A741B2" w:rsidP="003A3B2C">
      <w:pPr>
        <w:pStyle w:val="Paragrafoelenco"/>
        <w:numPr>
          <w:ilvl w:val="0"/>
          <w:numId w:val="29"/>
        </w:numPr>
        <w:spacing w:after="120" w:line="240" w:lineRule="auto"/>
        <w:ind w:left="425" w:right="-1" w:hanging="425"/>
        <w:contextualSpacing w:val="0"/>
        <w:jc w:val="both"/>
        <w:rPr>
          <w:rFonts w:ascii="Times New Roman" w:hAnsi="Times New Roman"/>
          <w:i/>
          <w:sz w:val="20"/>
          <w:szCs w:val="20"/>
        </w:rPr>
      </w:pPr>
      <w:r w:rsidRPr="001E7047">
        <w:rPr>
          <w:rFonts w:ascii="Times New Roman" w:hAnsi="Times New Roman"/>
          <w:i/>
          <w:sz w:val="20"/>
          <w:szCs w:val="20"/>
        </w:rPr>
        <w:t>e</w:t>
      </w:r>
      <w:r w:rsidR="003C36CC" w:rsidRPr="001E7047">
        <w:rPr>
          <w:rFonts w:ascii="Times New Roman" w:hAnsi="Times New Roman"/>
          <w:i/>
          <w:sz w:val="20"/>
          <w:szCs w:val="20"/>
        </w:rPr>
        <w:t>lementi utili a caratterizzarne il funzionamento</w:t>
      </w:r>
      <w:r w:rsidR="00D81BBB" w:rsidRPr="001E7047">
        <w:rPr>
          <w:rFonts w:ascii="Times New Roman" w:hAnsi="Times New Roman"/>
          <w:i/>
          <w:sz w:val="20"/>
          <w:szCs w:val="20"/>
        </w:rPr>
        <w:t xml:space="preserve">. Allegare programma di gestione e compilare richiesta di cui al punto </w:t>
      </w:r>
      <w:r w:rsidR="00C824AF" w:rsidRPr="001E7047">
        <w:rPr>
          <w:rFonts w:ascii="Times New Roman" w:hAnsi="Times New Roman"/>
          <w:i/>
          <w:sz w:val="20"/>
          <w:szCs w:val="20"/>
        </w:rPr>
        <w:t>5</w:t>
      </w:r>
      <w:r w:rsidR="00D81BBB" w:rsidRPr="001E7047">
        <w:rPr>
          <w:rFonts w:ascii="Times New Roman" w:hAnsi="Times New Roman"/>
          <w:i/>
          <w:sz w:val="20"/>
          <w:szCs w:val="20"/>
        </w:rPr>
        <w:t>.5.1)</w:t>
      </w:r>
    </w:p>
    <w:p w:rsidR="003C36CC" w:rsidRPr="001E7047" w:rsidRDefault="00A741B2" w:rsidP="003A3B2C">
      <w:pPr>
        <w:pStyle w:val="Paragrafoelenco"/>
        <w:numPr>
          <w:ilvl w:val="0"/>
          <w:numId w:val="29"/>
        </w:numPr>
        <w:spacing w:after="120" w:line="240" w:lineRule="auto"/>
        <w:ind w:left="425" w:right="-1" w:hanging="425"/>
        <w:contextualSpacing w:val="0"/>
        <w:jc w:val="both"/>
        <w:rPr>
          <w:rFonts w:ascii="Times New Roman" w:hAnsi="Times New Roman"/>
          <w:i/>
          <w:sz w:val="20"/>
          <w:szCs w:val="20"/>
        </w:rPr>
      </w:pPr>
      <w:r w:rsidRPr="001E7047">
        <w:rPr>
          <w:rFonts w:ascii="Times New Roman" w:hAnsi="Times New Roman"/>
          <w:i/>
          <w:sz w:val="20"/>
          <w:szCs w:val="20"/>
        </w:rPr>
        <w:t>p</w:t>
      </w:r>
      <w:r w:rsidR="003C36CC" w:rsidRPr="001E7047">
        <w:rPr>
          <w:rFonts w:ascii="Times New Roman" w:hAnsi="Times New Roman"/>
          <w:i/>
          <w:sz w:val="20"/>
          <w:szCs w:val="20"/>
        </w:rPr>
        <w:t xml:space="preserve">ortata di </w:t>
      </w:r>
      <w:r w:rsidR="00D81BBB" w:rsidRPr="001E7047">
        <w:rPr>
          <w:rFonts w:ascii="Times New Roman" w:hAnsi="Times New Roman"/>
          <w:i/>
          <w:sz w:val="20"/>
          <w:szCs w:val="20"/>
        </w:rPr>
        <w:t xml:space="preserve">dimensionamento </w:t>
      </w:r>
      <w:r w:rsidR="003C36CC" w:rsidRPr="001E7047">
        <w:rPr>
          <w:rFonts w:ascii="Times New Roman" w:hAnsi="Times New Roman"/>
          <w:i/>
          <w:sz w:val="20"/>
          <w:szCs w:val="20"/>
        </w:rPr>
        <w:t>impianto</w:t>
      </w:r>
      <w:r w:rsidR="00D81BBB" w:rsidRPr="001E7047">
        <w:rPr>
          <w:rFonts w:ascii="Times New Roman" w:hAnsi="Times New Roman"/>
          <w:i/>
          <w:sz w:val="20"/>
          <w:szCs w:val="20"/>
        </w:rPr>
        <w:t>, tipologia di trattamento</w:t>
      </w:r>
      <w:r w:rsidR="003C36CC" w:rsidRPr="001E7047">
        <w:rPr>
          <w:rFonts w:ascii="Times New Roman" w:hAnsi="Times New Roman"/>
          <w:i/>
          <w:sz w:val="20"/>
          <w:szCs w:val="20"/>
        </w:rPr>
        <w:t xml:space="preserve"> </w:t>
      </w:r>
      <w:r w:rsidR="00D81BBB" w:rsidRPr="001E7047">
        <w:rPr>
          <w:rFonts w:ascii="Times New Roman" w:hAnsi="Times New Roman"/>
          <w:i/>
          <w:sz w:val="20"/>
          <w:szCs w:val="20"/>
        </w:rPr>
        <w:t xml:space="preserve">(disoleatore a norma EN 858, con filtro a coalescenza, con otturatore di sicurezza, con sistema di allarme, </w:t>
      </w:r>
      <w:r w:rsidR="00260EFA" w:rsidRPr="001E7047">
        <w:rPr>
          <w:rFonts w:ascii="Times New Roman" w:hAnsi="Times New Roman"/>
          <w:i/>
          <w:sz w:val="20"/>
          <w:szCs w:val="20"/>
        </w:rPr>
        <w:t xml:space="preserve">con </w:t>
      </w:r>
      <w:r w:rsidR="00D81BBB" w:rsidRPr="001E7047">
        <w:rPr>
          <w:rFonts w:ascii="Times New Roman" w:hAnsi="Times New Roman"/>
          <w:i/>
          <w:sz w:val="20"/>
          <w:szCs w:val="20"/>
        </w:rPr>
        <w:t xml:space="preserve">vasca di raccolta oli esterna, </w:t>
      </w:r>
      <w:r w:rsidR="00260EFA" w:rsidRPr="001E7047">
        <w:rPr>
          <w:rFonts w:ascii="Times New Roman" w:hAnsi="Times New Roman"/>
          <w:i/>
          <w:sz w:val="20"/>
          <w:szCs w:val="20"/>
        </w:rPr>
        <w:t xml:space="preserve">con organo di intercettazione sull’uscita, </w:t>
      </w:r>
      <w:r w:rsidR="00D81BBB" w:rsidRPr="001E7047">
        <w:rPr>
          <w:rFonts w:ascii="Times New Roman" w:hAnsi="Times New Roman"/>
          <w:i/>
          <w:sz w:val="20"/>
          <w:szCs w:val="20"/>
        </w:rPr>
        <w:t>etc.</w:t>
      </w:r>
      <w:r w:rsidR="00CE2D53" w:rsidRPr="001E7047">
        <w:rPr>
          <w:rFonts w:ascii="Times New Roman" w:hAnsi="Times New Roman"/>
          <w:i/>
          <w:sz w:val="20"/>
          <w:szCs w:val="20"/>
        </w:rPr>
        <w:t>).</w:t>
      </w:r>
      <w:r w:rsidR="00F05B27">
        <w:rPr>
          <w:rFonts w:ascii="Times New Roman" w:hAnsi="Times New Roman"/>
          <w:i/>
          <w:sz w:val="20"/>
          <w:szCs w:val="20"/>
        </w:rPr>
        <w:t xml:space="preserve"> </w:t>
      </w:r>
      <w:r w:rsidR="00AB6FC1" w:rsidRPr="001E7047">
        <w:rPr>
          <w:rFonts w:ascii="Times New Roman" w:hAnsi="Times New Roman"/>
          <w:i/>
          <w:sz w:val="20"/>
          <w:szCs w:val="20"/>
        </w:rPr>
        <w:t>Compilare la richiesta di cui al punto</w:t>
      </w:r>
      <w:r w:rsidR="00C824AF" w:rsidRPr="001E7047">
        <w:rPr>
          <w:rFonts w:ascii="Times New Roman" w:hAnsi="Times New Roman"/>
          <w:i/>
          <w:sz w:val="20"/>
          <w:szCs w:val="20"/>
        </w:rPr>
        <w:t>5</w:t>
      </w:r>
      <w:r w:rsidR="00AB6FC1" w:rsidRPr="001E7047">
        <w:rPr>
          <w:rFonts w:ascii="Times New Roman" w:hAnsi="Times New Roman"/>
          <w:i/>
          <w:sz w:val="20"/>
          <w:szCs w:val="20"/>
        </w:rPr>
        <w:t>.5.3</w:t>
      </w:r>
      <w:r w:rsidR="00D81BBB" w:rsidRPr="001E7047">
        <w:rPr>
          <w:rFonts w:ascii="Times New Roman" w:hAnsi="Times New Roman"/>
          <w:i/>
          <w:sz w:val="20"/>
          <w:szCs w:val="20"/>
        </w:rPr>
        <w:t>)</w:t>
      </w:r>
    </w:p>
    <w:p w:rsidR="003C36CC" w:rsidRPr="001E7047" w:rsidRDefault="00A741B2" w:rsidP="003A3B2C">
      <w:pPr>
        <w:pStyle w:val="Paragrafoelenco"/>
        <w:numPr>
          <w:ilvl w:val="0"/>
          <w:numId w:val="29"/>
        </w:numPr>
        <w:spacing w:after="120" w:line="240" w:lineRule="auto"/>
        <w:ind w:left="425" w:right="-1" w:hanging="425"/>
        <w:contextualSpacing w:val="0"/>
        <w:jc w:val="both"/>
        <w:rPr>
          <w:rFonts w:ascii="Times New Roman" w:hAnsi="Times New Roman"/>
          <w:i/>
          <w:sz w:val="20"/>
          <w:szCs w:val="20"/>
        </w:rPr>
      </w:pPr>
      <w:r w:rsidRPr="001E7047">
        <w:rPr>
          <w:rFonts w:ascii="Times New Roman" w:hAnsi="Times New Roman"/>
          <w:i/>
          <w:sz w:val="20"/>
          <w:szCs w:val="20"/>
        </w:rPr>
        <w:t>v</w:t>
      </w:r>
      <w:r w:rsidR="003C36CC" w:rsidRPr="001E7047">
        <w:rPr>
          <w:rFonts w:ascii="Times New Roman" w:hAnsi="Times New Roman"/>
          <w:i/>
          <w:sz w:val="20"/>
          <w:szCs w:val="20"/>
        </w:rPr>
        <w:t>alore massimo della portata laminata, volume della vasca di laminazione, modalità di dimensionamento della vasca</w:t>
      </w:r>
      <w:r w:rsidR="00D81BBB" w:rsidRPr="001E7047">
        <w:rPr>
          <w:rFonts w:ascii="Times New Roman" w:hAnsi="Times New Roman"/>
          <w:i/>
          <w:sz w:val="20"/>
          <w:szCs w:val="20"/>
        </w:rPr>
        <w:t xml:space="preserve">, </w:t>
      </w:r>
      <w:r w:rsidR="00CE2D53" w:rsidRPr="001E7047">
        <w:rPr>
          <w:rFonts w:ascii="Times New Roman" w:hAnsi="Times New Roman"/>
          <w:i/>
          <w:sz w:val="20"/>
          <w:szCs w:val="20"/>
        </w:rPr>
        <w:t xml:space="preserve">modalità di scarico, </w:t>
      </w:r>
      <w:r w:rsidR="00D81BBB" w:rsidRPr="001E7047">
        <w:rPr>
          <w:rFonts w:ascii="Times New Roman" w:hAnsi="Times New Roman"/>
          <w:i/>
          <w:sz w:val="20"/>
          <w:szCs w:val="20"/>
        </w:rPr>
        <w:t>tipologia di trattamento</w:t>
      </w:r>
    </w:p>
    <w:p w:rsidR="00AB6FC1" w:rsidRPr="001E7047" w:rsidRDefault="00A741B2" w:rsidP="003A3B2C">
      <w:pPr>
        <w:pStyle w:val="Paragrafoelenco"/>
        <w:numPr>
          <w:ilvl w:val="0"/>
          <w:numId w:val="29"/>
        </w:numPr>
        <w:spacing w:after="120" w:line="240" w:lineRule="auto"/>
        <w:ind w:left="425" w:right="-1" w:hanging="425"/>
        <w:jc w:val="both"/>
        <w:rPr>
          <w:rFonts w:ascii="Times New Roman" w:hAnsi="Times New Roman"/>
          <w:i/>
          <w:sz w:val="20"/>
          <w:szCs w:val="20"/>
        </w:rPr>
      </w:pPr>
      <w:r w:rsidRPr="001E7047">
        <w:rPr>
          <w:rFonts w:ascii="Times New Roman" w:hAnsi="Times New Roman"/>
          <w:i/>
          <w:sz w:val="20"/>
          <w:szCs w:val="20"/>
        </w:rPr>
        <w:t>e</w:t>
      </w:r>
      <w:r w:rsidR="00F05B27">
        <w:rPr>
          <w:rFonts w:ascii="Times New Roman" w:hAnsi="Times New Roman"/>
          <w:i/>
          <w:sz w:val="20"/>
          <w:szCs w:val="20"/>
        </w:rPr>
        <w:t>l</w:t>
      </w:r>
      <w:r w:rsidR="003C36CC" w:rsidRPr="001E7047">
        <w:rPr>
          <w:rFonts w:ascii="Times New Roman" w:hAnsi="Times New Roman"/>
          <w:i/>
          <w:sz w:val="20"/>
          <w:szCs w:val="20"/>
        </w:rPr>
        <w:t>ementi utili a caratterizzarne il funzionamento</w:t>
      </w:r>
      <w:r w:rsidR="00D81BBB" w:rsidRPr="001E7047">
        <w:rPr>
          <w:rFonts w:ascii="Times New Roman" w:hAnsi="Times New Roman"/>
          <w:i/>
          <w:sz w:val="20"/>
          <w:szCs w:val="20"/>
        </w:rPr>
        <w:t xml:space="preserve">. Allegare programma di gestione e compilare richiesta di cui al punto </w:t>
      </w:r>
      <w:r w:rsidR="00C824AF" w:rsidRPr="001E7047">
        <w:rPr>
          <w:rFonts w:ascii="Times New Roman" w:hAnsi="Times New Roman"/>
          <w:i/>
          <w:sz w:val="20"/>
          <w:szCs w:val="20"/>
        </w:rPr>
        <w:t>5</w:t>
      </w:r>
      <w:r w:rsidR="00D81BBB" w:rsidRPr="001E7047">
        <w:rPr>
          <w:rFonts w:ascii="Times New Roman" w:hAnsi="Times New Roman"/>
          <w:i/>
          <w:sz w:val="20"/>
          <w:szCs w:val="20"/>
        </w:rPr>
        <w:t>.5.1)</w:t>
      </w:r>
    </w:p>
    <w:p w:rsidR="00706979" w:rsidRPr="001E7047" w:rsidRDefault="00AB6FC1" w:rsidP="003A3B2C">
      <w:pPr>
        <w:ind w:right="-1"/>
        <w:jc w:val="both"/>
        <w:rPr>
          <w:i/>
          <w:lang w:val="it-IT"/>
        </w:rPr>
      </w:pPr>
      <w:r w:rsidRPr="001E7047">
        <w:rPr>
          <w:i/>
          <w:lang w:val="it-IT"/>
        </w:rPr>
        <w:t>Num. (</w:t>
      </w:r>
      <w:r w:rsidR="00111D78" w:rsidRPr="001E7047">
        <w:rPr>
          <w:i/>
          <w:lang w:val="it-IT"/>
        </w:rPr>
        <w:t>8</w:t>
      </w:r>
      <w:r w:rsidRPr="001E7047">
        <w:rPr>
          <w:i/>
          <w:lang w:val="it-IT"/>
        </w:rPr>
        <w:t xml:space="preserve">): </w:t>
      </w:r>
      <w:r w:rsidR="003C36CC" w:rsidRPr="001E7047">
        <w:rPr>
          <w:i/>
          <w:lang w:val="it-IT"/>
        </w:rPr>
        <w:t>Compilare la richiesta di deroga di cui al punto</w:t>
      </w:r>
      <w:r w:rsidR="00C824AF" w:rsidRPr="001E7047">
        <w:rPr>
          <w:i/>
          <w:lang w:val="it-IT"/>
        </w:rPr>
        <w:t>5</w:t>
      </w:r>
      <w:r w:rsidR="00D81BBB" w:rsidRPr="001E7047">
        <w:rPr>
          <w:i/>
          <w:lang w:val="it-IT"/>
        </w:rPr>
        <w:t>.5.4)</w:t>
      </w:r>
    </w:p>
    <w:p w:rsidR="00AB6FC1" w:rsidRPr="001E7047" w:rsidRDefault="00AB6FC1" w:rsidP="00AB6FC1">
      <w:pPr>
        <w:ind w:right="-143"/>
        <w:jc w:val="both"/>
        <w:rPr>
          <w:i/>
          <w:sz w:val="12"/>
          <w:szCs w:val="12"/>
          <w:lang w:val="it-IT"/>
        </w:rPr>
      </w:pPr>
    </w:p>
    <w:tbl>
      <w:tblPr>
        <w:tblW w:w="0" w:type="auto"/>
        <w:jc w:val="center"/>
        <w:tblBorders>
          <w:bottom w:val="single" w:sz="4" w:space="0" w:color="95B3D7" w:themeColor="accent1" w:themeTint="99"/>
          <w:insideH w:val="single" w:sz="4" w:space="0" w:color="7BA0CD"/>
          <w:insideV w:val="single" w:sz="4" w:space="0" w:color="7BA0CD"/>
        </w:tblBorders>
        <w:tblLayout w:type="fixed"/>
        <w:tblLook w:val="04A0"/>
      </w:tblPr>
      <w:tblGrid>
        <w:gridCol w:w="9747"/>
      </w:tblGrid>
      <w:tr w:rsidR="002C21ED" w:rsidRPr="001E7047" w:rsidTr="00BA33E1">
        <w:trPr>
          <w:trHeight w:val="284"/>
          <w:jc w:val="center"/>
        </w:trPr>
        <w:tc>
          <w:tcPr>
            <w:tcW w:w="9747" w:type="dxa"/>
            <w:shd w:val="clear" w:color="auto" w:fill="auto"/>
            <w:tcMar>
              <w:top w:w="28" w:type="dxa"/>
              <w:bottom w:w="28" w:type="dxa"/>
            </w:tcMar>
          </w:tcPr>
          <w:p w:rsidR="002C21ED" w:rsidRPr="001E7047" w:rsidRDefault="008240B6" w:rsidP="00A741B2">
            <w:pPr>
              <w:spacing w:after="120"/>
              <w:rPr>
                <w:lang w:val="it-IT"/>
              </w:rPr>
            </w:pPr>
            <w:r w:rsidRPr="001E7047">
              <w:fldChar w:fldCharType="begin">
                <w:ffData>
                  <w:name w:val=""/>
                  <w:enabled/>
                  <w:calcOnExit w:val="0"/>
                  <w:textInput/>
                </w:ffData>
              </w:fldChar>
            </w:r>
            <w:r w:rsidR="002C21ED" w:rsidRPr="001E7047">
              <w:rPr>
                <w:lang w:val="it-IT"/>
              </w:rPr>
              <w:instrText xml:space="preserve"> FORMTEXT </w:instrText>
            </w:r>
            <w:r w:rsidRPr="001E7047">
              <w:fldChar w:fldCharType="separate"/>
            </w:r>
            <w:r w:rsidR="002C21ED" w:rsidRPr="001E7047">
              <w:rPr>
                <w:noProof/>
              </w:rPr>
              <w:t> </w:t>
            </w:r>
            <w:r w:rsidR="002C21ED" w:rsidRPr="001E7047">
              <w:rPr>
                <w:noProof/>
              </w:rPr>
              <w:t> </w:t>
            </w:r>
            <w:r w:rsidR="002C21ED" w:rsidRPr="001E7047">
              <w:rPr>
                <w:noProof/>
              </w:rPr>
              <w:t> </w:t>
            </w:r>
            <w:r w:rsidR="002C21ED" w:rsidRPr="001E7047">
              <w:rPr>
                <w:noProof/>
              </w:rPr>
              <w:t> </w:t>
            </w:r>
            <w:r w:rsidR="002C21ED" w:rsidRPr="001E7047">
              <w:rPr>
                <w:noProof/>
              </w:rPr>
              <w:t> </w:t>
            </w:r>
            <w:r w:rsidRPr="001E7047">
              <w:fldChar w:fldCharType="end"/>
            </w:r>
          </w:p>
        </w:tc>
      </w:tr>
      <w:tr w:rsidR="002C21ED" w:rsidRPr="001E7047" w:rsidTr="00BA33E1">
        <w:trPr>
          <w:trHeight w:val="284"/>
          <w:jc w:val="center"/>
        </w:trPr>
        <w:tc>
          <w:tcPr>
            <w:tcW w:w="9747" w:type="dxa"/>
            <w:shd w:val="clear" w:color="auto" w:fill="auto"/>
            <w:tcMar>
              <w:top w:w="28" w:type="dxa"/>
              <w:bottom w:w="28" w:type="dxa"/>
            </w:tcMar>
          </w:tcPr>
          <w:p w:rsidR="002C21ED" w:rsidRPr="001E7047" w:rsidRDefault="008240B6" w:rsidP="00A741B2">
            <w:pPr>
              <w:spacing w:after="120"/>
              <w:rPr>
                <w:lang w:val="it-IT"/>
              </w:rPr>
            </w:pPr>
            <w:r w:rsidRPr="001E7047">
              <w:fldChar w:fldCharType="begin">
                <w:ffData>
                  <w:name w:val=""/>
                  <w:enabled/>
                  <w:calcOnExit w:val="0"/>
                  <w:textInput/>
                </w:ffData>
              </w:fldChar>
            </w:r>
            <w:r w:rsidR="002C21ED" w:rsidRPr="001E7047">
              <w:rPr>
                <w:lang w:val="it-IT"/>
              </w:rPr>
              <w:instrText xml:space="preserve"> FORMTEXT </w:instrText>
            </w:r>
            <w:r w:rsidRPr="001E7047">
              <w:fldChar w:fldCharType="separate"/>
            </w:r>
            <w:r w:rsidR="002C21ED" w:rsidRPr="001E7047">
              <w:rPr>
                <w:noProof/>
              </w:rPr>
              <w:t> </w:t>
            </w:r>
            <w:r w:rsidR="002C21ED" w:rsidRPr="001E7047">
              <w:rPr>
                <w:noProof/>
              </w:rPr>
              <w:t> </w:t>
            </w:r>
            <w:r w:rsidR="002C21ED" w:rsidRPr="001E7047">
              <w:rPr>
                <w:noProof/>
              </w:rPr>
              <w:t> </w:t>
            </w:r>
            <w:r w:rsidR="002C21ED" w:rsidRPr="001E7047">
              <w:rPr>
                <w:noProof/>
              </w:rPr>
              <w:t> </w:t>
            </w:r>
            <w:r w:rsidR="002C21ED" w:rsidRPr="001E7047">
              <w:rPr>
                <w:noProof/>
              </w:rPr>
              <w:t> </w:t>
            </w:r>
            <w:r w:rsidRPr="001E7047">
              <w:fldChar w:fldCharType="end"/>
            </w:r>
          </w:p>
        </w:tc>
      </w:tr>
      <w:tr w:rsidR="002C21ED" w:rsidRPr="001E7047" w:rsidTr="00BA33E1">
        <w:trPr>
          <w:trHeight w:val="284"/>
          <w:jc w:val="center"/>
        </w:trPr>
        <w:tc>
          <w:tcPr>
            <w:tcW w:w="9747" w:type="dxa"/>
            <w:shd w:val="clear" w:color="auto" w:fill="auto"/>
            <w:tcMar>
              <w:top w:w="28" w:type="dxa"/>
              <w:bottom w:w="28" w:type="dxa"/>
            </w:tcMar>
          </w:tcPr>
          <w:p w:rsidR="002C21ED" w:rsidRPr="001E7047" w:rsidRDefault="008240B6" w:rsidP="00A741B2">
            <w:pPr>
              <w:spacing w:after="120"/>
              <w:rPr>
                <w:lang w:val="it-IT"/>
              </w:rPr>
            </w:pPr>
            <w:r w:rsidRPr="001E7047">
              <w:fldChar w:fldCharType="begin">
                <w:ffData>
                  <w:name w:val=""/>
                  <w:enabled/>
                  <w:calcOnExit w:val="0"/>
                  <w:textInput/>
                </w:ffData>
              </w:fldChar>
            </w:r>
            <w:r w:rsidR="002C21ED" w:rsidRPr="001E7047">
              <w:rPr>
                <w:lang w:val="it-IT"/>
              </w:rPr>
              <w:instrText xml:space="preserve"> FORMTEXT </w:instrText>
            </w:r>
            <w:r w:rsidRPr="001E7047">
              <w:fldChar w:fldCharType="separate"/>
            </w:r>
            <w:r w:rsidR="002C21ED" w:rsidRPr="001E7047">
              <w:rPr>
                <w:noProof/>
              </w:rPr>
              <w:t> </w:t>
            </w:r>
            <w:r w:rsidR="002C21ED" w:rsidRPr="001E7047">
              <w:rPr>
                <w:noProof/>
              </w:rPr>
              <w:t> </w:t>
            </w:r>
            <w:r w:rsidR="002C21ED" w:rsidRPr="001E7047">
              <w:rPr>
                <w:noProof/>
              </w:rPr>
              <w:t> </w:t>
            </w:r>
            <w:r w:rsidR="002C21ED" w:rsidRPr="001E7047">
              <w:rPr>
                <w:noProof/>
              </w:rPr>
              <w:t> </w:t>
            </w:r>
            <w:r w:rsidR="002C21ED" w:rsidRPr="001E7047">
              <w:rPr>
                <w:noProof/>
              </w:rPr>
              <w:t> </w:t>
            </w:r>
            <w:r w:rsidRPr="001E7047">
              <w:fldChar w:fldCharType="end"/>
            </w:r>
          </w:p>
        </w:tc>
      </w:tr>
      <w:tr w:rsidR="002C21ED" w:rsidRPr="001E7047" w:rsidTr="00BA33E1">
        <w:trPr>
          <w:trHeight w:val="284"/>
          <w:jc w:val="center"/>
        </w:trPr>
        <w:tc>
          <w:tcPr>
            <w:tcW w:w="9747" w:type="dxa"/>
            <w:shd w:val="clear" w:color="auto" w:fill="auto"/>
            <w:tcMar>
              <w:top w:w="28" w:type="dxa"/>
              <w:bottom w:w="28" w:type="dxa"/>
            </w:tcMar>
          </w:tcPr>
          <w:p w:rsidR="002C21ED" w:rsidRPr="001E7047" w:rsidRDefault="008240B6" w:rsidP="00A741B2">
            <w:pPr>
              <w:spacing w:after="120"/>
              <w:rPr>
                <w:lang w:val="it-IT"/>
              </w:rPr>
            </w:pPr>
            <w:r w:rsidRPr="001E7047">
              <w:fldChar w:fldCharType="begin">
                <w:ffData>
                  <w:name w:val=""/>
                  <w:enabled/>
                  <w:calcOnExit w:val="0"/>
                  <w:textInput/>
                </w:ffData>
              </w:fldChar>
            </w:r>
            <w:r w:rsidR="002C21ED" w:rsidRPr="001E7047">
              <w:rPr>
                <w:lang w:val="it-IT"/>
              </w:rPr>
              <w:instrText xml:space="preserve"> FORMTEXT </w:instrText>
            </w:r>
            <w:r w:rsidRPr="001E7047">
              <w:fldChar w:fldCharType="separate"/>
            </w:r>
            <w:r w:rsidR="002C21ED" w:rsidRPr="001E7047">
              <w:rPr>
                <w:noProof/>
              </w:rPr>
              <w:t> </w:t>
            </w:r>
            <w:r w:rsidR="002C21ED" w:rsidRPr="001E7047">
              <w:rPr>
                <w:noProof/>
              </w:rPr>
              <w:t> </w:t>
            </w:r>
            <w:r w:rsidR="002C21ED" w:rsidRPr="001E7047">
              <w:rPr>
                <w:noProof/>
              </w:rPr>
              <w:t> </w:t>
            </w:r>
            <w:r w:rsidR="002C21ED" w:rsidRPr="001E7047">
              <w:rPr>
                <w:noProof/>
              </w:rPr>
              <w:t> </w:t>
            </w:r>
            <w:r w:rsidR="002C21ED" w:rsidRPr="001E7047">
              <w:rPr>
                <w:noProof/>
              </w:rPr>
              <w:t> </w:t>
            </w:r>
            <w:r w:rsidRPr="001E7047">
              <w:fldChar w:fldCharType="end"/>
            </w:r>
          </w:p>
        </w:tc>
      </w:tr>
      <w:tr w:rsidR="002C21ED" w:rsidRPr="001E7047" w:rsidTr="00BA33E1">
        <w:trPr>
          <w:trHeight w:val="284"/>
          <w:jc w:val="center"/>
        </w:trPr>
        <w:tc>
          <w:tcPr>
            <w:tcW w:w="9747" w:type="dxa"/>
            <w:shd w:val="clear" w:color="auto" w:fill="auto"/>
            <w:tcMar>
              <w:top w:w="28" w:type="dxa"/>
              <w:bottom w:w="28" w:type="dxa"/>
            </w:tcMar>
          </w:tcPr>
          <w:p w:rsidR="002C21ED" w:rsidRPr="001E7047" w:rsidRDefault="008240B6" w:rsidP="00A741B2">
            <w:pPr>
              <w:spacing w:after="120"/>
              <w:rPr>
                <w:lang w:val="it-IT"/>
              </w:rPr>
            </w:pPr>
            <w:r w:rsidRPr="001E7047">
              <w:fldChar w:fldCharType="begin">
                <w:ffData>
                  <w:name w:val=""/>
                  <w:enabled/>
                  <w:calcOnExit w:val="0"/>
                  <w:textInput/>
                </w:ffData>
              </w:fldChar>
            </w:r>
            <w:r w:rsidR="002C21ED" w:rsidRPr="001E7047">
              <w:rPr>
                <w:lang w:val="it-IT"/>
              </w:rPr>
              <w:instrText xml:space="preserve"> FORMTEXT </w:instrText>
            </w:r>
            <w:r w:rsidRPr="001E7047">
              <w:fldChar w:fldCharType="separate"/>
            </w:r>
            <w:r w:rsidR="002C21ED" w:rsidRPr="001E7047">
              <w:rPr>
                <w:noProof/>
              </w:rPr>
              <w:t> </w:t>
            </w:r>
            <w:r w:rsidR="002C21ED" w:rsidRPr="001E7047">
              <w:rPr>
                <w:noProof/>
              </w:rPr>
              <w:t> </w:t>
            </w:r>
            <w:r w:rsidR="002C21ED" w:rsidRPr="001E7047">
              <w:rPr>
                <w:noProof/>
              </w:rPr>
              <w:t> </w:t>
            </w:r>
            <w:r w:rsidR="002C21ED" w:rsidRPr="001E7047">
              <w:rPr>
                <w:noProof/>
              </w:rPr>
              <w:t> </w:t>
            </w:r>
            <w:r w:rsidR="002C21ED" w:rsidRPr="001E7047">
              <w:rPr>
                <w:noProof/>
              </w:rPr>
              <w:t> </w:t>
            </w:r>
            <w:r w:rsidRPr="001E7047">
              <w:fldChar w:fldCharType="end"/>
            </w:r>
          </w:p>
        </w:tc>
      </w:tr>
      <w:tr w:rsidR="00706979" w:rsidRPr="001E7047" w:rsidTr="00BA33E1">
        <w:trPr>
          <w:trHeight w:val="284"/>
          <w:jc w:val="center"/>
        </w:trPr>
        <w:tc>
          <w:tcPr>
            <w:tcW w:w="9747" w:type="dxa"/>
            <w:shd w:val="clear" w:color="auto" w:fill="auto"/>
            <w:tcMar>
              <w:top w:w="28" w:type="dxa"/>
              <w:bottom w:w="28" w:type="dxa"/>
            </w:tcMar>
          </w:tcPr>
          <w:p w:rsidR="00706979" w:rsidRPr="001E7047" w:rsidRDefault="008240B6" w:rsidP="00EF1636">
            <w:pPr>
              <w:spacing w:after="120"/>
              <w:rPr>
                <w:lang w:val="it-IT"/>
              </w:rPr>
            </w:pPr>
            <w:r w:rsidRPr="001E7047">
              <w:fldChar w:fldCharType="begin">
                <w:ffData>
                  <w:name w:val=""/>
                  <w:enabled/>
                  <w:calcOnExit w:val="0"/>
                  <w:textInput/>
                </w:ffData>
              </w:fldChar>
            </w:r>
            <w:r w:rsidR="00706979" w:rsidRPr="001E7047">
              <w:rPr>
                <w:lang w:val="it-IT"/>
              </w:rPr>
              <w:instrText xml:space="preserve"> FORMTEXT </w:instrText>
            </w:r>
            <w:r w:rsidRPr="001E7047">
              <w:fldChar w:fldCharType="separate"/>
            </w:r>
            <w:r w:rsidR="00706979" w:rsidRPr="001E7047">
              <w:rPr>
                <w:noProof/>
              </w:rPr>
              <w:t> </w:t>
            </w:r>
            <w:r w:rsidR="00706979" w:rsidRPr="001E7047">
              <w:rPr>
                <w:noProof/>
              </w:rPr>
              <w:t> </w:t>
            </w:r>
            <w:r w:rsidR="00706979" w:rsidRPr="001E7047">
              <w:rPr>
                <w:noProof/>
              </w:rPr>
              <w:t> </w:t>
            </w:r>
            <w:r w:rsidR="00706979" w:rsidRPr="001E7047">
              <w:rPr>
                <w:noProof/>
              </w:rPr>
              <w:t> </w:t>
            </w:r>
            <w:r w:rsidR="00706979" w:rsidRPr="001E7047">
              <w:rPr>
                <w:noProof/>
              </w:rPr>
              <w:t> </w:t>
            </w:r>
            <w:r w:rsidRPr="001E7047">
              <w:fldChar w:fldCharType="end"/>
            </w:r>
          </w:p>
        </w:tc>
      </w:tr>
      <w:tr w:rsidR="00D81BBB" w:rsidRPr="001E7047" w:rsidTr="00BA33E1">
        <w:trPr>
          <w:trHeight w:val="284"/>
          <w:jc w:val="center"/>
        </w:trPr>
        <w:tc>
          <w:tcPr>
            <w:tcW w:w="9747" w:type="dxa"/>
            <w:shd w:val="clear" w:color="auto" w:fill="auto"/>
            <w:tcMar>
              <w:top w:w="28" w:type="dxa"/>
              <w:bottom w:w="28" w:type="dxa"/>
            </w:tcMar>
          </w:tcPr>
          <w:p w:rsidR="00D81BBB" w:rsidRPr="001E7047" w:rsidRDefault="008240B6" w:rsidP="00EF1636">
            <w:pPr>
              <w:spacing w:after="120"/>
              <w:rPr>
                <w:lang w:val="it-IT"/>
              </w:rPr>
            </w:pPr>
            <w:r w:rsidRPr="001E7047">
              <w:fldChar w:fldCharType="begin">
                <w:ffData>
                  <w:name w:val=""/>
                  <w:enabled/>
                  <w:calcOnExit w:val="0"/>
                  <w:textInput/>
                </w:ffData>
              </w:fldChar>
            </w:r>
            <w:r w:rsidR="00D81BBB" w:rsidRPr="001E7047">
              <w:rPr>
                <w:lang w:val="it-IT"/>
              </w:rPr>
              <w:instrText xml:space="preserve"> FORMTEXT </w:instrText>
            </w:r>
            <w:r w:rsidRPr="001E7047">
              <w:fldChar w:fldCharType="separate"/>
            </w:r>
            <w:r w:rsidR="00D81BBB" w:rsidRPr="001E7047">
              <w:rPr>
                <w:noProof/>
              </w:rPr>
              <w:t> </w:t>
            </w:r>
            <w:r w:rsidR="00D81BBB" w:rsidRPr="001E7047">
              <w:rPr>
                <w:noProof/>
              </w:rPr>
              <w:t> </w:t>
            </w:r>
            <w:r w:rsidR="00D81BBB" w:rsidRPr="001E7047">
              <w:rPr>
                <w:noProof/>
              </w:rPr>
              <w:t> </w:t>
            </w:r>
            <w:r w:rsidR="00D81BBB" w:rsidRPr="001E7047">
              <w:rPr>
                <w:noProof/>
              </w:rPr>
              <w:t> </w:t>
            </w:r>
            <w:r w:rsidR="00D81BBB" w:rsidRPr="001E7047">
              <w:rPr>
                <w:noProof/>
              </w:rPr>
              <w:t> </w:t>
            </w:r>
            <w:r w:rsidRPr="001E7047">
              <w:fldChar w:fldCharType="end"/>
            </w:r>
          </w:p>
        </w:tc>
      </w:tr>
      <w:tr w:rsidR="00D81BBB" w:rsidRPr="001E7047" w:rsidTr="00BA33E1">
        <w:trPr>
          <w:trHeight w:val="284"/>
          <w:jc w:val="center"/>
        </w:trPr>
        <w:tc>
          <w:tcPr>
            <w:tcW w:w="9747" w:type="dxa"/>
            <w:shd w:val="clear" w:color="auto" w:fill="auto"/>
            <w:tcMar>
              <w:top w:w="28" w:type="dxa"/>
              <w:bottom w:w="28" w:type="dxa"/>
            </w:tcMar>
          </w:tcPr>
          <w:p w:rsidR="00D81BBB" w:rsidRPr="001E7047" w:rsidRDefault="008240B6" w:rsidP="00EF1636">
            <w:pPr>
              <w:spacing w:after="120"/>
              <w:rPr>
                <w:lang w:val="it-IT"/>
              </w:rPr>
            </w:pPr>
            <w:r w:rsidRPr="001E7047">
              <w:fldChar w:fldCharType="begin">
                <w:ffData>
                  <w:name w:val=""/>
                  <w:enabled/>
                  <w:calcOnExit w:val="0"/>
                  <w:textInput/>
                </w:ffData>
              </w:fldChar>
            </w:r>
            <w:r w:rsidR="00D81BBB" w:rsidRPr="001E7047">
              <w:rPr>
                <w:lang w:val="it-IT"/>
              </w:rPr>
              <w:instrText xml:space="preserve"> FORMTEXT </w:instrText>
            </w:r>
            <w:r w:rsidRPr="001E7047">
              <w:fldChar w:fldCharType="separate"/>
            </w:r>
            <w:r w:rsidR="00D81BBB" w:rsidRPr="001E7047">
              <w:rPr>
                <w:noProof/>
              </w:rPr>
              <w:t> </w:t>
            </w:r>
            <w:r w:rsidR="00D81BBB" w:rsidRPr="001E7047">
              <w:rPr>
                <w:noProof/>
              </w:rPr>
              <w:t> </w:t>
            </w:r>
            <w:r w:rsidR="00D81BBB" w:rsidRPr="001E7047">
              <w:rPr>
                <w:noProof/>
              </w:rPr>
              <w:t> </w:t>
            </w:r>
            <w:r w:rsidR="00D81BBB" w:rsidRPr="001E7047">
              <w:rPr>
                <w:noProof/>
              </w:rPr>
              <w:t> </w:t>
            </w:r>
            <w:r w:rsidR="00D81BBB" w:rsidRPr="001E7047">
              <w:rPr>
                <w:noProof/>
              </w:rPr>
              <w:t> </w:t>
            </w:r>
            <w:r w:rsidRPr="001E7047">
              <w:fldChar w:fldCharType="end"/>
            </w:r>
          </w:p>
        </w:tc>
      </w:tr>
      <w:tr w:rsidR="00706979" w:rsidRPr="001E7047" w:rsidTr="00BA33E1">
        <w:trPr>
          <w:trHeight w:val="284"/>
          <w:jc w:val="center"/>
        </w:trPr>
        <w:tc>
          <w:tcPr>
            <w:tcW w:w="9747" w:type="dxa"/>
            <w:shd w:val="clear" w:color="auto" w:fill="auto"/>
            <w:tcMar>
              <w:top w:w="28" w:type="dxa"/>
              <w:bottom w:w="28" w:type="dxa"/>
            </w:tcMar>
          </w:tcPr>
          <w:p w:rsidR="00706979" w:rsidRPr="001E7047" w:rsidRDefault="008240B6" w:rsidP="00EF1636">
            <w:pPr>
              <w:spacing w:after="120"/>
              <w:rPr>
                <w:lang w:val="it-IT"/>
              </w:rPr>
            </w:pPr>
            <w:r w:rsidRPr="001E7047">
              <w:fldChar w:fldCharType="begin">
                <w:ffData>
                  <w:name w:val=""/>
                  <w:enabled/>
                  <w:calcOnExit w:val="0"/>
                  <w:textInput/>
                </w:ffData>
              </w:fldChar>
            </w:r>
            <w:r w:rsidR="00706979" w:rsidRPr="001E7047">
              <w:rPr>
                <w:lang w:val="it-IT"/>
              </w:rPr>
              <w:instrText xml:space="preserve"> FORMTEXT </w:instrText>
            </w:r>
            <w:r w:rsidRPr="001E7047">
              <w:fldChar w:fldCharType="separate"/>
            </w:r>
            <w:r w:rsidR="00706979" w:rsidRPr="001E7047">
              <w:rPr>
                <w:noProof/>
              </w:rPr>
              <w:t> </w:t>
            </w:r>
            <w:r w:rsidR="00706979" w:rsidRPr="001E7047">
              <w:rPr>
                <w:noProof/>
              </w:rPr>
              <w:t> </w:t>
            </w:r>
            <w:r w:rsidR="00706979" w:rsidRPr="001E7047">
              <w:rPr>
                <w:noProof/>
              </w:rPr>
              <w:t> </w:t>
            </w:r>
            <w:r w:rsidR="00706979" w:rsidRPr="001E7047">
              <w:rPr>
                <w:noProof/>
              </w:rPr>
              <w:t> </w:t>
            </w:r>
            <w:r w:rsidR="00706979" w:rsidRPr="001E7047">
              <w:rPr>
                <w:noProof/>
              </w:rPr>
              <w:t> </w:t>
            </w:r>
            <w:r w:rsidRPr="001E7047">
              <w:fldChar w:fldCharType="end"/>
            </w:r>
          </w:p>
        </w:tc>
      </w:tr>
      <w:tr w:rsidR="00706979" w:rsidRPr="001E7047" w:rsidTr="00BA33E1">
        <w:trPr>
          <w:trHeight w:val="284"/>
          <w:jc w:val="center"/>
        </w:trPr>
        <w:tc>
          <w:tcPr>
            <w:tcW w:w="9747" w:type="dxa"/>
            <w:shd w:val="clear" w:color="auto" w:fill="auto"/>
            <w:tcMar>
              <w:top w:w="28" w:type="dxa"/>
              <w:bottom w:w="28" w:type="dxa"/>
            </w:tcMar>
          </w:tcPr>
          <w:p w:rsidR="00706979" w:rsidRPr="001E7047" w:rsidRDefault="008240B6" w:rsidP="00EF1636">
            <w:pPr>
              <w:spacing w:after="120"/>
              <w:rPr>
                <w:lang w:val="it-IT"/>
              </w:rPr>
            </w:pPr>
            <w:r w:rsidRPr="001E7047">
              <w:fldChar w:fldCharType="begin">
                <w:ffData>
                  <w:name w:val=""/>
                  <w:enabled/>
                  <w:calcOnExit w:val="0"/>
                  <w:textInput/>
                </w:ffData>
              </w:fldChar>
            </w:r>
            <w:r w:rsidR="00706979" w:rsidRPr="001E7047">
              <w:rPr>
                <w:lang w:val="it-IT"/>
              </w:rPr>
              <w:instrText xml:space="preserve"> FORMTEXT </w:instrText>
            </w:r>
            <w:r w:rsidRPr="001E7047">
              <w:fldChar w:fldCharType="separate"/>
            </w:r>
            <w:r w:rsidR="00706979" w:rsidRPr="001E7047">
              <w:rPr>
                <w:noProof/>
              </w:rPr>
              <w:t> </w:t>
            </w:r>
            <w:r w:rsidR="00706979" w:rsidRPr="001E7047">
              <w:rPr>
                <w:noProof/>
              </w:rPr>
              <w:t> </w:t>
            </w:r>
            <w:r w:rsidR="00706979" w:rsidRPr="001E7047">
              <w:rPr>
                <w:noProof/>
              </w:rPr>
              <w:t> </w:t>
            </w:r>
            <w:r w:rsidR="00706979" w:rsidRPr="001E7047">
              <w:rPr>
                <w:noProof/>
              </w:rPr>
              <w:t> </w:t>
            </w:r>
            <w:r w:rsidR="00706979" w:rsidRPr="001E7047">
              <w:rPr>
                <w:noProof/>
              </w:rPr>
              <w:t> </w:t>
            </w:r>
            <w:r w:rsidRPr="001E7047">
              <w:fldChar w:fldCharType="end"/>
            </w:r>
          </w:p>
        </w:tc>
      </w:tr>
    </w:tbl>
    <w:p w:rsidR="00706979" w:rsidRPr="001E7047" w:rsidRDefault="00706979" w:rsidP="00DB3013">
      <w:pPr>
        <w:ind w:right="-143"/>
        <w:jc w:val="both"/>
        <w:rPr>
          <w:sz w:val="12"/>
          <w:szCs w:val="12"/>
          <w:lang w:val="it-IT"/>
        </w:rPr>
      </w:pPr>
    </w:p>
    <w:p w:rsidR="00F73768" w:rsidRPr="001E7047" w:rsidRDefault="00D04C38" w:rsidP="00DB3013">
      <w:pPr>
        <w:ind w:right="-143"/>
        <w:jc w:val="both"/>
        <w:rPr>
          <w:sz w:val="24"/>
          <w:szCs w:val="24"/>
          <w:lang w:val="it-IT"/>
        </w:rPr>
      </w:pPr>
      <w:r w:rsidRPr="001E7047">
        <w:rPr>
          <w:sz w:val="24"/>
          <w:szCs w:val="24"/>
          <w:lang w:val="it-IT"/>
        </w:rPr>
        <w:t>producendosi i seguenti scarichi finali in pubblica fognatura:</w:t>
      </w:r>
    </w:p>
    <w:p w:rsidR="00F73768" w:rsidRPr="001E7047" w:rsidRDefault="00F73768" w:rsidP="00DB3013">
      <w:pPr>
        <w:ind w:right="-143"/>
        <w:jc w:val="both"/>
        <w:rPr>
          <w:sz w:val="12"/>
          <w:szCs w:val="12"/>
          <w:lang w:val="it-IT"/>
        </w:rPr>
      </w:pPr>
    </w:p>
    <w:p w:rsidR="002C21ED" w:rsidRPr="001E7047" w:rsidRDefault="00F73768" w:rsidP="00F73768">
      <w:pPr>
        <w:ind w:right="-143"/>
        <w:jc w:val="both"/>
        <w:rPr>
          <w:i/>
          <w:lang w:val="it-IT"/>
        </w:rPr>
      </w:pPr>
      <w:r w:rsidRPr="001E7047">
        <w:rPr>
          <w:i/>
          <w:lang w:val="it-IT"/>
        </w:rPr>
        <w:t>Riportate il codice dello scarico finale in fognatura</w:t>
      </w:r>
    </w:p>
    <w:tbl>
      <w:tblPr>
        <w:tblW w:w="5000" w:type="pct"/>
        <w:tblLayout w:type="fixed"/>
        <w:tblCellMar>
          <w:top w:w="28" w:type="dxa"/>
          <w:bottom w:w="28" w:type="dxa"/>
        </w:tblCellMar>
        <w:tblLook w:val="04A0"/>
      </w:tblPr>
      <w:tblGrid>
        <w:gridCol w:w="988"/>
        <w:gridCol w:w="6314"/>
        <w:gridCol w:w="319"/>
        <w:gridCol w:w="1914"/>
        <w:gridCol w:w="319"/>
      </w:tblGrid>
      <w:tr w:rsidR="00A96331" w:rsidRPr="001E7047" w:rsidTr="00F17398">
        <w:trPr>
          <w:trHeight w:hRule="exact" w:val="567"/>
          <w:tblHeader/>
        </w:trPr>
        <w:tc>
          <w:tcPr>
            <w:tcW w:w="501" w:type="pct"/>
            <w:shd w:val="clear" w:color="auto" w:fill="auto"/>
            <w:vAlign w:val="center"/>
          </w:tcPr>
          <w:p w:rsidR="00A96331" w:rsidRPr="001E7047" w:rsidRDefault="00A96331" w:rsidP="00DB3A4E">
            <w:pPr>
              <w:tabs>
                <w:tab w:val="center" w:pos="-4962"/>
                <w:tab w:val="right" w:pos="-4820"/>
              </w:tabs>
              <w:spacing w:line="240" w:lineRule="exact"/>
              <w:jc w:val="center"/>
              <w:rPr>
                <w:bCs/>
                <w:lang w:val="it-IT"/>
              </w:rPr>
            </w:pPr>
          </w:p>
          <w:p w:rsidR="002C21ED" w:rsidRPr="001E7047" w:rsidRDefault="002C21ED" w:rsidP="00DB3A4E">
            <w:pPr>
              <w:tabs>
                <w:tab w:val="center" w:pos="-4962"/>
                <w:tab w:val="right" w:pos="-4820"/>
              </w:tabs>
              <w:spacing w:line="240" w:lineRule="exact"/>
              <w:jc w:val="center"/>
              <w:rPr>
                <w:bCs/>
                <w:lang w:val="it-IT"/>
              </w:rPr>
            </w:pPr>
          </w:p>
          <w:p w:rsidR="002C21ED" w:rsidRPr="001E7047" w:rsidRDefault="002C21ED" w:rsidP="00DB3A4E">
            <w:pPr>
              <w:tabs>
                <w:tab w:val="center" w:pos="-4962"/>
                <w:tab w:val="right" w:pos="-4820"/>
              </w:tabs>
              <w:spacing w:line="240" w:lineRule="exact"/>
              <w:jc w:val="center"/>
              <w:rPr>
                <w:bCs/>
                <w:lang w:val="it-IT"/>
              </w:rPr>
            </w:pPr>
          </w:p>
        </w:tc>
        <w:tc>
          <w:tcPr>
            <w:tcW w:w="3204" w:type="pct"/>
            <w:tcBorders>
              <w:bottom w:val="single" w:sz="4" w:space="0" w:color="95B3D7" w:themeColor="accent1" w:themeTint="99"/>
            </w:tcBorders>
            <w:shd w:val="clear" w:color="auto" w:fill="auto"/>
            <w:vAlign w:val="center"/>
          </w:tcPr>
          <w:p w:rsidR="00A96331" w:rsidRPr="001E7047" w:rsidRDefault="00A96331" w:rsidP="00C323A8">
            <w:pPr>
              <w:tabs>
                <w:tab w:val="center" w:pos="-4962"/>
                <w:tab w:val="right" w:pos="-4820"/>
              </w:tabs>
              <w:spacing w:line="240" w:lineRule="exact"/>
              <w:jc w:val="center"/>
              <w:rPr>
                <w:b/>
                <w:bCs/>
                <w:lang w:val="it-IT"/>
              </w:rPr>
            </w:pPr>
            <w:r w:rsidRPr="001E7047">
              <w:rPr>
                <w:b/>
                <w:bCs/>
                <w:lang w:val="it-IT"/>
              </w:rPr>
              <w:t>Frazione di acqua meteorica di dilavamento</w:t>
            </w:r>
          </w:p>
        </w:tc>
        <w:tc>
          <w:tcPr>
            <w:tcW w:w="162" w:type="pct"/>
          </w:tcPr>
          <w:p w:rsidR="00A96331" w:rsidRPr="001E7047" w:rsidRDefault="00A96331" w:rsidP="00DB3A4E">
            <w:pPr>
              <w:jc w:val="center"/>
              <w:rPr>
                <w:bCs/>
                <w:lang w:val="it-IT"/>
              </w:rPr>
            </w:pPr>
          </w:p>
        </w:tc>
        <w:tc>
          <w:tcPr>
            <w:tcW w:w="971" w:type="pct"/>
            <w:tcBorders>
              <w:bottom w:val="single" w:sz="4" w:space="0" w:color="95B3D7" w:themeColor="accent1" w:themeTint="99"/>
            </w:tcBorders>
            <w:shd w:val="clear" w:color="auto" w:fill="auto"/>
            <w:vAlign w:val="center"/>
          </w:tcPr>
          <w:p w:rsidR="00A96331" w:rsidRPr="001E7047" w:rsidRDefault="00A96331" w:rsidP="00DB3A4E">
            <w:pPr>
              <w:jc w:val="center"/>
              <w:rPr>
                <w:bCs/>
                <w:lang w:val="it-IT"/>
              </w:rPr>
            </w:pPr>
            <w:r w:rsidRPr="001E7047">
              <w:rPr>
                <w:b/>
                <w:bCs/>
                <w:lang w:val="it-IT"/>
              </w:rPr>
              <w:t>Scarico</w:t>
            </w:r>
          </w:p>
        </w:tc>
        <w:tc>
          <w:tcPr>
            <w:tcW w:w="162" w:type="pct"/>
          </w:tcPr>
          <w:p w:rsidR="00A96331" w:rsidRPr="001E7047" w:rsidRDefault="00A96331" w:rsidP="00DB3A4E">
            <w:pPr>
              <w:jc w:val="center"/>
              <w:rPr>
                <w:bCs/>
                <w:lang w:val="it-IT"/>
              </w:rPr>
            </w:pPr>
          </w:p>
        </w:tc>
      </w:tr>
      <w:tr w:rsidR="00A96331" w:rsidRPr="001E7047" w:rsidTr="00F17398">
        <w:trPr>
          <w:trHeight w:hRule="exact" w:val="567"/>
        </w:trPr>
        <w:tc>
          <w:tcPr>
            <w:tcW w:w="501" w:type="pct"/>
            <w:shd w:val="clear" w:color="auto" w:fill="auto"/>
            <w:vAlign w:val="center"/>
          </w:tcPr>
          <w:p w:rsidR="00A96331" w:rsidRPr="001E7047" w:rsidRDefault="008240B6" w:rsidP="00DB3A4E">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A96331"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3204" w:type="pct"/>
            <w:tcBorders>
              <w:top w:val="single" w:sz="4" w:space="0" w:color="95B3D7" w:themeColor="accent1" w:themeTint="99"/>
              <w:bottom w:val="single" w:sz="4" w:space="0" w:color="95B3D7" w:themeColor="accent1" w:themeTint="99"/>
            </w:tcBorders>
            <w:shd w:val="clear" w:color="auto" w:fill="auto"/>
            <w:vAlign w:val="center"/>
          </w:tcPr>
          <w:p w:rsidR="00A96331" w:rsidRPr="001E7047" w:rsidRDefault="00A96331" w:rsidP="00C323A8">
            <w:pPr>
              <w:tabs>
                <w:tab w:val="center" w:pos="-4962"/>
                <w:tab w:val="right" w:pos="-4820"/>
              </w:tabs>
              <w:spacing w:line="240" w:lineRule="exact"/>
              <w:rPr>
                <w:bCs/>
                <w:lang w:val="it-IT"/>
              </w:rPr>
            </w:pPr>
            <w:r w:rsidRPr="001E7047">
              <w:rPr>
                <w:bCs/>
                <w:lang w:val="it-IT"/>
              </w:rPr>
              <w:t>acque di prima pioggia</w:t>
            </w:r>
          </w:p>
        </w:tc>
        <w:tc>
          <w:tcPr>
            <w:tcW w:w="162" w:type="pct"/>
          </w:tcPr>
          <w:p w:rsidR="00A96331" w:rsidRPr="001E7047" w:rsidRDefault="00A96331" w:rsidP="00DB3A4E">
            <w:pPr>
              <w:jc w:val="center"/>
              <w:rPr>
                <w:bCs/>
                <w:lang w:val="it-IT"/>
              </w:rPr>
            </w:pPr>
          </w:p>
        </w:tc>
        <w:tc>
          <w:tcPr>
            <w:tcW w:w="971" w:type="pct"/>
            <w:tcBorders>
              <w:top w:val="single" w:sz="4" w:space="0" w:color="95B3D7" w:themeColor="accent1" w:themeTint="99"/>
              <w:bottom w:val="single" w:sz="4" w:space="0" w:color="95B3D7" w:themeColor="accent1" w:themeTint="99"/>
            </w:tcBorders>
            <w:shd w:val="clear" w:color="auto" w:fill="auto"/>
            <w:vAlign w:val="center"/>
          </w:tcPr>
          <w:p w:rsidR="00A96331" w:rsidRPr="001E7047" w:rsidRDefault="008240B6" w:rsidP="00DB3A4E">
            <w:pPr>
              <w:jc w:val="center"/>
            </w:pPr>
            <w:r w:rsidRPr="001E7047">
              <w:rPr>
                <w:bCs/>
                <w:lang w:val="it-IT"/>
              </w:rPr>
              <w:fldChar w:fldCharType="begin">
                <w:ffData>
                  <w:name w:val="Testo5"/>
                  <w:enabled/>
                  <w:calcOnExit w:val="0"/>
                  <w:textInput/>
                </w:ffData>
              </w:fldChar>
            </w:r>
            <w:r w:rsidR="00A96331" w:rsidRPr="001E7047">
              <w:rPr>
                <w:bCs/>
                <w:lang w:val="it-IT"/>
              </w:rPr>
              <w:instrText xml:space="preserve"> FORMTEXT </w:instrText>
            </w:r>
            <w:r w:rsidRPr="001E7047">
              <w:rPr>
                <w:bCs/>
                <w:lang w:val="it-IT"/>
              </w:rPr>
            </w:r>
            <w:r w:rsidRPr="001E7047">
              <w:rPr>
                <w:bCs/>
                <w:lang w:val="it-IT"/>
              </w:rPr>
              <w:fldChar w:fldCharType="separate"/>
            </w:r>
            <w:r w:rsidR="00A96331" w:rsidRPr="001E7047">
              <w:rPr>
                <w:bCs/>
                <w:noProof/>
                <w:lang w:val="it-IT"/>
              </w:rPr>
              <w:t> </w:t>
            </w:r>
            <w:r w:rsidR="00A96331" w:rsidRPr="001E7047">
              <w:rPr>
                <w:bCs/>
                <w:noProof/>
                <w:lang w:val="it-IT"/>
              </w:rPr>
              <w:t> </w:t>
            </w:r>
            <w:r w:rsidR="00A96331" w:rsidRPr="001E7047">
              <w:rPr>
                <w:bCs/>
                <w:noProof/>
                <w:lang w:val="it-IT"/>
              </w:rPr>
              <w:t> </w:t>
            </w:r>
            <w:r w:rsidR="00A96331" w:rsidRPr="001E7047">
              <w:rPr>
                <w:bCs/>
                <w:noProof/>
                <w:lang w:val="it-IT"/>
              </w:rPr>
              <w:t> </w:t>
            </w:r>
            <w:r w:rsidR="00A96331" w:rsidRPr="001E7047">
              <w:rPr>
                <w:bCs/>
                <w:noProof/>
                <w:lang w:val="it-IT"/>
              </w:rPr>
              <w:t> </w:t>
            </w:r>
            <w:r w:rsidRPr="001E7047">
              <w:rPr>
                <w:bCs/>
                <w:lang w:val="it-IT"/>
              </w:rPr>
              <w:fldChar w:fldCharType="end"/>
            </w:r>
          </w:p>
        </w:tc>
        <w:tc>
          <w:tcPr>
            <w:tcW w:w="162" w:type="pct"/>
          </w:tcPr>
          <w:p w:rsidR="00A96331" w:rsidRPr="001E7047" w:rsidRDefault="00A96331" w:rsidP="00DB3A4E">
            <w:pPr>
              <w:jc w:val="center"/>
              <w:rPr>
                <w:bCs/>
                <w:lang w:val="it-IT"/>
              </w:rPr>
            </w:pPr>
          </w:p>
        </w:tc>
      </w:tr>
      <w:tr w:rsidR="00A96331" w:rsidRPr="001E7047" w:rsidTr="00F17398">
        <w:trPr>
          <w:trHeight w:hRule="exact" w:val="567"/>
        </w:trPr>
        <w:tc>
          <w:tcPr>
            <w:tcW w:w="501" w:type="pct"/>
            <w:shd w:val="clear" w:color="auto" w:fill="auto"/>
            <w:vAlign w:val="center"/>
          </w:tcPr>
          <w:p w:rsidR="00A96331" w:rsidRPr="001E7047" w:rsidRDefault="008240B6" w:rsidP="00DB3A4E">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ed w:val="0"/>
                  </w:checkBox>
                </w:ffData>
              </w:fldChar>
            </w:r>
            <w:r w:rsidR="00A96331"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3204" w:type="pct"/>
            <w:tcBorders>
              <w:top w:val="single" w:sz="4" w:space="0" w:color="95B3D7" w:themeColor="accent1" w:themeTint="99"/>
              <w:bottom w:val="single" w:sz="4" w:space="0" w:color="95B3D7" w:themeColor="accent1" w:themeTint="99"/>
            </w:tcBorders>
            <w:shd w:val="clear" w:color="auto" w:fill="auto"/>
            <w:vAlign w:val="center"/>
          </w:tcPr>
          <w:p w:rsidR="00A96331" w:rsidRPr="001E7047" w:rsidRDefault="00A96331" w:rsidP="00C323A8">
            <w:pPr>
              <w:tabs>
                <w:tab w:val="center" w:pos="-4962"/>
                <w:tab w:val="right" w:pos="-4820"/>
              </w:tabs>
              <w:spacing w:line="240" w:lineRule="exact"/>
              <w:rPr>
                <w:bCs/>
                <w:lang w:val="it-IT"/>
              </w:rPr>
            </w:pPr>
            <w:r w:rsidRPr="001E7047">
              <w:rPr>
                <w:bCs/>
                <w:lang w:val="it-IT"/>
              </w:rPr>
              <w:t>acque di seconda pioggia</w:t>
            </w:r>
          </w:p>
        </w:tc>
        <w:tc>
          <w:tcPr>
            <w:tcW w:w="162" w:type="pct"/>
          </w:tcPr>
          <w:p w:rsidR="00A96331" w:rsidRPr="001E7047" w:rsidRDefault="00A96331" w:rsidP="00DB3A4E">
            <w:pPr>
              <w:jc w:val="center"/>
              <w:rPr>
                <w:bCs/>
                <w:lang w:val="it-IT"/>
              </w:rPr>
            </w:pPr>
          </w:p>
        </w:tc>
        <w:tc>
          <w:tcPr>
            <w:tcW w:w="971" w:type="pct"/>
            <w:tcBorders>
              <w:top w:val="single" w:sz="4" w:space="0" w:color="95B3D7" w:themeColor="accent1" w:themeTint="99"/>
              <w:bottom w:val="single" w:sz="4" w:space="0" w:color="95B3D7" w:themeColor="accent1" w:themeTint="99"/>
            </w:tcBorders>
            <w:shd w:val="clear" w:color="auto" w:fill="auto"/>
            <w:vAlign w:val="center"/>
          </w:tcPr>
          <w:p w:rsidR="00A96331" w:rsidRPr="001E7047" w:rsidRDefault="008240B6" w:rsidP="00DB3A4E">
            <w:pPr>
              <w:jc w:val="center"/>
              <w:rPr>
                <w:bCs/>
                <w:noProof/>
                <w:lang w:val="it-IT"/>
              </w:rPr>
            </w:pPr>
            <w:r w:rsidRPr="001E7047">
              <w:rPr>
                <w:bCs/>
                <w:noProof/>
                <w:lang w:val="it-IT"/>
              </w:rPr>
              <w:fldChar w:fldCharType="begin">
                <w:ffData>
                  <w:name w:val="Testo5"/>
                  <w:enabled/>
                  <w:calcOnExit w:val="0"/>
                  <w:textInput/>
                </w:ffData>
              </w:fldChar>
            </w:r>
            <w:r w:rsidR="00A96331" w:rsidRPr="001E7047">
              <w:rPr>
                <w:bCs/>
                <w:noProof/>
                <w:lang w:val="it-IT"/>
              </w:rPr>
              <w:instrText xml:space="preserve"> FORMTEXT </w:instrText>
            </w:r>
            <w:r w:rsidRPr="001E7047">
              <w:rPr>
                <w:bCs/>
                <w:noProof/>
                <w:lang w:val="it-IT"/>
              </w:rPr>
            </w:r>
            <w:r w:rsidRPr="001E7047">
              <w:rPr>
                <w:bCs/>
                <w:noProof/>
                <w:lang w:val="it-IT"/>
              </w:rPr>
              <w:fldChar w:fldCharType="separate"/>
            </w:r>
            <w:r w:rsidR="00A96331" w:rsidRPr="001E7047">
              <w:rPr>
                <w:bCs/>
                <w:noProof/>
                <w:lang w:val="it-IT"/>
              </w:rPr>
              <w:t> </w:t>
            </w:r>
            <w:r w:rsidR="00A96331" w:rsidRPr="001E7047">
              <w:rPr>
                <w:bCs/>
                <w:noProof/>
                <w:lang w:val="it-IT"/>
              </w:rPr>
              <w:t> </w:t>
            </w:r>
            <w:r w:rsidR="00A96331" w:rsidRPr="001E7047">
              <w:rPr>
                <w:bCs/>
                <w:noProof/>
                <w:lang w:val="it-IT"/>
              </w:rPr>
              <w:t> </w:t>
            </w:r>
            <w:r w:rsidR="00A96331" w:rsidRPr="001E7047">
              <w:rPr>
                <w:bCs/>
                <w:noProof/>
                <w:lang w:val="it-IT"/>
              </w:rPr>
              <w:t> </w:t>
            </w:r>
            <w:r w:rsidR="00A96331" w:rsidRPr="001E7047">
              <w:rPr>
                <w:bCs/>
                <w:noProof/>
                <w:lang w:val="it-IT"/>
              </w:rPr>
              <w:t> </w:t>
            </w:r>
            <w:r w:rsidRPr="001E7047">
              <w:rPr>
                <w:bCs/>
                <w:noProof/>
                <w:lang w:val="it-IT"/>
              </w:rPr>
              <w:fldChar w:fldCharType="end"/>
            </w:r>
          </w:p>
        </w:tc>
        <w:tc>
          <w:tcPr>
            <w:tcW w:w="162" w:type="pct"/>
          </w:tcPr>
          <w:p w:rsidR="00A96331" w:rsidRPr="001E7047" w:rsidRDefault="00A96331" w:rsidP="00DB3A4E">
            <w:pPr>
              <w:jc w:val="center"/>
              <w:rPr>
                <w:bCs/>
                <w:lang w:val="it-IT"/>
              </w:rPr>
            </w:pPr>
          </w:p>
        </w:tc>
      </w:tr>
      <w:tr w:rsidR="00A96331" w:rsidRPr="001E7047" w:rsidTr="00F17398">
        <w:trPr>
          <w:trHeight w:hRule="exact" w:val="567"/>
        </w:trPr>
        <w:tc>
          <w:tcPr>
            <w:tcW w:w="501" w:type="pct"/>
            <w:shd w:val="clear" w:color="auto" w:fill="auto"/>
            <w:vAlign w:val="center"/>
          </w:tcPr>
          <w:p w:rsidR="00A96331" w:rsidRPr="001E7047" w:rsidRDefault="008240B6" w:rsidP="00DB3A4E">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ed w:val="0"/>
                  </w:checkBox>
                </w:ffData>
              </w:fldChar>
            </w:r>
            <w:r w:rsidR="00A96331"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3204" w:type="pct"/>
            <w:tcBorders>
              <w:top w:val="single" w:sz="4" w:space="0" w:color="95B3D7" w:themeColor="accent1" w:themeTint="99"/>
              <w:bottom w:val="single" w:sz="4" w:space="0" w:color="95B3D7" w:themeColor="accent1" w:themeTint="99"/>
            </w:tcBorders>
            <w:shd w:val="clear" w:color="auto" w:fill="auto"/>
            <w:vAlign w:val="center"/>
          </w:tcPr>
          <w:p w:rsidR="00A96331" w:rsidRPr="001E7047" w:rsidRDefault="00A96331" w:rsidP="00C323A8">
            <w:pPr>
              <w:tabs>
                <w:tab w:val="center" w:pos="-4962"/>
                <w:tab w:val="right" w:pos="-4820"/>
              </w:tabs>
              <w:spacing w:line="240" w:lineRule="exact"/>
              <w:rPr>
                <w:bCs/>
                <w:lang w:val="it-IT"/>
              </w:rPr>
            </w:pPr>
            <w:r w:rsidRPr="001E7047">
              <w:rPr>
                <w:bCs/>
                <w:lang w:val="it-IT"/>
              </w:rPr>
              <w:t xml:space="preserve">acque di prima e seconda pioggia </w:t>
            </w:r>
          </w:p>
        </w:tc>
        <w:tc>
          <w:tcPr>
            <w:tcW w:w="162" w:type="pct"/>
          </w:tcPr>
          <w:p w:rsidR="00A96331" w:rsidRPr="001E7047" w:rsidRDefault="00A96331" w:rsidP="00DB3A4E">
            <w:pPr>
              <w:jc w:val="center"/>
              <w:rPr>
                <w:bCs/>
                <w:lang w:val="it-IT"/>
              </w:rPr>
            </w:pPr>
          </w:p>
        </w:tc>
        <w:tc>
          <w:tcPr>
            <w:tcW w:w="971" w:type="pct"/>
            <w:tcBorders>
              <w:top w:val="single" w:sz="4" w:space="0" w:color="95B3D7" w:themeColor="accent1" w:themeTint="99"/>
              <w:bottom w:val="single" w:sz="4" w:space="0" w:color="95B3D7" w:themeColor="accent1" w:themeTint="99"/>
            </w:tcBorders>
            <w:shd w:val="clear" w:color="auto" w:fill="auto"/>
            <w:vAlign w:val="center"/>
          </w:tcPr>
          <w:p w:rsidR="00A96331" w:rsidRPr="001E7047" w:rsidRDefault="008240B6" w:rsidP="00DB3A4E">
            <w:pPr>
              <w:jc w:val="center"/>
              <w:rPr>
                <w:bCs/>
                <w:noProof/>
                <w:lang w:val="it-IT"/>
              </w:rPr>
            </w:pPr>
            <w:r w:rsidRPr="001E7047">
              <w:rPr>
                <w:bCs/>
                <w:noProof/>
                <w:lang w:val="it-IT"/>
              </w:rPr>
              <w:fldChar w:fldCharType="begin">
                <w:ffData>
                  <w:name w:val="Testo5"/>
                  <w:enabled/>
                  <w:calcOnExit w:val="0"/>
                  <w:textInput/>
                </w:ffData>
              </w:fldChar>
            </w:r>
            <w:r w:rsidR="00A96331" w:rsidRPr="001E7047">
              <w:rPr>
                <w:bCs/>
                <w:noProof/>
                <w:lang w:val="it-IT"/>
              </w:rPr>
              <w:instrText xml:space="preserve"> FORMTEXT </w:instrText>
            </w:r>
            <w:r w:rsidRPr="001E7047">
              <w:rPr>
                <w:bCs/>
                <w:noProof/>
                <w:lang w:val="it-IT"/>
              </w:rPr>
            </w:r>
            <w:r w:rsidRPr="001E7047">
              <w:rPr>
                <w:bCs/>
                <w:noProof/>
                <w:lang w:val="it-IT"/>
              </w:rPr>
              <w:fldChar w:fldCharType="separate"/>
            </w:r>
            <w:r w:rsidR="00A96331" w:rsidRPr="001E7047">
              <w:rPr>
                <w:bCs/>
                <w:noProof/>
                <w:lang w:val="it-IT"/>
              </w:rPr>
              <w:t> </w:t>
            </w:r>
            <w:r w:rsidR="00A96331" w:rsidRPr="001E7047">
              <w:rPr>
                <w:bCs/>
                <w:noProof/>
                <w:lang w:val="it-IT"/>
              </w:rPr>
              <w:t> </w:t>
            </w:r>
            <w:r w:rsidR="00A96331" w:rsidRPr="001E7047">
              <w:rPr>
                <w:bCs/>
                <w:noProof/>
                <w:lang w:val="it-IT"/>
              </w:rPr>
              <w:t> </w:t>
            </w:r>
            <w:r w:rsidR="00A96331" w:rsidRPr="001E7047">
              <w:rPr>
                <w:bCs/>
                <w:noProof/>
                <w:lang w:val="it-IT"/>
              </w:rPr>
              <w:t> </w:t>
            </w:r>
            <w:r w:rsidR="00A96331" w:rsidRPr="001E7047">
              <w:rPr>
                <w:bCs/>
                <w:noProof/>
                <w:lang w:val="it-IT"/>
              </w:rPr>
              <w:t> </w:t>
            </w:r>
            <w:r w:rsidRPr="001E7047">
              <w:rPr>
                <w:bCs/>
                <w:noProof/>
                <w:lang w:val="it-IT"/>
              </w:rPr>
              <w:fldChar w:fldCharType="end"/>
            </w:r>
          </w:p>
        </w:tc>
        <w:tc>
          <w:tcPr>
            <w:tcW w:w="162" w:type="pct"/>
          </w:tcPr>
          <w:p w:rsidR="00A96331" w:rsidRPr="001E7047" w:rsidRDefault="00A96331" w:rsidP="00DB3A4E">
            <w:pPr>
              <w:jc w:val="center"/>
              <w:rPr>
                <w:bCs/>
                <w:lang w:val="it-IT"/>
              </w:rPr>
            </w:pPr>
          </w:p>
        </w:tc>
      </w:tr>
    </w:tbl>
    <w:p w:rsidR="00F73768" w:rsidRPr="001E7047" w:rsidRDefault="00F73768" w:rsidP="009F32AF">
      <w:pPr>
        <w:tabs>
          <w:tab w:val="left" w:pos="2730"/>
        </w:tabs>
        <w:ind w:right="-143"/>
        <w:jc w:val="both"/>
        <w:rPr>
          <w:sz w:val="12"/>
          <w:szCs w:val="12"/>
          <w:lang w:val="it-IT"/>
        </w:rPr>
      </w:pPr>
    </w:p>
    <w:tbl>
      <w:tblPr>
        <w:tblW w:w="5000" w:type="pct"/>
        <w:tblCellMar>
          <w:left w:w="70" w:type="dxa"/>
          <w:right w:w="70" w:type="dxa"/>
        </w:tblCellMar>
        <w:tblLook w:val="0000"/>
      </w:tblPr>
      <w:tblGrid>
        <w:gridCol w:w="565"/>
        <w:gridCol w:w="9213"/>
      </w:tblGrid>
      <w:tr w:rsidR="00DB3013" w:rsidRPr="006E2606" w:rsidTr="00846EF6">
        <w:trPr>
          <w:cantSplit/>
          <w:trHeight w:val="253"/>
        </w:trPr>
        <w:tc>
          <w:tcPr>
            <w:tcW w:w="5000" w:type="pct"/>
            <w:gridSpan w:val="2"/>
            <w:tcMar>
              <w:top w:w="28" w:type="dxa"/>
              <w:bottom w:w="28" w:type="dxa"/>
            </w:tcMar>
          </w:tcPr>
          <w:p w:rsidR="0057669C" w:rsidRPr="001E7047" w:rsidRDefault="00131A82" w:rsidP="0057669C">
            <w:pPr>
              <w:rPr>
                <w:b/>
                <w:bCs/>
                <w:smallCaps/>
                <w:sz w:val="22"/>
                <w:szCs w:val="22"/>
                <w:lang w:val="it-IT"/>
              </w:rPr>
            </w:pPr>
            <w:r w:rsidRPr="001E7047">
              <w:rPr>
                <w:b/>
                <w:bCs/>
                <w:smallCaps/>
                <w:sz w:val="22"/>
                <w:szCs w:val="22"/>
                <w:lang w:val="it-IT"/>
              </w:rPr>
              <w:t>Richieste</w:t>
            </w:r>
            <w:r w:rsidR="0057669C" w:rsidRPr="001E7047">
              <w:rPr>
                <w:b/>
                <w:bCs/>
                <w:smallCaps/>
                <w:sz w:val="22"/>
                <w:szCs w:val="22"/>
                <w:lang w:val="it-IT"/>
              </w:rPr>
              <w:t xml:space="preserve"> </w:t>
            </w:r>
            <w:r w:rsidRPr="001E7047">
              <w:rPr>
                <w:b/>
                <w:bCs/>
                <w:smallCaps/>
                <w:sz w:val="22"/>
                <w:szCs w:val="22"/>
                <w:lang w:val="it-IT"/>
              </w:rPr>
              <w:t>relative a regimi autorizzativi speciali</w:t>
            </w:r>
            <w:r w:rsidR="00E2784A" w:rsidRPr="001E7047">
              <w:rPr>
                <w:b/>
                <w:bCs/>
                <w:smallCaps/>
                <w:sz w:val="22"/>
                <w:szCs w:val="22"/>
                <w:lang w:val="it-IT"/>
              </w:rPr>
              <w:t xml:space="preserve"> ai sensi del r.r. n. 04/2006</w:t>
            </w:r>
            <w:r w:rsidR="009F32AF" w:rsidRPr="001E7047">
              <w:rPr>
                <w:b/>
                <w:bCs/>
                <w:smallCaps/>
                <w:sz w:val="22"/>
                <w:szCs w:val="22"/>
                <w:lang w:val="it-IT"/>
              </w:rPr>
              <w:t>:</w:t>
            </w:r>
          </w:p>
          <w:p w:rsidR="0057669C" w:rsidRPr="001E7047" w:rsidRDefault="0057669C" w:rsidP="0096357C">
            <w:pPr>
              <w:ind w:right="-11"/>
              <w:jc w:val="both"/>
              <w:rPr>
                <w:b/>
                <w:sz w:val="12"/>
                <w:szCs w:val="12"/>
                <w:lang w:val="it-IT"/>
              </w:rPr>
            </w:pPr>
          </w:p>
          <w:p w:rsidR="00DB3013" w:rsidRPr="001E7047" w:rsidRDefault="00C824AF" w:rsidP="0096357C">
            <w:pPr>
              <w:ind w:right="-11"/>
              <w:jc w:val="both"/>
              <w:rPr>
                <w:b/>
                <w:lang w:val="it-IT"/>
              </w:rPr>
            </w:pPr>
            <w:r w:rsidRPr="001E7047">
              <w:rPr>
                <w:b/>
                <w:sz w:val="24"/>
                <w:szCs w:val="24"/>
                <w:lang w:val="it-IT"/>
              </w:rPr>
              <w:t>5</w:t>
            </w:r>
            <w:r w:rsidR="009811E8" w:rsidRPr="001E7047">
              <w:rPr>
                <w:b/>
                <w:sz w:val="24"/>
                <w:szCs w:val="24"/>
                <w:lang w:val="it-IT"/>
              </w:rPr>
              <w:t>.5)</w:t>
            </w:r>
            <w:r w:rsidR="009811E8" w:rsidRPr="001E7047">
              <w:rPr>
                <w:lang w:val="it-IT"/>
              </w:rPr>
              <w:t xml:space="preserve"> </w:t>
            </w:r>
            <w:r w:rsidR="00DB3013" w:rsidRPr="001E7047">
              <w:rPr>
                <w:sz w:val="24"/>
                <w:szCs w:val="24"/>
                <w:lang w:val="it-IT"/>
              </w:rPr>
              <w:t xml:space="preserve">Il </w:t>
            </w:r>
            <w:r w:rsidR="0096357C" w:rsidRPr="001E7047">
              <w:rPr>
                <w:sz w:val="24"/>
                <w:szCs w:val="24"/>
                <w:lang w:val="it-IT"/>
              </w:rPr>
              <w:t>titolare dello scarico</w:t>
            </w:r>
            <w:r w:rsidR="00DB3013" w:rsidRPr="001E7047">
              <w:rPr>
                <w:sz w:val="24"/>
                <w:szCs w:val="24"/>
                <w:lang w:val="it-IT"/>
              </w:rPr>
              <w:t xml:space="preserve"> richiede che:</w:t>
            </w:r>
          </w:p>
        </w:tc>
      </w:tr>
      <w:tr w:rsidR="00DB3013" w:rsidRPr="006E2606" w:rsidTr="00846EF6">
        <w:trPr>
          <w:cantSplit/>
          <w:trHeight w:hRule="exact" w:val="123"/>
        </w:trPr>
        <w:tc>
          <w:tcPr>
            <w:tcW w:w="5000" w:type="pct"/>
            <w:gridSpan w:val="2"/>
            <w:tcMar>
              <w:top w:w="28" w:type="dxa"/>
              <w:bottom w:w="28" w:type="dxa"/>
            </w:tcMar>
          </w:tcPr>
          <w:p w:rsidR="00DB3013" w:rsidRPr="001E7047" w:rsidRDefault="00DB3013" w:rsidP="00EF7C13">
            <w:pPr>
              <w:ind w:right="-11"/>
              <w:jc w:val="both"/>
              <w:rPr>
                <w:lang w:val="it-IT"/>
              </w:rPr>
            </w:pPr>
          </w:p>
          <w:p w:rsidR="005A4509" w:rsidRPr="001E7047" w:rsidRDefault="005A4509" w:rsidP="00EF7C13">
            <w:pPr>
              <w:ind w:right="-11"/>
              <w:jc w:val="both"/>
              <w:rPr>
                <w:lang w:val="it-IT"/>
              </w:rPr>
            </w:pPr>
          </w:p>
          <w:p w:rsidR="005A4509" w:rsidRPr="001E7047" w:rsidRDefault="005A4509" w:rsidP="00EF7C13">
            <w:pPr>
              <w:ind w:right="-11"/>
              <w:jc w:val="both"/>
              <w:rPr>
                <w:lang w:val="it-IT"/>
              </w:rPr>
            </w:pPr>
          </w:p>
        </w:tc>
      </w:tr>
      <w:tr w:rsidR="00DB3013" w:rsidRPr="006E2606" w:rsidTr="00306E8D">
        <w:trPr>
          <w:cantSplit/>
          <w:trHeight w:val="265"/>
        </w:trPr>
        <w:tc>
          <w:tcPr>
            <w:tcW w:w="289" w:type="pct"/>
            <w:tcMar>
              <w:top w:w="28" w:type="dxa"/>
              <w:bottom w:w="28" w:type="dxa"/>
            </w:tcMar>
          </w:tcPr>
          <w:p w:rsidR="00DB3013" w:rsidRPr="001E7047" w:rsidRDefault="008240B6" w:rsidP="00EF7C13">
            <w:pPr>
              <w:ind w:right="-142"/>
              <w:jc w:val="both"/>
              <w:rPr>
                <w:lang w:val="it-IT"/>
              </w:rPr>
            </w:pPr>
            <w:r w:rsidRPr="001E7047">
              <w:rPr>
                <w:lang w:val="it-IT"/>
              </w:rPr>
              <w:fldChar w:fldCharType="begin">
                <w:ffData>
                  <w:name w:val="Controllo6"/>
                  <w:enabled/>
                  <w:calcOnExit w:val="0"/>
                  <w:checkBox>
                    <w:size w:val="24"/>
                    <w:default w:val="0"/>
                  </w:checkBox>
                </w:ffData>
              </w:fldChar>
            </w:r>
            <w:r w:rsidR="00DB3013" w:rsidRPr="001E7047">
              <w:rPr>
                <w:lang w:val="it-IT"/>
              </w:rPr>
              <w:instrText xml:space="preserve"> FORMCHECKBOX </w:instrText>
            </w:r>
            <w:r>
              <w:rPr>
                <w:lang w:val="it-IT"/>
              </w:rPr>
            </w:r>
            <w:r>
              <w:rPr>
                <w:lang w:val="it-IT"/>
              </w:rPr>
              <w:fldChar w:fldCharType="separate"/>
            </w:r>
            <w:r w:rsidRPr="001E7047">
              <w:rPr>
                <w:lang w:val="it-IT"/>
              </w:rPr>
              <w:fldChar w:fldCharType="end"/>
            </w:r>
          </w:p>
        </w:tc>
        <w:tc>
          <w:tcPr>
            <w:tcW w:w="4711" w:type="pct"/>
            <w:vMerge w:val="restart"/>
            <w:tcBorders>
              <w:left w:val="nil"/>
            </w:tcBorders>
            <w:vAlign w:val="center"/>
          </w:tcPr>
          <w:p w:rsidR="00DD69F1" w:rsidRPr="001E7047" w:rsidRDefault="00C824AF" w:rsidP="00DB272F">
            <w:pPr>
              <w:ind w:left="142" w:right="-11"/>
              <w:jc w:val="both"/>
              <w:rPr>
                <w:lang w:val="it-IT"/>
              </w:rPr>
            </w:pPr>
            <w:r w:rsidRPr="001E7047">
              <w:rPr>
                <w:b/>
                <w:lang w:val="it-IT"/>
              </w:rPr>
              <w:t>5</w:t>
            </w:r>
            <w:r w:rsidR="009811E8" w:rsidRPr="001E7047">
              <w:rPr>
                <w:b/>
                <w:lang w:val="it-IT"/>
              </w:rPr>
              <w:t>.5.1)</w:t>
            </w:r>
            <w:r w:rsidR="009811E8" w:rsidRPr="001E7047">
              <w:rPr>
                <w:lang w:val="it-IT"/>
              </w:rPr>
              <w:t xml:space="preserve"> </w:t>
            </w:r>
            <w:r w:rsidR="00DB3013" w:rsidRPr="001E7047">
              <w:rPr>
                <w:sz w:val="24"/>
                <w:szCs w:val="24"/>
                <w:lang w:val="it-IT"/>
              </w:rPr>
              <w:t xml:space="preserve">l’autorizzazione sia rilasciata in base alla valutazione della </w:t>
            </w:r>
            <w:r w:rsidR="00DB3013" w:rsidRPr="001E7047">
              <w:rPr>
                <w:i/>
                <w:sz w:val="24"/>
                <w:szCs w:val="24"/>
                <w:lang w:val="it-IT"/>
              </w:rPr>
              <w:t>conformità impiantistica</w:t>
            </w:r>
            <w:r w:rsidR="00DB3013" w:rsidRPr="001E7047">
              <w:rPr>
                <w:sz w:val="24"/>
                <w:szCs w:val="24"/>
                <w:lang w:val="it-IT"/>
              </w:rPr>
              <w:t xml:space="preserve"> dei sistemi di trattamento delle acque stesse e del corrispondente programma di gestione</w:t>
            </w:r>
          </w:p>
        </w:tc>
      </w:tr>
      <w:tr w:rsidR="00DB3013" w:rsidRPr="006E2606" w:rsidTr="00DB272F">
        <w:trPr>
          <w:cantSplit/>
          <w:trHeight w:val="193"/>
        </w:trPr>
        <w:tc>
          <w:tcPr>
            <w:tcW w:w="289" w:type="pct"/>
            <w:tcMar>
              <w:top w:w="28" w:type="dxa"/>
              <w:bottom w:w="28" w:type="dxa"/>
            </w:tcMar>
          </w:tcPr>
          <w:p w:rsidR="00DB3013" w:rsidRPr="001E7047" w:rsidRDefault="00DB3013" w:rsidP="00EF7C13">
            <w:pPr>
              <w:ind w:right="-11"/>
              <w:jc w:val="both"/>
              <w:rPr>
                <w:lang w:val="it-IT"/>
              </w:rPr>
            </w:pPr>
          </w:p>
        </w:tc>
        <w:tc>
          <w:tcPr>
            <w:tcW w:w="4711" w:type="pct"/>
            <w:vMerge/>
            <w:tcBorders>
              <w:left w:val="nil"/>
            </w:tcBorders>
          </w:tcPr>
          <w:p w:rsidR="00DB3013" w:rsidRPr="001E7047" w:rsidRDefault="00DB3013" w:rsidP="00EF7C13">
            <w:pPr>
              <w:ind w:left="142" w:right="-11"/>
              <w:jc w:val="both"/>
              <w:rPr>
                <w:lang w:val="it-IT"/>
              </w:rPr>
            </w:pPr>
          </w:p>
        </w:tc>
      </w:tr>
    </w:tbl>
    <w:p w:rsidR="00E06072" w:rsidRPr="001E7047" w:rsidRDefault="00E06072" w:rsidP="00306E8D">
      <w:pPr>
        <w:tabs>
          <w:tab w:val="left" w:pos="1122"/>
        </w:tabs>
        <w:rPr>
          <w:sz w:val="12"/>
          <w:szCs w:val="12"/>
          <w:highlight w:val="yellow"/>
          <w:lang w:val="it-IT"/>
        </w:rPr>
      </w:pPr>
    </w:p>
    <w:tbl>
      <w:tblPr>
        <w:tblW w:w="5000" w:type="pct"/>
        <w:tblCellMar>
          <w:left w:w="70" w:type="dxa"/>
          <w:right w:w="70" w:type="dxa"/>
        </w:tblCellMar>
        <w:tblLook w:val="0000"/>
      </w:tblPr>
      <w:tblGrid>
        <w:gridCol w:w="565"/>
        <w:gridCol w:w="9213"/>
      </w:tblGrid>
      <w:tr w:rsidR="00E06072" w:rsidRPr="006E2606" w:rsidTr="00E06072">
        <w:trPr>
          <w:cantSplit/>
          <w:trHeight w:val="233"/>
        </w:trPr>
        <w:tc>
          <w:tcPr>
            <w:tcW w:w="289" w:type="pct"/>
            <w:tcMar>
              <w:top w:w="28" w:type="dxa"/>
              <w:bottom w:w="28" w:type="dxa"/>
            </w:tcMar>
          </w:tcPr>
          <w:p w:rsidR="00E06072" w:rsidRPr="001E7047" w:rsidRDefault="008240B6" w:rsidP="00E06072">
            <w:pPr>
              <w:ind w:right="-142"/>
              <w:jc w:val="both"/>
              <w:rPr>
                <w:lang w:val="it-IT"/>
              </w:rPr>
            </w:pPr>
            <w:r w:rsidRPr="001E7047">
              <w:rPr>
                <w:lang w:val="it-IT"/>
              </w:rPr>
              <w:fldChar w:fldCharType="begin">
                <w:ffData>
                  <w:name w:val="Controllo6"/>
                  <w:enabled/>
                  <w:calcOnExit w:val="0"/>
                  <w:checkBox>
                    <w:size w:val="24"/>
                    <w:default w:val="0"/>
                  </w:checkBox>
                </w:ffData>
              </w:fldChar>
            </w:r>
            <w:r w:rsidR="00E06072" w:rsidRPr="001E7047">
              <w:rPr>
                <w:lang w:val="it-IT"/>
              </w:rPr>
              <w:instrText xml:space="preserve"> FORMCHECKBOX </w:instrText>
            </w:r>
            <w:r>
              <w:rPr>
                <w:lang w:val="it-IT"/>
              </w:rPr>
            </w:r>
            <w:r>
              <w:rPr>
                <w:lang w:val="it-IT"/>
              </w:rPr>
              <w:fldChar w:fldCharType="separate"/>
            </w:r>
            <w:r w:rsidRPr="001E7047">
              <w:rPr>
                <w:lang w:val="it-IT"/>
              </w:rPr>
              <w:fldChar w:fldCharType="end"/>
            </w:r>
          </w:p>
        </w:tc>
        <w:tc>
          <w:tcPr>
            <w:tcW w:w="4711" w:type="pct"/>
            <w:vMerge w:val="restart"/>
            <w:tcBorders>
              <w:left w:val="nil"/>
            </w:tcBorders>
          </w:tcPr>
          <w:p w:rsidR="00E06072" w:rsidRPr="001E7047" w:rsidRDefault="00E06072" w:rsidP="00DB272F">
            <w:pPr>
              <w:ind w:left="142"/>
              <w:jc w:val="both"/>
              <w:rPr>
                <w:sz w:val="24"/>
                <w:szCs w:val="24"/>
                <w:lang w:val="it-IT"/>
              </w:rPr>
            </w:pPr>
            <w:r w:rsidRPr="001E7047">
              <w:rPr>
                <w:b/>
                <w:lang w:val="it-IT"/>
              </w:rPr>
              <w:t>5.5.2)</w:t>
            </w:r>
            <w:r w:rsidRPr="001E7047">
              <w:rPr>
                <w:lang w:val="it-IT"/>
              </w:rPr>
              <w:t xml:space="preserve"> </w:t>
            </w:r>
            <w:r w:rsidRPr="001E7047">
              <w:rPr>
                <w:sz w:val="24"/>
                <w:szCs w:val="24"/>
                <w:lang w:val="it-IT"/>
              </w:rPr>
              <w:t xml:space="preserve">le disposizioni di cui al regolamento regionale n.4 del 26 marzo 2006 siano applicate </w:t>
            </w:r>
            <w:r w:rsidRPr="001E7047">
              <w:rPr>
                <w:i/>
                <w:sz w:val="24"/>
                <w:szCs w:val="24"/>
                <w:lang w:val="it-IT"/>
              </w:rPr>
              <w:t>ex art. 9, c.4, lett. b)</w:t>
            </w:r>
            <w:r w:rsidRPr="001E7047">
              <w:rPr>
                <w:sz w:val="24"/>
                <w:szCs w:val="24"/>
                <w:lang w:val="it-IT"/>
              </w:rPr>
              <w:t xml:space="preserve"> del Regolamento </w:t>
            </w:r>
            <w:r w:rsidRPr="001E7047">
              <w:rPr>
                <w:i/>
                <w:sz w:val="24"/>
                <w:szCs w:val="24"/>
                <w:lang w:val="it-IT"/>
              </w:rPr>
              <w:t>solo ad una parte delle superfici scolanti</w:t>
            </w:r>
            <w:r w:rsidR="00DB272F" w:rsidRPr="001E7047">
              <w:rPr>
                <w:rStyle w:val="Rimandonotaapidipagina"/>
                <w:i/>
                <w:sz w:val="24"/>
                <w:szCs w:val="24"/>
                <w:lang w:val="it-IT"/>
              </w:rPr>
              <w:footnoteReference w:id="13"/>
            </w:r>
            <w:r w:rsidRPr="001E7047">
              <w:rPr>
                <w:i/>
                <w:sz w:val="24"/>
                <w:szCs w:val="24"/>
                <w:lang w:val="it-IT"/>
              </w:rPr>
              <w:t>.</w:t>
            </w:r>
            <w:r w:rsidRPr="001E7047">
              <w:rPr>
                <w:lang w:val="it-IT"/>
              </w:rPr>
              <w:t xml:space="preserve"> </w:t>
            </w:r>
          </w:p>
        </w:tc>
      </w:tr>
      <w:tr w:rsidR="00E06072" w:rsidRPr="006E2606" w:rsidTr="00E06072">
        <w:trPr>
          <w:cantSplit/>
          <w:trHeight w:val="232"/>
        </w:trPr>
        <w:tc>
          <w:tcPr>
            <w:tcW w:w="289" w:type="pct"/>
            <w:tcMar>
              <w:top w:w="28" w:type="dxa"/>
              <w:bottom w:w="28" w:type="dxa"/>
            </w:tcMar>
          </w:tcPr>
          <w:p w:rsidR="00E06072" w:rsidRPr="001E7047" w:rsidRDefault="00E06072" w:rsidP="00E06072">
            <w:pPr>
              <w:rPr>
                <w:lang w:val="it-IT"/>
              </w:rPr>
            </w:pPr>
          </w:p>
        </w:tc>
        <w:tc>
          <w:tcPr>
            <w:tcW w:w="4711" w:type="pct"/>
            <w:vMerge/>
            <w:tcBorders>
              <w:left w:val="nil"/>
            </w:tcBorders>
          </w:tcPr>
          <w:p w:rsidR="00E06072" w:rsidRPr="001E7047" w:rsidRDefault="00E06072" w:rsidP="00E06072">
            <w:pPr>
              <w:ind w:left="142"/>
              <w:jc w:val="both"/>
              <w:rPr>
                <w:lang w:val="it-IT"/>
              </w:rPr>
            </w:pPr>
          </w:p>
        </w:tc>
      </w:tr>
    </w:tbl>
    <w:p w:rsidR="00E06072" w:rsidRPr="001E7047" w:rsidRDefault="00E06072" w:rsidP="00306E8D">
      <w:pPr>
        <w:tabs>
          <w:tab w:val="left" w:pos="1122"/>
        </w:tabs>
        <w:rPr>
          <w:sz w:val="12"/>
          <w:szCs w:val="12"/>
          <w:highlight w:val="yellow"/>
          <w:lang w:val="it-IT"/>
        </w:rPr>
      </w:pPr>
    </w:p>
    <w:tbl>
      <w:tblPr>
        <w:tblW w:w="5000" w:type="pct"/>
        <w:tblLayout w:type="fixed"/>
        <w:tblCellMar>
          <w:left w:w="70" w:type="dxa"/>
          <w:right w:w="70" w:type="dxa"/>
        </w:tblCellMar>
        <w:tblLook w:val="0000"/>
      </w:tblPr>
      <w:tblGrid>
        <w:gridCol w:w="8558"/>
        <w:gridCol w:w="782"/>
        <w:gridCol w:w="438"/>
      </w:tblGrid>
      <w:tr w:rsidR="00DB272F" w:rsidRPr="001E7047" w:rsidTr="00645A14">
        <w:trPr>
          <w:cantSplit/>
          <w:trHeight w:val="264"/>
        </w:trPr>
        <w:tc>
          <w:tcPr>
            <w:tcW w:w="4376" w:type="pct"/>
          </w:tcPr>
          <w:p w:rsidR="00DB272F" w:rsidRPr="001E7047" w:rsidRDefault="00DB272F" w:rsidP="00DB272F">
            <w:pPr>
              <w:spacing w:after="120"/>
              <w:ind w:left="709"/>
              <w:jc w:val="both"/>
              <w:rPr>
                <w:sz w:val="24"/>
                <w:szCs w:val="24"/>
                <w:lang w:val="it-IT"/>
              </w:rPr>
            </w:pPr>
            <w:r w:rsidRPr="001E7047">
              <w:rPr>
                <w:sz w:val="24"/>
                <w:szCs w:val="24"/>
                <w:lang w:val="it-IT"/>
              </w:rPr>
              <w:t>L’estensione delle superfici scolanti alle quali applicare le disposizioni è pari a:</w:t>
            </w:r>
          </w:p>
        </w:tc>
        <w:tc>
          <w:tcPr>
            <w:tcW w:w="400" w:type="pct"/>
            <w:tcBorders>
              <w:bottom w:val="single" w:sz="4" w:space="0" w:color="95B3D7" w:themeColor="accent1" w:themeTint="99"/>
            </w:tcBorders>
            <w:vAlign w:val="center"/>
          </w:tcPr>
          <w:p w:rsidR="00DB272F" w:rsidRPr="001E7047" w:rsidRDefault="008240B6" w:rsidP="00DB272F">
            <w:pPr>
              <w:spacing w:after="120"/>
              <w:jc w:val="both"/>
              <w:rPr>
                <w:b/>
                <w:lang w:val="it-IT"/>
              </w:rPr>
            </w:pPr>
            <w:r w:rsidRPr="001E7047">
              <w:rPr>
                <w:rFonts w:eastAsia="Calibri"/>
                <w:bCs/>
              </w:rPr>
              <w:fldChar w:fldCharType="begin">
                <w:ffData>
                  <w:name w:val=""/>
                  <w:enabled/>
                  <w:calcOnExit w:val="0"/>
                  <w:textInput/>
                </w:ffData>
              </w:fldChar>
            </w:r>
            <w:r w:rsidR="00DB272F" w:rsidRPr="001E7047">
              <w:rPr>
                <w:rFonts w:eastAsia="Calibri"/>
                <w:bCs/>
              </w:rPr>
              <w:instrText xml:space="preserve"> FORMTEXT </w:instrText>
            </w:r>
            <w:r w:rsidRPr="001E7047">
              <w:rPr>
                <w:rFonts w:eastAsia="Calibri"/>
                <w:bCs/>
              </w:rPr>
            </w:r>
            <w:r w:rsidRPr="001E7047">
              <w:rPr>
                <w:rFonts w:eastAsia="Calibri"/>
                <w:bCs/>
              </w:rPr>
              <w:fldChar w:fldCharType="separate"/>
            </w:r>
            <w:r w:rsidR="00DB272F" w:rsidRPr="001E7047">
              <w:rPr>
                <w:rFonts w:eastAsia="Calibri"/>
                <w:bCs/>
                <w:noProof/>
              </w:rPr>
              <w:t> </w:t>
            </w:r>
            <w:r w:rsidR="00DB272F" w:rsidRPr="001E7047">
              <w:rPr>
                <w:rFonts w:eastAsia="Calibri"/>
                <w:bCs/>
                <w:noProof/>
              </w:rPr>
              <w:t> </w:t>
            </w:r>
            <w:r w:rsidR="00DB272F" w:rsidRPr="001E7047">
              <w:rPr>
                <w:rFonts w:eastAsia="Calibri"/>
                <w:bCs/>
                <w:noProof/>
              </w:rPr>
              <w:t> </w:t>
            </w:r>
            <w:r w:rsidR="00DB272F" w:rsidRPr="001E7047">
              <w:rPr>
                <w:rFonts w:eastAsia="Calibri"/>
                <w:bCs/>
                <w:noProof/>
              </w:rPr>
              <w:t> </w:t>
            </w:r>
            <w:r w:rsidR="00DB272F" w:rsidRPr="001E7047">
              <w:rPr>
                <w:rFonts w:eastAsia="Calibri"/>
                <w:bCs/>
                <w:noProof/>
              </w:rPr>
              <w:t> </w:t>
            </w:r>
            <w:r w:rsidRPr="001E7047">
              <w:rPr>
                <w:rFonts w:eastAsia="Calibri"/>
                <w:bCs/>
              </w:rPr>
              <w:fldChar w:fldCharType="end"/>
            </w:r>
          </w:p>
        </w:tc>
        <w:tc>
          <w:tcPr>
            <w:tcW w:w="224" w:type="pct"/>
            <w:vAlign w:val="center"/>
          </w:tcPr>
          <w:p w:rsidR="00DB272F" w:rsidRPr="001E7047" w:rsidRDefault="00DB272F" w:rsidP="00DB272F">
            <w:pPr>
              <w:spacing w:after="120"/>
              <w:jc w:val="both"/>
              <w:rPr>
                <w:sz w:val="24"/>
                <w:szCs w:val="24"/>
                <w:lang w:val="it-IT"/>
              </w:rPr>
            </w:pPr>
            <w:r w:rsidRPr="001E7047">
              <w:rPr>
                <w:sz w:val="24"/>
                <w:szCs w:val="24"/>
                <w:lang w:val="it-IT"/>
              </w:rPr>
              <w:t>m</w:t>
            </w:r>
            <w:r w:rsidRPr="001E7047">
              <w:rPr>
                <w:sz w:val="24"/>
                <w:szCs w:val="24"/>
                <w:vertAlign w:val="superscript"/>
                <w:lang w:val="it-IT"/>
              </w:rPr>
              <w:t>2</w:t>
            </w:r>
            <w:r w:rsidRPr="001E7047">
              <w:rPr>
                <w:sz w:val="24"/>
                <w:szCs w:val="24"/>
                <w:lang w:val="it-IT"/>
              </w:rPr>
              <w:t xml:space="preserve">  </w:t>
            </w:r>
          </w:p>
        </w:tc>
      </w:tr>
    </w:tbl>
    <w:p w:rsidR="00E06072" w:rsidRPr="001E7047" w:rsidRDefault="00DB272F" w:rsidP="00DB272F">
      <w:pPr>
        <w:tabs>
          <w:tab w:val="left" w:pos="1122"/>
        </w:tabs>
        <w:ind w:left="709"/>
        <w:jc w:val="both"/>
        <w:rPr>
          <w:highlight w:val="yellow"/>
          <w:lang w:val="it-IT"/>
        </w:rPr>
      </w:pPr>
      <w:r w:rsidRPr="001E7047">
        <w:rPr>
          <w:sz w:val="24"/>
          <w:szCs w:val="24"/>
          <w:lang w:val="it-IT"/>
        </w:rPr>
        <w:t>(come indicato nella cartografia allegata). Le motivazioni per le quali si ritiene che solo da una parte delle superfici scolanti possa derivare la contaminazione delle acque di prima pioggia e di lavaggio e gli eventuali apprestamenti o accorgimenti gestionali adottati sono i seguenti:</w:t>
      </w:r>
    </w:p>
    <w:p w:rsidR="00E06072" w:rsidRPr="001E7047" w:rsidRDefault="00E06072" w:rsidP="00306E8D">
      <w:pPr>
        <w:tabs>
          <w:tab w:val="left" w:pos="1122"/>
        </w:tabs>
        <w:rPr>
          <w:highlight w:val="yellow"/>
          <w:lang w:val="it-IT"/>
        </w:rPr>
      </w:pPr>
    </w:p>
    <w:tbl>
      <w:tblPr>
        <w:tblW w:w="5000" w:type="pct"/>
        <w:jc w:val="center"/>
        <w:tblBorders>
          <w:bottom w:val="single" w:sz="4" w:space="0" w:color="7BA0CD"/>
          <w:insideH w:val="single" w:sz="4" w:space="0" w:color="7BA0CD"/>
        </w:tblBorders>
        <w:tblLayout w:type="fixed"/>
        <w:tblLook w:val="04A0"/>
      </w:tblPr>
      <w:tblGrid>
        <w:gridCol w:w="181"/>
        <w:gridCol w:w="388"/>
        <w:gridCol w:w="134"/>
        <w:gridCol w:w="101"/>
        <w:gridCol w:w="116"/>
        <w:gridCol w:w="8934"/>
      </w:tblGrid>
      <w:tr w:rsidR="00DB272F" w:rsidRPr="001E7047" w:rsidTr="00645A14">
        <w:trPr>
          <w:gridBefore w:val="5"/>
          <w:wBefore w:w="467" w:type="pct"/>
          <w:trHeight w:val="284"/>
          <w:jc w:val="center"/>
        </w:trPr>
        <w:tc>
          <w:tcPr>
            <w:tcW w:w="4533" w:type="pct"/>
            <w:tcBorders>
              <w:top w:val="nil"/>
              <w:bottom w:val="single" w:sz="4" w:space="0" w:color="7BA0CD"/>
            </w:tcBorders>
            <w:shd w:val="clear" w:color="auto" w:fill="auto"/>
            <w:tcMar>
              <w:top w:w="28" w:type="dxa"/>
              <w:bottom w:w="28" w:type="dxa"/>
            </w:tcMar>
          </w:tcPr>
          <w:p w:rsidR="00DB272F" w:rsidRPr="001E7047" w:rsidRDefault="008240B6" w:rsidP="008F68F2">
            <w:pPr>
              <w:spacing w:after="120"/>
              <w:rPr>
                <w:lang w:val="it-IT"/>
              </w:rPr>
            </w:pPr>
            <w:r w:rsidRPr="001E7047">
              <w:fldChar w:fldCharType="begin">
                <w:ffData>
                  <w:name w:val=""/>
                  <w:enabled/>
                  <w:calcOnExit w:val="0"/>
                  <w:textInput/>
                </w:ffData>
              </w:fldChar>
            </w:r>
            <w:r w:rsidR="00DB272F" w:rsidRPr="001E7047">
              <w:rPr>
                <w:lang w:val="it-IT"/>
              </w:rPr>
              <w:instrText xml:space="preserve"> FORMTEXT </w:instrText>
            </w:r>
            <w:r w:rsidRPr="001E7047">
              <w:fldChar w:fldCharType="separate"/>
            </w:r>
            <w:r w:rsidR="00DB272F" w:rsidRPr="001E7047">
              <w:rPr>
                <w:noProof/>
              </w:rPr>
              <w:t> </w:t>
            </w:r>
            <w:r w:rsidR="00DB272F" w:rsidRPr="001E7047">
              <w:rPr>
                <w:noProof/>
              </w:rPr>
              <w:t> </w:t>
            </w:r>
            <w:r w:rsidR="00DB272F" w:rsidRPr="001E7047">
              <w:rPr>
                <w:noProof/>
              </w:rPr>
              <w:t> </w:t>
            </w:r>
            <w:r w:rsidR="00DB272F" w:rsidRPr="001E7047">
              <w:rPr>
                <w:noProof/>
              </w:rPr>
              <w:t> </w:t>
            </w:r>
            <w:r w:rsidR="00DB272F" w:rsidRPr="001E7047">
              <w:rPr>
                <w:noProof/>
              </w:rPr>
              <w:t> </w:t>
            </w:r>
            <w:r w:rsidRPr="001E7047">
              <w:fldChar w:fldCharType="end"/>
            </w:r>
          </w:p>
        </w:tc>
      </w:tr>
      <w:tr w:rsidR="00DB272F" w:rsidRPr="001E7047" w:rsidTr="00645A14">
        <w:trPr>
          <w:gridBefore w:val="5"/>
          <w:wBefore w:w="467" w:type="pct"/>
          <w:trHeight w:val="284"/>
          <w:jc w:val="center"/>
        </w:trPr>
        <w:tc>
          <w:tcPr>
            <w:tcW w:w="4533" w:type="pct"/>
            <w:tcBorders>
              <w:top w:val="single" w:sz="4" w:space="0" w:color="7BA0CD"/>
            </w:tcBorders>
            <w:shd w:val="clear" w:color="auto" w:fill="auto"/>
            <w:tcMar>
              <w:top w:w="28" w:type="dxa"/>
              <w:bottom w:w="28" w:type="dxa"/>
            </w:tcMar>
          </w:tcPr>
          <w:p w:rsidR="00DB272F" w:rsidRPr="001E7047" w:rsidRDefault="008240B6" w:rsidP="008F68F2">
            <w:pPr>
              <w:spacing w:after="120"/>
              <w:rPr>
                <w:lang w:val="it-IT"/>
              </w:rPr>
            </w:pPr>
            <w:r w:rsidRPr="001E7047">
              <w:fldChar w:fldCharType="begin">
                <w:ffData>
                  <w:name w:val=""/>
                  <w:enabled/>
                  <w:calcOnExit w:val="0"/>
                  <w:textInput/>
                </w:ffData>
              </w:fldChar>
            </w:r>
            <w:r w:rsidR="00DB272F" w:rsidRPr="001E7047">
              <w:rPr>
                <w:lang w:val="it-IT"/>
              </w:rPr>
              <w:instrText xml:space="preserve"> FORMTEXT </w:instrText>
            </w:r>
            <w:r w:rsidRPr="001E7047">
              <w:fldChar w:fldCharType="separate"/>
            </w:r>
            <w:r w:rsidR="00DB272F" w:rsidRPr="001E7047">
              <w:rPr>
                <w:noProof/>
              </w:rPr>
              <w:t> </w:t>
            </w:r>
            <w:r w:rsidR="00DB272F" w:rsidRPr="001E7047">
              <w:rPr>
                <w:noProof/>
              </w:rPr>
              <w:t> </w:t>
            </w:r>
            <w:r w:rsidR="00DB272F" w:rsidRPr="001E7047">
              <w:rPr>
                <w:noProof/>
              </w:rPr>
              <w:t> </w:t>
            </w:r>
            <w:r w:rsidR="00DB272F" w:rsidRPr="001E7047">
              <w:rPr>
                <w:noProof/>
              </w:rPr>
              <w:t> </w:t>
            </w:r>
            <w:r w:rsidR="00DB272F" w:rsidRPr="001E7047">
              <w:rPr>
                <w:noProof/>
              </w:rPr>
              <w:t> </w:t>
            </w:r>
            <w:r w:rsidRPr="001E7047">
              <w:fldChar w:fldCharType="end"/>
            </w:r>
          </w:p>
        </w:tc>
      </w:tr>
      <w:tr w:rsidR="00DB272F" w:rsidRPr="001E7047" w:rsidTr="00645A14">
        <w:trPr>
          <w:gridBefore w:val="5"/>
          <w:wBefore w:w="467" w:type="pct"/>
          <w:trHeight w:val="284"/>
          <w:jc w:val="center"/>
        </w:trPr>
        <w:tc>
          <w:tcPr>
            <w:tcW w:w="4533" w:type="pct"/>
            <w:tcBorders>
              <w:top w:val="single" w:sz="4" w:space="0" w:color="7BA0CD"/>
            </w:tcBorders>
            <w:shd w:val="clear" w:color="auto" w:fill="auto"/>
            <w:tcMar>
              <w:top w:w="28" w:type="dxa"/>
              <w:bottom w:w="28" w:type="dxa"/>
            </w:tcMar>
          </w:tcPr>
          <w:p w:rsidR="00DB272F" w:rsidRPr="001E7047" w:rsidRDefault="008240B6" w:rsidP="008F68F2">
            <w:pPr>
              <w:spacing w:after="120"/>
              <w:rPr>
                <w:lang w:val="it-IT"/>
              </w:rPr>
            </w:pPr>
            <w:r w:rsidRPr="001E7047">
              <w:fldChar w:fldCharType="begin">
                <w:ffData>
                  <w:name w:val=""/>
                  <w:enabled/>
                  <w:calcOnExit w:val="0"/>
                  <w:textInput/>
                </w:ffData>
              </w:fldChar>
            </w:r>
            <w:r w:rsidR="00DB272F" w:rsidRPr="001E7047">
              <w:rPr>
                <w:lang w:val="it-IT"/>
              </w:rPr>
              <w:instrText xml:space="preserve"> FORMTEXT </w:instrText>
            </w:r>
            <w:r w:rsidRPr="001E7047">
              <w:fldChar w:fldCharType="separate"/>
            </w:r>
            <w:r w:rsidR="00DB272F" w:rsidRPr="001E7047">
              <w:rPr>
                <w:noProof/>
              </w:rPr>
              <w:t> </w:t>
            </w:r>
            <w:r w:rsidR="00DB272F" w:rsidRPr="001E7047">
              <w:rPr>
                <w:noProof/>
              </w:rPr>
              <w:t> </w:t>
            </w:r>
            <w:r w:rsidR="00DB272F" w:rsidRPr="001E7047">
              <w:rPr>
                <w:noProof/>
              </w:rPr>
              <w:t> </w:t>
            </w:r>
            <w:r w:rsidR="00DB272F" w:rsidRPr="001E7047">
              <w:rPr>
                <w:noProof/>
              </w:rPr>
              <w:t> </w:t>
            </w:r>
            <w:r w:rsidR="00DB272F" w:rsidRPr="001E7047">
              <w:rPr>
                <w:noProof/>
              </w:rPr>
              <w:t> </w:t>
            </w:r>
            <w:r w:rsidRPr="001E7047">
              <w:fldChar w:fldCharType="end"/>
            </w:r>
          </w:p>
        </w:tc>
      </w:tr>
      <w:tr w:rsidR="00DB272F" w:rsidRPr="001E7047" w:rsidTr="00645A14">
        <w:trPr>
          <w:gridBefore w:val="5"/>
          <w:wBefore w:w="467" w:type="pct"/>
          <w:trHeight w:val="284"/>
          <w:jc w:val="center"/>
        </w:trPr>
        <w:tc>
          <w:tcPr>
            <w:tcW w:w="4533" w:type="pct"/>
            <w:tcBorders>
              <w:top w:val="single" w:sz="4" w:space="0" w:color="7BA0CD"/>
            </w:tcBorders>
            <w:shd w:val="clear" w:color="auto" w:fill="auto"/>
            <w:tcMar>
              <w:top w:w="28" w:type="dxa"/>
              <w:bottom w:w="28" w:type="dxa"/>
            </w:tcMar>
          </w:tcPr>
          <w:p w:rsidR="00DB272F" w:rsidRPr="001E7047" w:rsidRDefault="008240B6" w:rsidP="008F68F2">
            <w:pPr>
              <w:spacing w:after="120"/>
              <w:rPr>
                <w:lang w:val="it-IT"/>
              </w:rPr>
            </w:pPr>
            <w:r w:rsidRPr="001E7047">
              <w:fldChar w:fldCharType="begin">
                <w:ffData>
                  <w:name w:val=""/>
                  <w:enabled/>
                  <w:calcOnExit w:val="0"/>
                  <w:textInput/>
                </w:ffData>
              </w:fldChar>
            </w:r>
            <w:r w:rsidR="00DB272F" w:rsidRPr="001E7047">
              <w:rPr>
                <w:lang w:val="it-IT"/>
              </w:rPr>
              <w:instrText xml:space="preserve"> FORMTEXT </w:instrText>
            </w:r>
            <w:r w:rsidRPr="001E7047">
              <w:fldChar w:fldCharType="separate"/>
            </w:r>
            <w:r w:rsidR="00DB272F" w:rsidRPr="001E7047">
              <w:rPr>
                <w:noProof/>
              </w:rPr>
              <w:t> </w:t>
            </w:r>
            <w:r w:rsidR="00DB272F" w:rsidRPr="001E7047">
              <w:rPr>
                <w:noProof/>
              </w:rPr>
              <w:t> </w:t>
            </w:r>
            <w:r w:rsidR="00DB272F" w:rsidRPr="001E7047">
              <w:rPr>
                <w:noProof/>
              </w:rPr>
              <w:t> </w:t>
            </w:r>
            <w:r w:rsidR="00DB272F" w:rsidRPr="001E7047">
              <w:rPr>
                <w:noProof/>
              </w:rPr>
              <w:t> </w:t>
            </w:r>
            <w:r w:rsidR="00DB272F" w:rsidRPr="001E7047">
              <w:rPr>
                <w:noProof/>
              </w:rPr>
              <w:t> </w:t>
            </w:r>
            <w:r w:rsidRPr="001E7047">
              <w:fldChar w:fldCharType="end"/>
            </w:r>
          </w:p>
        </w:tc>
      </w:tr>
      <w:tr w:rsidR="00DB272F" w:rsidRPr="001E7047" w:rsidTr="00645A14">
        <w:trPr>
          <w:gridBefore w:val="5"/>
          <w:wBefore w:w="467" w:type="pct"/>
          <w:trHeight w:val="284"/>
          <w:jc w:val="center"/>
        </w:trPr>
        <w:tc>
          <w:tcPr>
            <w:tcW w:w="4533" w:type="pct"/>
            <w:tcBorders>
              <w:top w:val="single" w:sz="4" w:space="0" w:color="7BA0CD"/>
              <w:bottom w:val="single" w:sz="4" w:space="0" w:color="95B3D7" w:themeColor="accent1" w:themeTint="99"/>
            </w:tcBorders>
            <w:shd w:val="clear" w:color="auto" w:fill="auto"/>
            <w:tcMar>
              <w:top w:w="28" w:type="dxa"/>
              <w:bottom w:w="28" w:type="dxa"/>
            </w:tcMar>
          </w:tcPr>
          <w:p w:rsidR="00DB272F" w:rsidRPr="001E7047" w:rsidRDefault="008240B6" w:rsidP="008F68F2">
            <w:pPr>
              <w:spacing w:after="120"/>
              <w:rPr>
                <w:lang w:val="it-IT"/>
              </w:rPr>
            </w:pPr>
            <w:r w:rsidRPr="001E7047">
              <w:fldChar w:fldCharType="begin">
                <w:ffData>
                  <w:name w:val=""/>
                  <w:enabled/>
                  <w:calcOnExit w:val="0"/>
                  <w:textInput/>
                </w:ffData>
              </w:fldChar>
            </w:r>
            <w:r w:rsidR="00DB272F" w:rsidRPr="001E7047">
              <w:rPr>
                <w:lang w:val="it-IT"/>
              </w:rPr>
              <w:instrText xml:space="preserve"> FORMTEXT </w:instrText>
            </w:r>
            <w:r w:rsidRPr="001E7047">
              <w:fldChar w:fldCharType="separate"/>
            </w:r>
            <w:r w:rsidR="00DB272F" w:rsidRPr="001E7047">
              <w:rPr>
                <w:noProof/>
              </w:rPr>
              <w:t> </w:t>
            </w:r>
            <w:r w:rsidR="00DB272F" w:rsidRPr="001E7047">
              <w:rPr>
                <w:noProof/>
              </w:rPr>
              <w:t> </w:t>
            </w:r>
            <w:r w:rsidR="00DB272F" w:rsidRPr="001E7047">
              <w:rPr>
                <w:noProof/>
              </w:rPr>
              <w:t> </w:t>
            </w:r>
            <w:r w:rsidR="00DB272F" w:rsidRPr="001E7047">
              <w:rPr>
                <w:noProof/>
              </w:rPr>
              <w:t> </w:t>
            </w:r>
            <w:r w:rsidR="00DB272F" w:rsidRPr="001E7047">
              <w:rPr>
                <w:noProof/>
              </w:rPr>
              <w:t> </w:t>
            </w:r>
            <w:r w:rsidRPr="001E7047">
              <w:fldChar w:fldCharType="end"/>
            </w:r>
          </w:p>
        </w:tc>
      </w:tr>
      <w:tr w:rsidR="00DB272F" w:rsidRPr="006E2606" w:rsidTr="00645A14">
        <w:tblPrEx>
          <w:jc w:val="left"/>
          <w:tblBorders>
            <w:bottom w:val="none" w:sz="0" w:space="0" w:color="auto"/>
            <w:insideH w:val="none" w:sz="0" w:space="0" w:color="auto"/>
          </w:tblBorders>
          <w:tblLook w:val="0000"/>
        </w:tblPrEx>
        <w:trPr>
          <w:trHeight w:val="227"/>
        </w:trPr>
        <w:tc>
          <w:tcPr>
            <w:tcW w:w="289" w:type="pct"/>
            <w:gridSpan w:val="2"/>
            <w:tcMar>
              <w:top w:w="28" w:type="dxa"/>
              <w:bottom w:w="28" w:type="dxa"/>
            </w:tcMar>
          </w:tcPr>
          <w:p w:rsidR="00DB272F" w:rsidRPr="001E7047" w:rsidRDefault="00DB272F" w:rsidP="008F68F2">
            <w:pPr>
              <w:ind w:right="-142"/>
              <w:jc w:val="both"/>
              <w:rPr>
                <w:lang w:val="it-IT"/>
              </w:rPr>
            </w:pPr>
          </w:p>
          <w:p w:rsidR="00DB272F" w:rsidRPr="001E7047" w:rsidRDefault="008240B6" w:rsidP="008F68F2">
            <w:pPr>
              <w:ind w:right="-142"/>
              <w:jc w:val="both"/>
              <w:rPr>
                <w:lang w:val="it-IT"/>
              </w:rPr>
            </w:pPr>
            <w:r w:rsidRPr="001E7047">
              <w:rPr>
                <w:lang w:val="it-IT"/>
              </w:rPr>
              <w:fldChar w:fldCharType="begin">
                <w:ffData>
                  <w:name w:val="Controllo6"/>
                  <w:enabled/>
                  <w:calcOnExit w:val="0"/>
                  <w:checkBox>
                    <w:size w:val="24"/>
                    <w:default w:val="0"/>
                  </w:checkBox>
                </w:ffData>
              </w:fldChar>
            </w:r>
            <w:r w:rsidR="00DB272F" w:rsidRPr="001E7047">
              <w:rPr>
                <w:lang w:val="it-IT"/>
              </w:rPr>
              <w:instrText xml:space="preserve"> FORMCHECKBOX </w:instrText>
            </w:r>
            <w:r>
              <w:rPr>
                <w:lang w:val="it-IT"/>
              </w:rPr>
            </w:r>
            <w:r>
              <w:rPr>
                <w:lang w:val="it-IT"/>
              </w:rPr>
              <w:fldChar w:fldCharType="separate"/>
            </w:r>
            <w:r w:rsidRPr="001E7047">
              <w:rPr>
                <w:lang w:val="it-IT"/>
              </w:rPr>
              <w:fldChar w:fldCharType="end"/>
            </w:r>
          </w:p>
        </w:tc>
        <w:tc>
          <w:tcPr>
            <w:tcW w:w="4711" w:type="pct"/>
            <w:gridSpan w:val="4"/>
            <w:vMerge w:val="restart"/>
            <w:tcBorders>
              <w:left w:val="nil"/>
            </w:tcBorders>
          </w:tcPr>
          <w:p w:rsidR="00DB272F" w:rsidRPr="001E7047" w:rsidRDefault="00DB272F" w:rsidP="008F68F2">
            <w:pPr>
              <w:ind w:left="142" w:right="-11"/>
              <w:jc w:val="both"/>
              <w:rPr>
                <w:b/>
                <w:sz w:val="12"/>
                <w:szCs w:val="12"/>
                <w:lang w:val="it-IT"/>
              </w:rPr>
            </w:pPr>
          </w:p>
          <w:p w:rsidR="00DB272F" w:rsidRPr="001E7047" w:rsidRDefault="00DB272F" w:rsidP="008F68F2">
            <w:pPr>
              <w:ind w:left="142" w:right="-11"/>
              <w:jc w:val="both"/>
              <w:rPr>
                <w:lang w:val="it-IT"/>
              </w:rPr>
            </w:pPr>
            <w:r w:rsidRPr="001E7047">
              <w:rPr>
                <w:b/>
                <w:lang w:val="it-IT"/>
              </w:rPr>
              <w:t>5.5.3)</w:t>
            </w:r>
            <w:r w:rsidRPr="001E7047">
              <w:rPr>
                <w:lang w:val="it-IT"/>
              </w:rPr>
              <w:t xml:space="preserve"> </w:t>
            </w:r>
            <w:r w:rsidRPr="001E7047">
              <w:rPr>
                <w:sz w:val="24"/>
                <w:szCs w:val="24"/>
                <w:lang w:val="it-IT"/>
              </w:rPr>
              <w:t xml:space="preserve">per le acque meteoriche di dilavamento provenienti da superfici contaminate da idrocarburi di origine minerale l’autorizzazione sia rilasciata in base al trattamento di cui </w:t>
            </w:r>
            <w:r w:rsidRPr="001E7047">
              <w:rPr>
                <w:i/>
                <w:sz w:val="24"/>
                <w:szCs w:val="24"/>
                <w:lang w:val="it-IT"/>
              </w:rPr>
              <w:t>all’art. 5, comma 4 (trattamento con funzionamento in continuo)</w:t>
            </w:r>
            <w:r w:rsidRPr="001E7047">
              <w:rPr>
                <w:b/>
                <w:i/>
                <w:sz w:val="24"/>
                <w:szCs w:val="24"/>
                <w:lang w:val="it-IT"/>
              </w:rPr>
              <w:t xml:space="preserve"> </w:t>
            </w:r>
            <w:r w:rsidRPr="001E7047">
              <w:rPr>
                <w:sz w:val="24"/>
                <w:szCs w:val="24"/>
                <w:lang w:val="it-IT"/>
              </w:rPr>
              <w:t xml:space="preserve">del regolamento regionale n.4 del 26 marzo 2006 </w:t>
            </w:r>
          </w:p>
          <w:p w:rsidR="00DB272F" w:rsidRPr="001E7047" w:rsidRDefault="00DB272F" w:rsidP="008F68F2">
            <w:pPr>
              <w:ind w:left="142" w:right="-11"/>
              <w:jc w:val="both"/>
              <w:rPr>
                <w:sz w:val="10"/>
                <w:szCs w:val="10"/>
                <w:lang w:val="it-IT"/>
              </w:rPr>
            </w:pPr>
          </w:p>
        </w:tc>
      </w:tr>
      <w:tr w:rsidR="00DB272F" w:rsidRPr="006E2606" w:rsidTr="00645A14">
        <w:tblPrEx>
          <w:jc w:val="left"/>
          <w:tblBorders>
            <w:bottom w:val="none" w:sz="0" w:space="0" w:color="auto"/>
            <w:insideH w:val="none" w:sz="0" w:space="0" w:color="auto"/>
          </w:tblBorders>
          <w:tblLook w:val="0000"/>
        </w:tblPrEx>
        <w:trPr>
          <w:trHeight w:val="195"/>
        </w:trPr>
        <w:tc>
          <w:tcPr>
            <w:tcW w:w="289" w:type="pct"/>
            <w:gridSpan w:val="2"/>
            <w:tcMar>
              <w:top w:w="28" w:type="dxa"/>
              <w:bottom w:w="28" w:type="dxa"/>
            </w:tcMar>
          </w:tcPr>
          <w:p w:rsidR="00DB272F" w:rsidRPr="001E7047" w:rsidRDefault="00DB272F" w:rsidP="008F68F2">
            <w:pPr>
              <w:ind w:left="142" w:right="-11"/>
              <w:jc w:val="both"/>
              <w:rPr>
                <w:lang w:val="it-IT"/>
              </w:rPr>
            </w:pPr>
          </w:p>
        </w:tc>
        <w:tc>
          <w:tcPr>
            <w:tcW w:w="4711" w:type="pct"/>
            <w:gridSpan w:val="4"/>
            <w:vMerge/>
            <w:tcBorders>
              <w:left w:val="nil"/>
            </w:tcBorders>
          </w:tcPr>
          <w:p w:rsidR="00DB272F" w:rsidRPr="001E7047" w:rsidRDefault="00DB272F" w:rsidP="008F68F2">
            <w:pPr>
              <w:ind w:left="142" w:right="-11"/>
              <w:jc w:val="both"/>
              <w:rPr>
                <w:lang w:val="it-IT"/>
              </w:rPr>
            </w:pPr>
          </w:p>
        </w:tc>
      </w:tr>
      <w:tr w:rsidR="00DB272F" w:rsidRPr="006E2606" w:rsidTr="00645A14">
        <w:tblPrEx>
          <w:jc w:val="left"/>
          <w:tblBorders>
            <w:bottom w:val="none" w:sz="0" w:space="0" w:color="auto"/>
            <w:insideH w:val="none" w:sz="0" w:space="0" w:color="auto"/>
          </w:tblBorders>
          <w:tblLook w:val="0000"/>
        </w:tblPrEx>
        <w:trPr>
          <w:gridBefore w:val="1"/>
          <w:wBefore w:w="92" w:type="pct"/>
          <w:trHeight w:val="227"/>
        </w:trPr>
        <w:tc>
          <w:tcPr>
            <w:tcW w:w="265" w:type="pct"/>
            <w:gridSpan w:val="2"/>
            <w:tcMar>
              <w:top w:w="28" w:type="dxa"/>
              <w:bottom w:w="28" w:type="dxa"/>
            </w:tcMar>
          </w:tcPr>
          <w:p w:rsidR="00DB272F" w:rsidRPr="001E7047" w:rsidRDefault="008240B6" w:rsidP="008F68F2">
            <w:pPr>
              <w:ind w:left="-85" w:right="-142"/>
              <w:jc w:val="both"/>
              <w:rPr>
                <w:lang w:val="it-IT"/>
              </w:rPr>
            </w:pPr>
            <w:r w:rsidRPr="001E7047">
              <w:rPr>
                <w:lang w:val="it-IT"/>
              </w:rPr>
              <w:fldChar w:fldCharType="begin">
                <w:ffData>
                  <w:name w:val="Controllo6"/>
                  <w:enabled/>
                  <w:calcOnExit w:val="0"/>
                  <w:checkBox>
                    <w:size w:val="24"/>
                    <w:default w:val="0"/>
                  </w:checkBox>
                </w:ffData>
              </w:fldChar>
            </w:r>
            <w:r w:rsidR="00DB272F" w:rsidRPr="001E7047">
              <w:rPr>
                <w:lang w:val="it-IT"/>
              </w:rPr>
              <w:instrText xml:space="preserve"> FORMCHECKBOX </w:instrText>
            </w:r>
            <w:r>
              <w:rPr>
                <w:lang w:val="it-IT"/>
              </w:rPr>
            </w:r>
            <w:r>
              <w:rPr>
                <w:lang w:val="it-IT"/>
              </w:rPr>
              <w:fldChar w:fldCharType="separate"/>
            </w:r>
            <w:r w:rsidRPr="001E7047">
              <w:rPr>
                <w:lang w:val="it-IT"/>
              </w:rPr>
              <w:fldChar w:fldCharType="end"/>
            </w:r>
          </w:p>
        </w:tc>
        <w:tc>
          <w:tcPr>
            <w:tcW w:w="4644" w:type="pct"/>
            <w:gridSpan w:val="3"/>
          </w:tcPr>
          <w:p w:rsidR="00DB272F" w:rsidRPr="001E7047" w:rsidRDefault="00DB272F" w:rsidP="008F68F2">
            <w:pPr>
              <w:ind w:right="-1"/>
              <w:jc w:val="both"/>
              <w:rPr>
                <w:bCs/>
                <w:sz w:val="24"/>
                <w:szCs w:val="24"/>
                <w:lang w:val="it-IT"/>
              </w:rPr>
            </w:pPr>
            <w:r w:rsidRPr="001E7047">
              <w:rPr>
                <w:b/>
                <w:lang w:val="it-IT"/>
              </w:rPr>
              <w:t>5.5.4)</w:t>
            </w:r>
            <w:r w:rsidRPr="001E7047">
              <w:rPr>
                <w:lang w:val="it-IT"/>
              </w:rPr>
              <w:t xml:space="preserve"> </w:t>
            </w:r>
            <w:r w:rsidRPr="001E7047">
              <w:rPr>
                <w:bCs/>
                <w:sz w:val="24"/>
                <w:szCs w:val="24"/>
                <w:lang w:val="it-IT"/>
              </w:rPr>
              <w:t xml:space="preserve">le acque meteoriche di dilavamento siano scaricate </w:t>
            </w:r>
            <w:r w:rsidRPr="001E7047">
              <w:rPr>
                <w:bCs/>
                <w:i/>
                <w:sz w:val="24"/>
                <w:szCs w:val="24"/>
                <w:lang w:val="it-IT"/>
              </w:rPr>
              <w:t>senza separazione delle acque di prima/seconda pioggia e senza trattamento delle acque di prima pioggia</w:t>
            </w:r>
            <w:r w:rsidRPr="001E7047">
              <w:rPr>
                <w:b/>
                <w:bCs/>
                <w:sz w:val="24"/>
                <w:szCs w:val="24"/>
                <w:lang w:val="it-IT"/>
              </w:rPr>
              <w:t xml:space="preserve"> </w:t>
            </w:r>
            <w:r w:rsidRPr="001E7047">
              <w:rPr>
                <w:sz w:val="24"/>
                <w:szCs w:val="24"/>
                <w:lang w:val="it-IT"/>
              </w:rPr>
              <w:t>i</w:t>
            </w:r>
            <w:r w:rsidRPr="001E7047">
              <w:rPr>
                <w:bCs/>
                <w:sz w:val="24"/>
                <w:szCs w:val="24"/>
                <w:lang w:val="it-IT"/>
              </w:rPr>
              <w:t>n quanto le superfici scolanti possono essere considerate a ridotto impatto inquinante ai sensi dell’</w:t>
            </w:r>
            <w:r w:rsidRPr="001E7047">
              <w:rPr>
                <w:bCs/>
                <w:i/>
                <w:sz w:val="24"/>
                <w:szCs w:val="24"/>
                <w:lang w:val="it-IT"/>
              </w:rPr>
              <w:t>art. 13 del R.R. n. 04/2006</w:t>
            </w:r>
            <w:r w:rsidRPr="001E7047">
              <w:rPr>
                <w:bCs/>
                <w:sz w:val="24"/>
                <w:szCs w:val="24"/>
                <w:lang w:val="it-IT"/>
              </w:rPr>
              <w:t xml:space="preserve">, per le seguenti motivazioni: </w:t>
            </w:r>
          </w:p>
          <w:p w:rsidR="00DB272F" w:rsidRPr="001E7047" w:rsidRDefault="00DB272F" w:rsidP="008F68F2">
            <w:pPr>
              <w:rPr>
                <w:sz w:val="12"/>
                <w:szCs w:val="12"/>
                <w:lang w:val="it-IT"/>
              </w:rPr>
            </w:pPr>
          </w:p>
        </w:tc>
      </w:tr>
      <w:tr w:rsidR="00DB272F" w:rsidRPr="001E7047" w:rsidTr="00645A14">
        <w:trPr>
          <w:gridBefore w:val="4"/>
          <w:wBefore w:w="408" w:type="pct"/>
          <w:trHeight w:val="284"/>
          <w:jc w:val="center"/>
        </w:trPr>
        <w:tc>
          <w:tcPr>
            <w:tcW w:w="4592" w:type="pct"/>
            <w:gridSpan w:val="2"/>
            <w:tcBorders>
              <w:top w:val="nil"/>
              <w:bottom w:val="single" w:sz="8" w:space="0" w:color="8DB3E2" w:themeColor="text2" w:themeTint="66"/>
            </w:tcBorders>
            <w:shd w:val="clear" w:color="auto" w:fill="auto"/>
            <w:tcMar>
              <w:top w:w="28" w:type="dxa"/>
              <w:bottom w:w="28" w:type="dxa"/>
            </w:tcMar>
          </w:tcPr>
          <w:p w:rsidR="00DB272F" w:rsidRPr="001E7047" w:rsidRDefault="008240B6" w:rsidP="008F68F2">
            <w:pPr>
              <w:spacing w:after="120"/>
              <w:rPr>
                <w:lang w:val="it-IT"/>
              </w:rPr>
            </w:pPr>
            <w:r w:rsidRPr="001E7047">
              <w:fldChar w:fldCharType="begin">
                <w:ffData>
                  <w:name w:val=""/>
                  <w:enabled/>
                  <w:calcOnExit w:val="0"/>
                  <w:textInput/>
                </w:ffData>
              </w:fldChar>
            </w:r>
            <w:r w:rsidR="00DB272F" w:rsidRPr="001E7047">
              <w:rPr>
                <w:lang w:val="it-IT"/>
              </w:rPr>
              <w:instrText xml:space="preserve"> FORMTEXT </w:instrText>
            </w:r>
            <w:r w:rsidRPr="001E7047">
              <w:fldChar w:fldCharType="separate"/>
            </w:r>
            <w:r w:rsidR="00DB272F" w:rsidRPr="001E7047">
              <w:rPr>
                <w:noProof/>
              </w:rPr>
              <w:t> </w:t>
            </w:r>
            <w:r w:rsidR="00DB272F" w:rsidRPr="001E7047">
              <w:rPr>
                <w:noProof/>
              </w:rPr>
              <w:t> </w:t>
            </w:r>
            <w:r w:rsidR="00DB272F" w:rsidRPr="001E7047">
              <w:rPr>
                <w:noProof/>
              </w:rPr>
              <w:t> </w:t>
            </w:r>
            <w:r w:rsidR="00DB272F" w:rsidRPr="001E7047">
              <w:rPr>
                <w:noProof/>
              </w:rPr>
              <w:t> </w:t>
            </w:r>
            <w:r w:rsidR="00DB272F" w:rsidRPr="001E7047">
              <w:rPr>
                <w:noProof/>
              </w:rPr>
              <w:t> </w:t>
            </w:r>
            <w:r w:rsidRPr="001E7047">
              <w:fldChar w:fldCharType="end"/>
            </w:r>
          </w:p>
        </w:tc>
      </w:tr>
      <w:tr w:rsidR="00DB272F" w:rsidRPr="001E7047" w:rsidTr="00645A14">
        <w:trPr>
          <w:gridBefore w:val="4"/>
          <w:wBefore w:w="408" w:type="pct"/>
          <w:trHeight w:val="284"/>
          <w:jc w:val="center"/>
        </w:trPr>
        <w:tc>
          <w:tcPr>
            <w:tcW w:w="4592" w:type="pct"/>
            <w:gridSpan w:val="2"/>
            <w:shd w:val="clear" w:color="auto" w:fill="auto"/>
            <w:tcMar>
              <w:top w:w="28" w:type="dxa"/>
              <w:bottom w:w="28" w:type="dxa"/>
            </w:tcMar>
          </w:tcPr>
          <w:p w:rsidR="00DB272F" w:rsidRPr="001E7047" w:rsidRDefault="008240B6" w:rsidP="008F68F2">
            <w:pPr>
              <w:spacing w:after="120"/>
              <w:rPr>
                <w:lang w:val="it-IT"/>
              </w:rPr>
            </w:pPr>
            <w:r w:rsidRPr="001E7047">
              <w:fldChar w:fldCharType="begin">
                <w:ffData>
                  <w:name w:val=""/>
                  <w:enabled/>
                  <w:calcOnExit w:val="0"/>
                  <w:textInput/>
                </w:ffData>
              </w:fldChar>
            </w:r>
            <w:r w:rsidR="00DB272F" w:rsidRPr="001E7047">
              <w:rPr>
                <w:lang w:val="it-IT"/>
              </w:rPr>
              <w:instrText xml:space="preserve"> FORMTEXT </w:instrText>
            </w:r>
            <w:r w:rsidRPr="001E7047">
              <w:fldChar w:fldCharType="separate"/>
            </w:r>
            <w:r w:rsidR="00DB272F" w:rsidRPr="001E7047">
              <w:rPr>
                <w:noProof/>
              </w:rPr>
              <w:t> </w:t>
            </w:r>
            <w:r w:rsidR="00DB272F" w:rsidRPr="001E7047">
              <w:rPr>
                <w:noProof/>
              </w:rPr>
              <w:t> </w:t>
            </w:r>
            <w:r w:rsidR="00DB272F" w:rsidRPr="001E7047">
              <w:rPr>
                <w:noProof/>
              </w:rPr>
              <w:t> </w:t>
            </w:r>
            <w:r w:rsidR="00DB272F" w:rsidRPr="001E7047">
              <w:rPr>
                <w:noProof/>
              </w:rPr>
              <w:t> </w:t>
            </w:r>
            <w:r w:rsidR="00DB272F" w:rsidRPr="001E7047">
              <w:rPr>
                <w:noProof/>
              </w:rPr>
              <w:t> </w:t>
            </w:r>
            <w:r w:rsidRPr="001E7047">
              <w:fldChar w:fldCharType="end"/>
            </w:r>
          </w:p>
        </w:tc>
      </w:tr>
      <w:tr w:rsidR="00DB272F" w:rsidRPr="001E7047" w:rsidTr="00645A14">
        <w:trPr>
          <w:gridBefore w:val="4"/>
          <w:wBefore w:w="408" w:type="pct"/>
          <w:trHeight w:val="284"/>
          <w:jc w:val="center"/>
        </w:trPr>
        <w:tc>
          <w:tcPr>
            <w:tcW w:w="4592" w:type="pct"/>
            <w:gridSpan w:val="2"/>
            <w:shd w:val="clear" w:color="auto" w:fill="auto"/>
            <w:tcMar>
              <w:top w:w="28" w:type="dxa"/>
              <w:bottom w:w="28" w:type="dxa"/>
            </w:tcMar>
          </w:tcPr>
          <w:p w:rsidR="00DB272F" w:rsidRPr="001E7047" w:rsidRDefault="008240B6" w:rsidP="008F68F2">
            <w:pPr>
              <w:spacing w:after="120"/>
              <w:rPr>
                <w:lang w:val="it-IT"/>
              </w:rPr>
            </w:pPr>
            <w:r w:rsidRPr="001E7047">
              <w:fldChar w:fldCharType="begin">
                <w:ffData>
                  <w:name w:val=""/>
                  <w:enabled/>
                  <w:calcOnExit w:val="0"/>
                  <w:textInput/>
                </w:ffData>
              </w:fldChar>
            </w:r>
            <w:r w:rsidR="00DB272F" w:rsidRPr="001E7047">
              <w:rPr>
                <w:lang w:val="it-IT"/>
              </w:rPr>
              <w:instrText xml:space="preserve"> FORMTEXT </w:instrText>
            </w:r>
            <w:r w:rsidRPr="001E7047">
              <w:fldChar w:fldCharType="separate"/>
            </w:r>
            <w:r w:rsidR="00DB272F" w:rsidRPr="001E7047">
              <w:rPr>
                <w:noProof/>
              </w:rPr>
              <w:t> </w:t>
            </w:r>
            <w:r w:rsidR="00DB272F" w:rsidRPr="001E7047">
              <w:rPr>
                <w:noProof/>
              </w:rPr>
              <w:t> </w:t>
            </w:r>
            <w:r w:rsidR="00DB272F" w:rsidRPr="001E7047">
              <w:rPr>
                <w:noProof/>
              </w:rPr>
              <w:t> </w:t>
            </w:r>
            <w:r w:rsidR="00DB272F" w:rsidRPr="001E7047">
              <w:rPr>
                <w:noProof/>
              </w:rPr>
              <w:t> </w:t>
            </w:r>
            <w:r w:rsidR="00DB272F" w:rsidRPr="001E7047">
              <w:rPr>
                <w:noProof/>
              </w:rPr>
              <w:t> </w:t>
            </w:r>
            <w:r w:rsidRPr="001E7047">
              <w:fldChar w:fldCharType="end"/>
            </w:r>
          </w:p>
        </w:tc>
      </w:tr>
      <w:tr w:rsidR="00DB272F" w:rsidRPr="001E7047" w:rsidTr="00645A14">
        <w:trPr>
          <w:gridBefore w:val="4"/>
          <w:wBefore w:w="408" w:type="pct"/>
          <w:trHeight w:val="284"/>
          <w:jc w:val="center"/>
        </w:trPr>
        <w:tc>
          <w:tcPr>
            <w:tcW w:w="4592" w:type="pct"/>
            <w:gridSpan w:val="2"/>
            <w:shd w:val="clear" w:color="auto" w:fill="auto"/>
            <w:tcMar>
              <w:top w:w="28" w:type="dxa"/>
              <w:bottom w:w="28" w:type="dxa"/>
            </w:tcMar>
          </w:tcPr>
          <w:p w:rsidR="00DB272F" w:rsidRPr="001E7047" w:rsidRDefault="008240B6" w:rsidP="008F68F2">
            <w:pPr>
              <w:spacing w:after="120"/>
              <w:rPr>
                <w:lang w:val="it-IT"/>
              </w:rPr>
            </w:pPr>
            <w:r w:rsidRPr="001E7047">
              <w:fldChar w:fldCharType="begin">
                <w:ffData>
                  <w:name w:val=""/>
                  <w:enabled/>
                  <w:calcOnExit w:val="0"/>
                  <w:textInput/>
                </w:ffData>
              </w:fldChar>
            </w:r>
            <w:r w:rsidR="00DB272F" w:rsidRPr="001E7047">
              <w:rPr>
                <w:lang w:val="it-IT"/>
              </w:rPr>
              <w:instrText xml:space="preserve"> FORMTEXT </w:instrText>
            </w:r>
            <w:r w:rsidRPr="001E7047">
              <w:fldChar w:fldCharType="separate"/>
            </w:r>
            <w:r w:rsidR="00DB272F" w:rsidRPr="001E7047">
              <w:rPr>
                <w:noProof/>
              </w:rPr>
              <w:t> </w:t>
            </w:r>
            <w:r w:rsidR="00DB272F" w:rsidRPr="001E7047">
              <w:rPr>
                <w:noProof/>
              </w:rPr>
              <w:t> </w:t>
            </w:r>
            <w:r w:rsidR="00DB272F" w:rsidRPr="001E7047">
              <w:rPr>
                <w:noProof/>
              </w:rPr>
              <w:t> </w:t>
            </w:r>
            <w:r w:rsidR="00DB272F" w:rsidRPr="001E7047">
              <w:rPr>
                <w:noProof/>
              </w:rPr>
              <w:t> </w:t>
            </w:r>
            <w:r w:rsidR="00DB272F" w:rsidRPr="001E7047">
              <w:rPr>
                <w:noProof/>
              </w:rPr>
              <w:t> </w:t>
            </w:r>
            <w:r w:rsidRPr="001E7047">
              <w:fldChar w:fldCharType="end"/>
            </w:r>
          </w:p>
        </w:tc>
      </w:tr>
      <w:tr w:rsidR="00DB272F" w:rsidRPr="001E7047" w:rsidTr="00645A14">
        <w:trPr>
          <w:gridBefore w:val="4"/>
          <w:wBefore w:w="408" w:type="pct"/>
          <w:trHeight w:val="284"/>
          <w:jc w:val="center"/>
        </w:trPr>
        <w:tc>
          <w:tcPr>
            <w:tcW w:w="4592" w:type="pct"/>
            <w:gridSpan w:val="2"/>
            <w:tcBorders>
              <w:bottom w:val="single" w:sz="4" w:space="0" w:color="95B3D7" w:themeColor="accent1" w:themeTint="99"/>
            </w:tcBorders>
            <w:shd w:val="clear" w:color="auto" w:fill="auto"/>
            <w:tcMar>
              <w:top w:w="28" w:type="dxa"/>
              <w:bottom w:w="28" w:type="dxa"/>
            </w:tcMar>
          </w:tcPr>
          <w:p w:rsidR="00DB272F" w:rsidRPr="001E7047" w:rsidRDefault="008240B6" w:rsidP="008F68F2">
            <w:pPr>
              <w:spacing w:after="120"/>
              <w:rPr>
                <w:lang w:val="it-IT"/>
              </w:rPr>
            </w:pPr>
            <w:r w:rsidRPr="001E7047">
              <w:fldChar w:fldCharType="begin">
                <w:ffData>
                  <w:name w:val=""/>
                  <w:enabled/>
                  <w:calcOnExit w:val="0"/>
                  <w:textInput/>
                </w:ffData>
              </w:fldChar>
            </w:r>
            <w:r w:rsidR="00DB272F" w:rsidRPr="001E7047">
              <w:rPr>
                <w:lang w:val="it-IT"/>
              </w:rPr>
              <w:instrText xml:space="preserve"> FORMTEXT </w:instrText>
            </w:r>
            <w:r w:rsidRPr="001E7047">
              <w:fldChar w:fldCharType="separate"/>
            </w:r>
            <w:r w:rsidR="00DB272F" w:rsidRPr="001E7047">
              <w:rPr>
                <w:noProof/>
              </w:rPr>
              <w:t> </w:t>
            </w:r>
            <w:r w:rsidR="00DB272F" w:rsidRPr="001E7047">
              <w:rPr>
                <w:noProof/>
              </w:rPr>
              <w:t> </w:t>
            </w:r>
            <w:r w:rsidR="00DB272F" w:rsidRPr="001E7047">
              <w:rPr>
                <w:noProof/>
              </w:rPr>
              <w:t> </w:t>
            </w:r>
            <w:r w:rsidR="00DB272F" w:rsidRPr="001E7047">
              <w:rPr>
                <w:noProof/>
              </w:rPr>
              <w:t> </w:t>
            </w:r>
            <w:r w:rsidR="00DB272F" w:rsidRPr="001E7047">
              <w:rPr>
                <w:noProof/>
              </w:rPr>
              <w:t> </w:t>
            </w:r>
            <w:r w:rsidRPr="001E7047">
              <w:fldChar w:fldCharType="end"/>
            </w:r>
          </w:p>
        </w:tc>
      </w:tr>
    </w:tbl>
    <w:p w:rsidR="000A40E2" w:rsidRDefault="000A40E2" w:rsidP="00306E8D">
      <w:pPr>
        <w:rPr>
          <w:b/>
          <w:bCs/>
          <w:smallCaps/>
          <w:sz w:val="22"/>
          <w:szCs w:val="22"/>
          <w:lang w:val="it-IT"/>
        </w:rPr>
      </w:pPr>
    </w:p>
    <w:p w:rsidR="00306E8D" w:rsidRPr="001E7047" w:rsidRDefault="00306E8D" w:rsidP="00306E8D">
      <w:pPr>
        <w:rPr>
          <w:bCs/>
          <w:sz w:val="22"/>
          <w:szCs w:val="22"/>
          <w:lang w:val="it-IT"/>
        </w:rPr>
      </w:pPr>
      <w:r w:rsidRPr="001E7047">
        <w:rPr>
          <w:b/>
          <w:bCs/>
          <w:smallCaps/>
          <w:sz w:val="22"/>
          <w:szCs w:val="22"/>
          <w:lang w:val="it-IT"/>
        </w:rPr>
        <w:t>Acque di seconda pioggia</w:t>
      </w:r>
      <w:r w:rsidRPr="001E7047">
        <w:rPr>
          <w:b/>
          <w:bCs/>
          <w:sz w:val="22"/>
          <w:szCs w:val="22"/>
          <w:lang w:val="it-IT"/>
        </w:rPr>
        <w:t xml:space="preserve"> </w:t>
      </w:r>
      <w:r w:rsidRPr="001E7047">
        <w:rPr>
          <w:b/>
          <w:bCs/>
          <w:smallCaps/>
          <w:sz w:val="22"/>
          <w:szCs w:val="22"/>
          <w:lang w:val="it-IT"/>
        </w:rPr>
        <w:t>(D.g.r. 2772/2006):</w:t>
      </w:r>
      <w:r w:rsidRPr="001E7047">
        <w:rPr>
          <w:bCs/>
          <w:sz w:val="22"/>
          <w:szCs w:val="22"/>
          <w:lang w:val="it-IT"/>
        </w:rPr>
        <w:t xml:space="preserve"> </w:t>
      </w:r>
    </w:p>
    <w:p w:rsidR="00306E8D" w:rsidRPr="001E7047" w:rsidRDefault="00306E8D" w:rsidP="00306E8D">
      <w:pPr>
        <w:tabs>
          <w:tab w:val="left" w:pos="1122"/>
        </w:tabs>
        <w:rPr>
          <w:sz w:val="12"/>
          <w:szCs w:val="12"/>
          <w:highlight w:val="yellow"/>
          <w:lang w:val="it-IT"/>
        </w:rPr>
      </w:pPr>
    </w:p>
    <w:p w:rsidR="00306E8D" w:rsidRPr="001E7047" w:rsidRDefault="00306E8D" w:rsidP="00306E8D">
      <w:pPr>
        <w:ind w:right="130"/>
        <w:jc w:val="both"/>
        <w:rPr>
          <w:sz w:val="24"/>
          <w:szCs w:val="24"/>
          <w:lang w:val="it-IT"/>
        </w:rPr>
      </w:pPr>
      <w:r w:rsidRPr="001E7047">
        <w:rPr>
          <w:sz w:val="24"/>
          <w:szCs w:val="24"/>
          <w:lang w:val="it-IT"/>
        </w:rPr>
        <w:t>Il titolare dello scarico dichiara che:</w:t>
      </w:r>
    </w:p>
    <w:p w:rsidR="00306E8D" w:rsidRPr="001E7047" w:rsidRDefault="00306E8D" w:rsidP="00306E8D">
      <w:pPr>
        <w:tabs>
          <w:tab w:val="left" w:pos="1122"/>
        </w:tabs>
        <w:rPr>
          <w:sz w:val="12"/>
          <w:szCs w:val="12"/>
          <w:highlight w:val="yellow"/>
          <w:lang w:val="it-IT"/>
        </w:rPr>
      </w:pPr>
    </w:p>
    <w:tbl>
      <w:tblPr>
        <w:tblW w:w="9813" w:type="dxa"/>
        <w:tblInd w:w="38" w:type="dxa"/>
        <w:tblLayout w:type="fixed"/>
        <w:tblCellMar>
          <w:top w:w="28" w:type="dxa"/>
          <w:left w:w="70" w:type="dxa"/>
          <w:bottom w:w="28" w:type="dxa"/>
          <w:right w:w="70" w:type="dxa"/>
        </w:tblCellMar>
        <w:tblLook w:val="0000"/>
      </w:tblPr>
      <w:tblGrid>
        <w:gridCol w:w="510"/>
        <w:gridCol w:w="9303"/>
      </w:tblGrid>
      <w:tr w:rsidR="00306E8D" w:rsidRPr="006E2606" w:rsidTr="003A3B2C">
        <w:trPr>
          <w:cantSplit/>
          <w:trHeight w:hRule="exact" w:val="1715"/>
        </w:trPr>
        <w:tc>
          <w:tcPr>
            <w:tcW w:w="510" w:type="dxa"/>
            <w:tcMar>
              <w:top w:w="28" w:type="dxa"/>
              <w:bottom w:w="28" w:type="dxa"/>
            </w:tcMar>
          </w:tcPr>
          <w:p w:rsidR="00306E8D" w:rsidRPr="001E7047" w:rsidRDefault="008240B6" w:rsidP="00A730E9">
            <w:pPr>
              <w:ind w:right="-142"/>
              <w:jc w:val="both"/>
              <w:rPr>
                <w:lang w:val="it-IT"/>
              </w:rPr>
            </w:pPr>
            <w:r w:rsidRPr="001E7047">
              <w:rPr>
                <w:lang w:val="it-IT"/>
              </w:rPr>
              <w:fldChar w:fldCharType="begin">
                <w:ffData>
                  <w:name w:val=""/>
                  <w:enabled/>
                  <w:calcOnExit w:val="0"/>
                  <w:checkBox>
                    <w:size w:val="24"/>
                    <w:default w:val="0"/>
                  </w:checkBox>
                </w:ffData>
              </w:fldChar>
            </w:r>
            <w:r w:rsidR="00306E8D" w:rsidRPr="001E7047">
              <w:rPr>
                <w:lang w:val="it-IT"/>
              </w:rPr>
              <w:instrText xml:space="preserve"> FORMCHECKBOX </w:instrText>
            </w:r>
            <w:r>
              <w:rPr>
                <w:lang w:val="it-IT"/>
              </w:rPr>
            </w:r>
            <w:r>
              <w:rPr>
                <w:lang w:val="it-IT"/>
              </w:rPr>
              <w:fldChar w:fldCharType="separate"/>
            </w:r>
            <w:r w:rsidRPr="001E7047">
              <w:rPr>
                <w:lang w:val="it-IT"/>
              </w:rPr>
              <w:fldChar w:fldCharType="end"/>
            </w:r>
          </w:p>
        </w:tc>
        <w:tc>
          <w:tcPr>
            <w:tcW w:w="9303" w:type="dxa"/>
            <w:tcBorders>
              <w:left w:val="nil"/>
            </w:tcBorders>
          </w:tcPr>
          <w:p w:rsidR="00306E8D" w:rsidRPr="001E7047" w:rsidRDefault="00306E8D" w:rsidP="00ED67A4">
            <w:pPr>
              <w:spacing w:after="120"/>
              <w:ind w:right="130"/>
              <w:jc w:val="both"/>
              <w:rPr>
                <w:sz w:val="24"/>
                <w:lang w:val="it-IT"/>
              </w:rPr>
            </w:pPr>
            <w:r w:rsidRPr="001E7047">
              <w:rPr>
                <w:b/>
                <w:sz w:val="24"/>
                <w:szCs w:val="24"/>
                <w:lang w:val="it-IT"/>
              </w:rPr>
              <w:t xml:space="preserve">5.6) </w:t>
            </w:r>
            <w:r w:rsidRPr="001E7047">
              <w:rPr>
                <w:sz w:val="24"/>
                <w:szCs w:val="24"/>
                <w:lang w:val="it-IT"/>
              </w:rPr>
              <w:t>le superfici scolanti sono riportate</w:t>
            </w:r>
            <w:r w:rsidRPr="001E7047">
              <w:rPr>
                <w:b/>
                <w:sz w:val="24"/>
                <w:szCs w:val="24"/>
                <w:lang w:val="it-IT"/>
              </w:rPr>
              <w:t xml:space="preserve"> </w:t>
            </w:r>
            <w:r w:rsidRPr="001E7047">
              <w:rPr>
                <w:i/>
                <w:sz w:val="24"/>
                <w:szCs w:val="24"/>
                <w:lang w:val="it-IT"/>
              </w:rPr>
              <w:t>sub lett. a) o b) del comma 1 dell’art. 3 del R.R. n. 04/2006</w:t>
            </w:r>
            <w:r w:rsidRPr="001E7047">
              <w:rPr>
                <w:i/>
                <w:lang w:val="it-IT"/>
              </w:rPr>
              <w:t xml:space="preserve"> </w:t>
            </w:r>
            <w:r w:rsidRPr="001E7047">
              <w:rPr>
                <w:i/>
                <w:sz w:val="24"/>
                <w:szCs w:val="24"/>
                <w:lang w:val="it-IT"/>
              </w:rPr>
              <w:t xml:space="preserve">e sulle superfici sono presenti stoccaggi </w:t>
            </w:r>
            <w:r w:rsidRPr="001E7047">
              <w:rPr>
                <w:sz w:val="24"/>
                <w:szCs w:val="24"/>
                <w:lang w:val="it-IT"/>
              </w:rPr>
              <w:t>di</w:t>
            </w:r>
            <w:r w:rsidRPr="001E7047">
              <w:rPr>
                <w:b/>
                <w:sz w:val="24"/>
                <w:szCs w:val="24"/>
                <w:lang w:val="it-IT"/>
              </w:rPr>
              <w:t xml:space="preserve"> </w:t>
            </w:r>
            <w:r w:rsidRPr="001E7047">
              <w:rPr>
                <w:sz w:val="24"/>
                <w:lang w:val="it-IT"/>
              </w:rPr>
              <w:t>materie prime, prodotti intermedi o finiti, sottoprodotti, rifiuti o altri accatastamenti o depositi attraverso cui le acque meteoriche poss</w:t>
            </w:r>
            <w:r w:rsidR="00E9617A" w:rsidRPr="001E7047">
              <w:rPr>
                <w:sz w:val="24"/>
                <w:lang w:val="it-IT"/>
              </w:rPr>
              <w:t>o</w:t>
            </w:r>
            <w:r w:rsidRPr="001E7047">
              <w:rPr>
                <w:sz w:val="24"/>
                <w:lang w:val="it-IT"/>
              </w:rPr>
              <w:t>no percolare</w:t>
            </w:r>
          </w:p>
          <w:p w:rsidR="00306E8D" w:rsidRPr="001E7047" w:rsidRDefault="00306E8D" w:rsidP="00ED67A4">
            <w:pPr>
              <w:ind w:left="-70" w:right="51"/>
              <w:jc w:val="both"/>
              <w:rPr>
                <w:sz w:val="12"/>
                <w:szCs w:val="12"/>
                <w:lang w:val="it-IT"/>
              </w:rPr>
            </w:pPr>
            <w:r w:rsidRPr="001E7047">
              <w:rPr>
                <w:lang w:val="it-IT"/>
              </w:rPr>
              <w:t xml:space="preserve"> </w:t>
            </w:r>
            <w:r w:rsidRPr="001E7047">
              <w:rPr>
                <w:i/>
                <w:lang w:val="it-IT"/>
              </w:rPr>
              <w:t xml:space="preserve">(proseguire nella compilazione </w:t>
            </w:r>
            <w:r w:rsidRPr="001E7047">
              <w:rPr>
                <w:lang w:val="it-IT"/>
              </w:rPr>
              <w:t>solo se</w:t>
            </w:r>
            <w:r w:rsidRPr="001E7047">
              <w:rPr>
                <w:i/>
                <w:lang w:val="it-IT"/>
              </w:rPr>
              <w:t>, essendo soddisfatte le condizioni indicate, si è barrata la presente casella di controllo )</w:t>
            </w:r>
          </w:p>
        </w:tc>
      </w:tr>
    </w:tbl>
    <w:p w:rsidR="00306E8D" w:rsidRPr="001E7047" w:rsidRDefault="00306E8D" w:rsidP="00306E8D">
      <w:pPr>
        <w:rPr>
          <w:sz w:val="12"/>
          <w:szCs w:val="12"/>
          <w:highlight w:val="yellow"/>
          <w:lang w:val="it-IT"/>
        </w:rPr>
      </w:pPr>
    </w:p>
    <w:tbl>
      <w:tblPr>
        <w:tblW w:w="9671" w:type="dxa"/>
        <w:tblInd w:w="38" w:type="dxa"/>
        <w:tblLayout w:type="fixed"/>
        <w:tblCellMar>
          <w:top w:w="28" w:type="dxa"/>
          <w:left w:w="70" w:type="dxa"/>
          <w:bottom w:w="28" w:type="dxa"/>
          <w:right w:w="70" w:type="dxa"/>
        </w:tblCellMar>
        <w:tblLook w:val="0000"/>
      </w:tblPr>
      <w:tblGrid>
        <w:gridCol w:w="510"/>
        <w:gridCol w:w="9161"/>
      </w:tblGrid>
      <w:tr w:rsidR="00306E8D" w:rsidRPr="006E2606" w:rsidTr="003A3B2C">
        <w:trPr>
          <w:cantSplit/>
          <w:trHeight w:hRule="exact" w:val="1005"/>
        </w:trPr>
        <w:tc>
          <w:tcPr>
            <w:tcW w:w="510" w:type="dxa"/>
            <w:tcMar>
              <w:top w:w="28" w:type="dxa"/>
              <w:bottom w:w="28" w:type="dxa"/>
            </w:tcMar>
          </w:tcPr>
          <w:p w:rsidR="00306E8D" w:rsidRPr="001E7047" w:rsidRDefault="008240B6" w:rsidP="003A3B2C">
            <w:pPr>
              <w:ind w:right="-142"/>
              <w:jc w:val="both"/>
              <w:rPr>
                <w:lang w:val="it-IT"/>
              </w:rPr>
            </w:pPr>
            <w:r w:rsidRPr="001E7047">
              <w:rPr>
                <w:lang w:val="it-IT"/>
              </w:rPr>
              <w:fldChar w:fldCharType="begin">
                <w:ffData>
                  <w:name w:val=""/>
                  <w:enabled/>
                  <w:calcOnExit w:val="0"/>
                  <w:checkBox>
                    <w:size w:val="24"/>
                    <w:default w:val="0"/>
                  </w:checkBox>
                </w:ffData>
              </w:fldChar>
            </w:r>
            <w:r w:rsidR="00306E8D" w:rsidRPr="001E7047">
              <w:rPr>
                <w:lang w:val="it-IT"/>
              </w:rPr>
              <w:instrText xml:space="preserve"> FORMCHECKBOX </w:instrText>
            </w:r>
            <w:r>
              <w:rPr>
                <w:lang w:val="it-IT"/>
              </w:rPr>
            </w:r>
            <w:r>
              <w:rPr>
                <w:lang w:val="it-IT"/>
              </w:rPr>
              <w:fldChar w:fldCharType="separate"/>
            </w:r>
            <w:r w:rsidRPr="001E7047">
              <w:rPr>
                <w:lang w:val="it-IT"/>
              </w:rPr>
              <w:fldChar w:fldCharType="end"/>
            </w:r>
          </w:p>
        </w:tc>
        <w:tc>
          <w:tcPr>
            <w:tcW w:w="9161" w:type="dxa"/>
            <w:tcBorders>
              <w:left w:val="nil"/>
            </w:tcBorders>
          </w:tcPr>
          <w:p w:rsidR="00306E8D" w:rsidRPr="001E7047" w:rsidRDefault="00306E8D" w:rsidP="003A3B2C">
            <w:pPr>
              <w:jc w:val="both"/>
              <w:rPr>
                <w:sz w:val="24"/>
                <w:szCs w:val="24"/>
                <w:lang w:val="it-IT"/>
              </w:rPr>
            </w:pPr>
            <w:r w:rsidRPr="001E7047">
              <w:rPr>
                <w:b/>
                <w:sz w:val="24"/>
                <w:szCs w:val="24"/>
                <w:lang w:val="it-IT"/>
              </w:rPr>
              <w:t>5.6.1)</w:t>
            </w:r>
            <w:r w:rsidRPr="001E7047">
              <w:rPr>
                <w:sz w:val="24"/>
                <w:szCs w:val="24"/>
                <w:lang w:val="it-IT"/>
              </w:rPr>
              <w:t xml:space="preserve"> nella allegata cartografia è riportata l’ubicazione degli stoccaggi di materiali ai sensi della “</w:t>
            </w:r>
            <w:r w:rsidRPr="001E7047">
              <w:rPr>
                <w:i/>
                <w:sz w:val="24"/>
                <w:szCs w:val="24"/>
                <w:lang w:val="it-IT"/>
              </w:rPr>
              <w:t>Direttiva per l’accertamento dell’inquinamento delle acque di seconda pioggia in attuazione dell’art. 14, c. 2, regolamento regionale n. 4 del 26 marzo 2006</w:t>
            </w:r>
            <w:r w:rsidRPr="001E7047">
              <w:rPr>
                <w:sz w:val="24"/>
                <w:szCs w:val="24"/>
                <w:lang w:val="it-IT"/>
              </w:rPr>
              <w:t>” (D.g.r. 2772/06)</w:t>
            </w:r>
            <w:r w:rsidR="00A741B2" w:rsidRPr="001E7047">
              <w:rPr>
                <w:sz w:val="24"/>
                <w:szCs w:val="24"/>
                <w:lang w:val="it-IT"/>
              </w:rPr>
              <w:t>.</w:t>
            </w:r>
          </w:p>
        </w:tc>
      </w:tr>
    </w:tbl>
    <w:p w:rsidR="00306E8D" w:rsidRPr="001E7047" w:rsidRDefault="00306E8D" w:rsidP="003A3B2C">
      <w:pPr>
        <w:ind w:left="567" w:right="-1"/>
        <w:jc w:val="both"/>
        <w:rPr>
          <w:bCs/>
          <w:sz w:val="24"/>
          <w:szCs w:val="24"/>
          <w:lang w:val="it-IT"/>
        </w:rPr>
      </w:pPr>
      <w:r w:rsidRPr="001E7047">
        <w:rPr>
          <w:b/>
          <w:bCs/>
          <w:sz w:val="24"/>
          <w:szCs w:val="24"/>
          <w:lang w:val="it-IT"/>
        </w:rPr>
        <w:t>5.6.2)</w:t>
      </w:r>
      <w:r w:rsidRPr="001E7047">
        <w:rPr>
          <w:b/>
          <w:bCs/>
          <w:lang w:val="it-IT"/>
        </w:rPr>
        <w:t xml:space="preserve"> </w:t>
      </w:r>
      <w:r w:rsidRPr="001E7047">
        <w:rPr>
          <w:bCs/>
          <w:sz w:val="24"/>
          <w:szCs w:val="24"/>
          <w:lang w:val="it-IT"/>
        </w:rPr>
        <w:t>Relativamente al possibile inquinamento delle acque di seconda pioggia per percolamento tra gli stoccaggi:</w:t>
      </w:r>
    </w:p>
    <w:p w:rsidR="00306E8D" w:rsidRPr="001E7047" w:rsidRDefault="00306E8D" w:rsidP="00306E8D">
      <w:pPr>
        <w:jc w:val="both"/>
        <w:rPr>
          <w:bCs/>
          <w:sz w:val="12"/>
          <w:szCs w:val="12"/>
          <w:lang w:val="it-IT"/>
        </w:rPr>
      </w:pPr>
    </w:p>
    <w:tbl>
      <w:tblPr>
        <w:tblW w:w="9781" w:type="dxa"/>
        <w:tblLayout w:type="fixed"/>
        <w:tblCellMar>
          <w:left w:w="70" w:type="dxa"/>
          <w:right w:w="70" w:type="dxa"/>
        </w:tblCellMar>
        <w:tblLook w:val="0000"/>
      </w:tblPr>
      <w:tblGrid>
        <w:gridCol w:w="356"/>
        <w:gridCol w:w="9425"/>
      </w:tblGrid>
      <w:tr w:rsidR="00306E8D" w:rsidRPr="006E2606" w:rsidTr="00A730E9">
        <w:trPr>
          <w:cantSplit/>
          <w:trHeight w:val="246"/>
        </w:trPr>
        <w:tc>
          <w:tcPr>
            <w:tcW w:w="356" w:type="dxa"/>
          </w:tcPr>
          <w:p w:rsidR="00306E8D" w:rsidRPr="001E7047" w:rsidRDefault="008240B6" w:rsidP="003A3B2C">
            <w:pPr>
              <w:jc w:val="both"/>
              <w:rPr>
                <w:b/>
                <w:bCs/>
                <w:sz w:val="24"/>
                <w:szCs w:val="24"/>
                <w:highlight w:val="yellow"/>
                <w:lang w:val="it-IT"/>
              </w:rPr>
            </w:pPr>
            <w:r w:rsidRPr="001E7047">
              <w:rPr>
                <w:sz w:val="24"/>
                <w:szCs w:val="24"/>
                <w:lang w:val="it-IT"/>
              </w:rPr>
              <w:fldChar w:fldCharType="begin">
                <w:ffData>
                  <w:name w:val="Controllo6"/>
                  <w:enabled/>
                  <w:calcOnExit w:val="0"/>
                  <w:checkBox>
                    <w:size w:val="24"/>
                    <w:default w:val="0"/>
                  </w:checkBox>
                </w:ffData>
              </w:fldChar>
            </w:r>
            <w:r w:rsidR="00306E8D" w:rsidRPr="001E7047">
              <w:rPr>
                <w:sz w:val="24"/>
                <w:szCs w:val="24"/>
                <w:lang w:val="it-IT"/>
              </w:rPr>
              <w:instrText xml:space="preserve"> FORMCHECKBOX </w:instrText>
            </w:r>
            <w:r>
              <w:rPr>
                <w:sz w:val="24"/>
                <w:szCs w:val="24"/>
                <w:lang w:val="it-IT"/>
              </w:rPr>
            </w:r>
            <w:r>
              <w:rPr>
                <w:sz w:val="24"/>
                <w:szCs w:val="24"/>
                <w:lang w:val="it-IT"/>
              </w:rPr>
              <w:fldChar w:fldCharType="separate"/>
            </w:r>
            <w:r w:rsidRPr="001E7047">
              <w:rPr>
                <w:sz w:val="24"/>
                <w:szCs w:val="24"/>
                <w:lang w:val="it-IT"/>
              </w:rPr>
              <w:fldChar w:fldCharType="end"/>
            </w:r>
          </w:p>
        </w:tc>
        <w:tc>
          <w:tcPr>
            <w:tcW w:w="9425" w:type="dxa"/>
            <w:tcBorders>
              <w:left w:val="nil"/>
            </w:tcBorders>
          </w:tcPr>
          <w:p w:rsidR="00306E8D" w:rsidRPr="001E7047" w:rsidRDefault="00306E8D" w:rsidP="003A3B2C">
            <w:pPr>
              <w:jc w:val="both"/>
              <w:rPr>
                <w:sz w:val="24"/>
                <w:szCs w:val="24"/>
                <w:lang w:val="it-IT"/>
              </w:rPr>
            </w:pPr>
            <w:r w:rsidRPr="001E7047">
              <w:rPr>
                <w:sz w:val="24"/>
                <w:szCs w:val="24"/>
                <w:lang w:val="it-IT"/>
              </w:rPr>
              <w:t xml:space="preserve">  </w:t>
            </w:r>
            <w:r w:rsidRPr="001E7047">
              <w:rPr>
                <w:i/>
                <w:sz w:val="24"/>
                <w:szCs w:val="24"/>
                <w:lang w:val="it-IT"/>
              </w:rPr>
              <w:t>i materiali sono non contaminati</w:t>
            </w:r>
            <w:r w:rsidRPr="001E7047">
              <w:rPr>
                <w:sz w:val="24"/>
                <w:szCs w:val="24"/>
                <w:lang w:val="it-IT"/>
              </w:rPr>
              <w:t xml:space="preserve"> e si esclude la possibilità di inquinamento delle acque di </w:t>
            </w:r>
          </w:p>
        </w:tc>
      </w:tr>
    </w:tbl>
    <w:p w:rsidR="00306E8D" w:rsidRPr="001E7047" w:rsidRDefault="00306E8D" w:rsidP="003A3B2C">
      <w:pPr>
        <w:ind w:left="497"/>
        <w:jc w:val="both"/>
        <w:rPr>
          <w:sz w:val="24"/>
          <w:szCs w:val="24"/>
          <w:lang w:val="it-IT"/>
        </w:rPr>
      </w:pPr>
      <w:r w:rsidRPr="001E7047">
        <w:rPr>
          <w:sz w:val="24"/>
          <w:szCs w:val="24"/>
          <w:lang w:val="it-IT"/>
        </w:rPr>
        <w:t xml:space="preserve">di seconda pioggia causata dalla presenza di stoccaggi per i suddetti motivi: </w:t>
      </w:r>
    </w:p>
    <w:p w:rsidR="00306E8D" w:rsidRPr="001E7047" w:rsidRDefault="00306E8D" w:rsidP="003A3B2C">
      <w:pPr>
        <w:ind w:left="497"/>
        <w:jc w:val="both"/>
        <w:rPr>
          <w:sz w:val="12"/>
          <w:szCs w:val="12"/>
          <w:lang w:val="it-IT"/>
        </w:rPr>
      </w:pPr>
    </w:p>
    <w:p w:rsidR="00306E8D" w:rsidRPr="001E7047" w:rsidRDefault="00306E8D" w:rsidP="003A3B2C">
      <w:pPr>
        <w:ind w:left="497"/>
        <w:jc w:val="both"/>
        <w:rPr>
          <w:i/>
          <w:lang w:val="it-IT"/>
        </w:rPr>
      </w:pPr>
      <w:r w:rsidRPr="001E7047">
        <w:rPr>
          <w:i/>
          <w:lang w:val="it-IT"/>
        </w:rPr>
        <w:t xml:space="preserve">(motivare l’esclusione con riferimento alle caratteristiche dei materiali stoccati, agli esiti di eventuali prove di rilascio sui materiali stessi e/o di eventuali analisi sulle acque di percolamento di stoccaggi similari e agli eventuali apprestamenti  o accorgimenti gestionali adottati per limitare la contaminazione delle acque meteoriche di dilavamento) </w:t>
      </w:r>
    </w:p>
    <w:p w:rsidR="00306E8D" w:rsidRPr="001E7047" w:rsidRDefault="00306E8D" w:rsidP="00306E8D">
      <w:pPr>
        <w:ind w:left="497"/>
        <w:jc w:val="both"/>
        <w:rPr>
          <w:bCs/>
          <w:sz w:val="12"/>
          <w:szCs w:val="12"/>
          <w:highlight w:val="yellow"/>
          <w:lang w:val="it-IT"/>
        </w:rPr>
      </w:pPr>
    </w:p>
    <w:tbl>
      <w:tblPr>
        <w:tblW w:w="9072" w:type="dxa"/>
        <w:tblInd w:w="675" w:type="dxa"/>
        <w:tblBorders>
          <w:bottom w:val="single" w:sz="4" w:space="0" w:color="7BA0CD"/>
          <w:insideH w:val="single" w:sz="4" w:space="0" w:color="7BA0CD"/>
        </w:tblBorders>
        <w:tblLayout w:type="fixed"/>
        <w:tblLook w:val="04A0"/>
      </w:tblPr>
      <w:tblGrid>
        <w:gridCol w:w="9072"/>
      </w:tblGrid>
      <w:tr w:rsidR="00306E8D" w:rsidRPr="001E7047" w:rsidTr="00BA33E1">
        <w:trPr>
          <w:trHeight w:val="284"/>
        </w:trPr>
        <w:tc>
          <w:tcPr>
            <w:tcW w:w="9072" w:type="dxa"/>
            <w:tcBorders>
              <w:top w:val="nil"/>
              <w:bottom w:val="single" w:sz="8" w:space="0" w:color="8DB3E2" w:themeColor="text2" w:themeTint="66"/>
            </w:tcBorders>
            <w:shd w:val="clear" w:color="auto" w:fill="auto"/>
            <w:tcMar>
              <w:top w:w="28" w:type="dxa"/>
              <w:bottom w:w="28" w:type="dxa"/>
            </w:tcMar>
          </w:tcPr>
          <w:p w:rsidR="00306E8D" w:rsidRPr="001E7047" w:rsidRDefault="008240B6" w:rsidP="00A730E9">
            <w:pPr>
              <w:spacing w:after="120"/>
              <w:rPr>
                <w:lang w:val="it-IT"/>
              </w:rPr>
            </w:pPr>
            <w:r w:rsidRPr="001E7047">
              <w:fldChar w:fldCharType="begin">
                <w:ffData>
                  <w:name w:val=""/>
                  <w:enabled/>
                  <w:calcOnExit w:val="0"/>
                  <w:textInput/>
                </w:ffData>
              </w:fldChar>
            </w:r>
            <w:r w:rsidR="00306E8D" w:rsidRPr="001E7047">
              <w:rPr>
                <w:lang w:val="it-IT"/>
              </w:rPr>
              <w:instrText xml:space="preserve"> FORMTEXT </w:instrText>
            </w:r>
            <w:r w:rsidRPr="001E7047">
              <w:fldChar w:fldCharType="separate"/>
            </w:r>
            <w:r w:rsidR="00306E8D" w:rsidRPr="001E7047">
              <w:rPr>
                <w:noProof/>
              </w:rPr>
              <w:t> </w:t>
            </w:r>
            <w:r w:rsidR="00306E8D" w:rsidRPr="001E7047">
              <w:rPr>
                <w:noProof/>
              </w:rPr>
              <w:t> </w:t>
            </w:r>
            <w:r w:rsidR="00306E8D" w:rsidRPr="001E7047">
              <w:rPr>
                <w:noProof/>
              </w:rPr>
              <w:t> </w:t>
            </w:r>
            <w:r w:rsidR="00306E8D" w:rsidRPr="001E7047">
              <w:rPr>
                <w:noProof/>
              </w:rPr>
              <w:t> </w:t>
            </w:r>
            <w:r w:rsidR="00306E8D" w:rsidRPr="001E7047">
              <w:rPr>
                <w:noProof/>
              </w:rPr>
              <w:t> </w:t>
            </w:r>
            <w:r w:rsidRPr="001E7047">
              <w:fldChar w:fldCharType="end"/>
            </w:r>
          </w:p>
        </w:tc>
      </w:tr>
      <w:tr w:rsidR="00306E8D" w:rsidRPr="001E7047" w:rsidTr="00BA33E1">
        <w:trPr>
          <w:trHeight w:val="284"/>
        </w:trPr>
        <w:tc>
          <w:tcPr>
            <w:tcW w:w="9072" w:type="dxa"/>
            <w:shd w:val="clear" w:color="auto" w:fill="auto"/>
            <w:tcMar>
              <w:top w:w="28" w:type="dxa"/>
              <w:bottom w:w="28" w:type="dxa"/>
            </w:tcMar>
          </w:tcPr>
          <w:p w:rsidR="00306E8D" w:rsidRPr="001E7047" w:rsidRDefault="008240B6" w:rsidP="00A730E9">
            <w:pPr>
              <w:spacing w:after="120"/>
              <w:rPr>
                <w:lang w:val="it-IT"/>
              </w:rPr>
            </w:pPr>
            <w:r w:rsidRPr="001E7047">
              <w:fldChar w:fldCharType="begin">
                <w:ffData>
                  <w:name w:val=""/>
                  <w:enabled/>
                  <w:calcOnExit w:val="0"/>
                  <w:textInput/>
                </w:ffData>
              </w:fldChar>
            </w:r>
            <w:r w:rsidR="00306E8D" w:rsidRPr="001E7047">
              <w:rPr>
                <w:lang w:val="it-IT"/>
              </w:rPr>
              <w:instrText xml:space="preserve"> FORMTEXT </w:instrText>
            </w:r>
            <w:r w:rsidRPr="001E7047">
              <w:fldChar w:fldCharType="separate"/>
            </w:r>
            <w:r w:rsidR="00306E8D" w:rsidRPr="001E7047">
              <w:rPr>
                <w:noProof/>
              </w:rPr>
              <w:t> </w:t>
            </w:r>
            <w:r w:rsidR="00306E8D" w:rsidRPr="001E7047">
              <w:rPr>
                <w:noProof/>
              </w:rPr>
              <w:t> </w:t>
            </w:r>
            <w:r w:rsidR="00306E8D" w:rsidRPr="001E7047">
              <w:rPr>
                <w:noProof/>
              </w:rPr>
              <w:t> </w:t>
            </w:r>
            <w:r w:rsidR="00306E8D" w:rsidRPr="001E7047">
              <w:rPr>
                <w:noProof/>
              </w:rPr>
              <w:t> </w:t>
            </w:r>
            <w:r w:rsidR="00306E8D" w:rsidRPr="001E7047">
              <w:rPr>
                <w:noProof/>
              </w:rPr>
              <w:t> </w:t>
            </w:r>
            <w:r w:rsidRPr="001E7047">
              <w:fldChar w:fldCharType="end"/>
            </w:r>
          </w:p>
        </w:tc>
      </w:tr>
      <w:tr w:rsidR="00306E8D" w:rsidRPr="001E7047" w:rsidTr="00BA33E1">
        <w:trPr>
          <w:trHeight w:val="284"/>
        </w:trPr>
        <w:tc>
          <w:tcPr>
            <w:tcW w:w="9072" w:type="dxa"/>
            <w:shd w:val="clear" w:color="auto" w:fill="auto"/>
            <w:tcMar>
              <w:top w:w="28" w:type="dxa"/>
              <w:bottom w:w="28" w:type="dxa"/>
            </w:tcMar>
          </w:tcPr>
          <w:p w:rsidR="00306E8D" w:rsidRPr="001E7047" w:rsidRDefault="008240B6" w:rsidP="00A730E9">
            <w:pPr>
              <w:spacing w:after="120"/>
              <w:rPr>
                <w:lang w:val="it-IT"/>
              </w:rPr>
            </w:pPr>
            <w:r w:rsidRPr="001E7047">
              <w:fldChar w:fldCharType="begin">
                <w:ffData>
                  <w:name w:val=""/>
                  <w:enabled/>
                  <w:calcOnExit w:val="0"/>
                  <w:textInput/>
                </w:ffData>
              </w:fldChar>
            </w:r>
            <w:r w:rsidR="00306E8D" w:rsidRPr="001E7047">
              <w:rPr>
                <w:lang w:val="it-IT"/>
              </w:rPr>
              <w:instrText xml:space="preserve"> FORMTEXT </w:instrText>
            </w:r>
            <w:r w:rsidRPr="001E7047">
              <w:fldChar w:fldCharType="separate"/>
            </w:r>
            <w:r w:rsidR="00306E8D" w:rsidRPr="001E7047">
              <w:rPr>
                <w:noProof/>
              </w:rPr>
              <w:t> </w:t>
            </w:r>
            <w:r w:rsidR="00306E8D" w:rsidRPr="001E7047">
              <w:rPr>
                <w:noProof/>
              </w:rPr>
              <w:t> </w:t>
            </w:r>
            <w:r w:rsidR="00306E8D" w:rsidRPr="001E7047">
              <w:rPr>
                <w:noProof/>
              </w:rPr>
              <w:t> </w:t>
            </w:r>
            <w:r w:rsidR="00306E8D" w:rsidRPr="001E7047">
              <w:rPr>
                <w:noProof/>
              </w:rPr>
              <w:t> </w:t>
            </w:r>
            <w:r w:rsidR="00306E8D" w:rsidRPr="001E7047">
              <w:rPr>
                <w:noProof/>
              </w:rPr>
              <w:t> </w:t>
            </w:r>
            <w:r w:rsidRPr="001E7047">
              <w:fldChar w:fldCharType="end"/>
            </w:r>
          </w:p>
        </w:tc>
      </w:tr>
      <w:tr w:rsidR="00306E8D" w:rsidRPr="001E7047" w:rsidTr="00BA33E1">
        <w:trPr>
          <w:trHeight w:val="284"/>
        </w:trPr>
        <w:tc>
          <w:tcPr>
            <w:tcW w:w="9072" w:type="dxa"/>
            <w:shd w:val="clear" w:color="auto" w:fill="auto"/>
            <w:tcMar>
              <w:top w:w="28" w:type="dxa"/>
              <w:bottom w:w="28" w:type="dxa"/>
            </w:tcMar>
          </w:tcPr>
          <w:p w:rsidR="00306E8D" w:rsidRPr="001E7047" w:rsidRDefault="008240B6" w:rsidP="00A730E9">
            <w:pPr>
              <w:spacing w:after="120"/>
              <w:rPr>
                <w:lang w:val="it-IT"/>
              </w:rPr>
            </w:pPr>
            <w:r w:rsidRPr="001E7047">
              <w:fldChar w:fldCharType="begin">
                <w:ffData>
                  <w:name w:val=""/>
                  <w:enabled/>
                  <w:calcOnExit w:val="0"/>
                  <w:textInput/>
                </w:ffData>
              </w:fldChar>
            </w:r>
            <w:r w:rsidR="00306E8D" w:rsidRPr="001E7047">
              <w:rPr>
                <w:lang w:val="it-IT"/>
              </w:rPr>
              <w:instrText xml:space="preserve"> FORMTEXT </w:instrText>
            </w:r>
            <w:r w:rsidRPr="001E7047">
              <w:fldChar w:fldCharType="separate"/>
            </w:r>
            <w:r w:rsidR="00306E8D" w:rsidRPr="001E7047">
              <w:rPr>
                <w:noProof/>
              </w:rPr>
              <w:t> </w:t>
            </w:r>
            <w:r w:rsidR="00306E8D" w:rsidRPr="001E7047">
              <w:rPr>
                <w:noProof/>
              </w:rPr>
              <w:t> </w:t>
            </w:r>
            <w:r w:rsidR="00306E8D" w:rsidRPr="001E7047">
              <w:rPr>
                <w:noProof/>
              </w:rPr>
              <w:t> </w:t>
            </w:r>
            <w:r w:rsidR="00306E8D" w:rsidRPr="001E7047">
              <w:rPr>
                <w:noProof/>
              </w:rPr>
              <w:t> </w:t>
            </w:r>
            <w:r w:rsidR="00306E8D" w:rsidRPr="001E7047">
              <w:rPr>
                <w:noProof/>
              </w:rPr>
              <w:t> </w:t>
            </w:r>
            <w:r w:rsidRPr="001E7047">
              <w:fldChar w:fldCharType="end"/>
            </w:r>
          </w:p>
        </w:tc>
      </w:tr>
      <w:tr w:rsidR="00306E8D" w:rsidRPr="001E7047" w:rsidTr="00BA33E1">
        <w:trPr>
          <w:trHeight w:val="284"/>
        </w:trPr>
        <w:tc>
          <w:tcPr>
            <w:tcW w:w="9072" w:type="dxa"/>
            <w:tcBorders>
              <w:bottom w:val="single" w:sz="4" w:space="0" w:color="95B3D7" w:themeColor="accent1" w:themeTint="99"/>
            </w:tcBorders>
            <w:shd w:val="clear" w:color="auto" w:fill="auto"/>
            <w:tcMar>
              <w:top w:w="28" w:type="dxa"/>
              <w:bottom w:w="28" w:type="dxa"/>
            </w:tcMar>
          </w:tcPr>
          <w:p w:rsidR="00306E8D" w:rsidRPr="001E7047" w:rsidRDefault="008240B6" w:rsidP="00A730E9">
            <w:pPr>
              <w:spacing w:after="120"/>
              <w:rPr>
                <w:lang w:val="it-IT"/>
              </w:rPr>
            </w:pPr>
            <w:r w:rsidRPr="001E7047">
              <w:fldChar w:fldCharType="begin">
                <w:ffData>
                  <w:name w:val=""/>
                  <w:enabled/>
                  <w:calcOnExit w:val="0"/>
                  <w:textInput/>
                </w:ffData>
              </w:fldChar>
            </w:r>
            <w:r w:rsidR="00306E8D" w:rsidRPr="001E7047">
              <w:rPr>
                <w:lang w:val="it-IT"/>
              </w:rPr>
              <w:instrText xml:space="preserve"> FORMTEXT </w:instrText>
            </w:r>
            <w:r w:rsidRPr="001E7047">
              <w:fldChar w:fldCharType="separate"/>
            </w:r>
            <w:r w:rsidR="00306E8D" w:rsidRPr="001E7047">
              <w:rPr>
                <w:noProof/>
              </w:rPr>
              <w:t> </w:t>
            </w:r>
            <w:r w:rsidR="00306E8D" w:rsidRPr="001E7047">
              <w:rPr>
                <w:noProof/>
              </w:rPr>
              <w:t> </w:t>
            </w:r>
            <w:r w:rsidR="00306E8D" w:rsidRPr="001E7047">
              <w:rPr>
                <w:noProof/>
              </w:rPr>
              <w:t> </w:t>
            </w:r>
            <w:r w:rsidR="00306E8D" w:rsidRPr="001E7047">
              <w:rPr>
                <w:noProof/>
              </w:rPr>
              <w:t> </w:t>
            </w:r>
            <w:r w:rsidR="00306E8D" w:rsidRPr="001E7047">
              <w:rPr>
                <w:noProof/>
              </w:rPr>
              <w:t> </w:t>
            </w:r>
            <w:r w:rsidRPr="001E7047">
              <w:fldChar w:fldCharType="end"/>
            </w:r>
          </w:p>
        </w:tc>
      </w:tr>
    </w:tbl>
    <w:p w:rsidR="00306E8D" w:rsidRPr="001E7047" w:rsidRDefault="00306E8D" w:rsidP="00306E8D">
      <w:pPr>
        <w:jc w:val="both"/>
        <w:rPr>
          <w:bCs/>
          <w:sz w:val="12"/>
          <w:szCs w:val="12"/>
          <w:lang w:val="it-IT"/>
        </w:rPr>
      </w:pPr>
    </w:p>
    <w:tbl>
      <w:tblPr>
        <w:tblW w:w="10065" w:type="dxa"/>
        <w:tblCellMar>
          <w:left w:w="70" w:type="dxa"/>
          <w:right w:w="70" w:type="dxa"/>
        </w:tblCellMar>
        <w:tblLook w:val="0000"/>
      </w:tblPr>
      <w:tblGrid>
        <w:gridCol w:w="416"/>
        <w:gridCol w:w="160"/>
        <w:gridCol w:w="9489"/>
      </w:tblGrid>
      <w:tr w:rsidR="00306E8D" w:rsidRPr="006E2606" w:rsidTr="00A730E9">
        <w:trPr>
          <w:cantSplit/>
          <w:trHeight w:val="246"/>
        </w:trPr>
        <w:tc>
          <w:tcPr>
            <w:tcW w:w="356" w:type="dxa"/>
          </w:tcPr>
          <w:p w:rsidR="00306E8D" w:rsidRPr="001E7047" w:rsidRDefault="008240B6" w:rsidP="00A730E9">
            <w:pPr>
              <w:jc w:val="both"/>
              <w:rPr>
                <w:b/>
                <w:bCs/>
                <w:highlight w:val="yellow"/>
                <w:lang w:val="it-IT"/>
              </w:rPr>
            </w:pPr>
            <w:r w:rsidRPr="001E7047">
              <w:rPr>
                <w:lang w:val="it-IT"/>
              </w:rPr>
              <w:fldChar w:fldCharType="begin">
                <w:ffData>
                  <w:name w:val="Controllo6"/>
                  <w:enabled/>
                  <w:calcOnExit w:val="0"/>
                  <w:checkBox>
                    <w:size w:val="24"/>
                    <w:default w:val="0"/>
                  </w:checkBox>
                </w:ffData>
              </w:fldChar>
            </w:r>
            <w:r w:rsidR="00306E8D" w:rsidRPr="001E7047">
              <w:rPr>
                <w:lang w:val="it-IT"/>
              </w:rPr>
              <w:instrText xml:space="preserve"> FORMCHECKBOX </w:instrText>
            </w:r>
            <w:r>
              <w:rPr>
                <w:lang w:val="it-IT"/>
              </w:rPr>
            </w:r>
            <w:r>
              <w:rPr>
                <w:lang w:val="it-IT"/>
              </w:rPr>
              <w:fldChar w:fldCharType="separate"/>
            </w:r>
            <w:r w:rsidRPr="001E7047">
              <w:rPr>
                <w:lang w:val="it-IT"/>
              </w:rPr>
              <w:fldChar w:fldCharType="end"/>
            </w:r>
          </w:p>
        </w:tc>
        <w:tc>
          <w:tcPr>
            <w:tcW w:w="160" w:type="dxa"/>
          </w:tcPr>
          <w:p w:rsidR="00306E8D" w:rsidRPr="000A40E2" w:rsidRDefault="00306E8D" w:rsidP="00A730E9">
            <w:pPr>
              <w:ind w:left="142"/>
              <w:jc w:val="both"/>
              <w:rPr>
                <w:bCs/>
                <w:highlight w:val="yellow"/>
                <w:lang w:val="it-IT"/>
              </w:rPr>
            </w:pPr>
          </w:p>
        </w:tc>
        <w:tc>
          <w:tcPr>
            <w:tcW w:w="9549" w:type="dxa"/>
            <w:tcBorders>
              <w:left w:val="nil"/>
            </w:tcBorders>
          </w:tcPr>
          <w:p w:rsidR="00306E8D" w:rsidRPr="000A40E2" w:rsidRDefault="000A40E2" w:rsidP="003A3B2C">
            <w:pPr>
              <w:ind w:left="-89" w:right="286"/>
              <w:jc w:val="both"/>
              <w:rPr>
                <w:bCs/>
                <w:sz w:val="24"/>
                <w:szCs w:val="24"/>
                <w:lang w:val="it-IT"/>
              </w:rPr>
            </w:pPr>
            <w:r w:rsidRPr="001E7047">
              <w:rPr>
                <w:i/>
                <w:sz w:val="24"/>
                <w:szCs w:val="24"/>
                <w:lang w:val="it-IT"/>
              </w:rPr>
              <w:t>i</w:t>
            </w:r>
            <w:r w:rsidR="00306E8D" w:rsidRPr="000A40E2">
              <w:rPr>
                <w:sz w:val="24"/>
                <w:szCs w:val="24"/>
                <w:lang w:val="it-IT"/>
              </w:rPr>
              <w:t xml:space="preserve"> </w:t>
            </w:r>
            <w:r w:rsidR="00306E8D" w:rsidRPr="000A40E2">
              <w:rPr>
                <w:i/>
                <w:sz w:val="24"/>
                <w:szCs w:val="24"/>
                <w:lang w:val="it-IT"/>
              </w:rPr>
              <w:t>materiali sono da considerare contaminati</w:t>
            </w:r>
            <w:r w:rsidR="00306E8D" w:rsidRPr="000A40E2">
              <w:rPr>
                <w:sz w:val="24"/>
                <w:szCs w:val="24"/>
                <w:lang w:val="it-IT"/>
              </w:rPr>
              <w:t xml:space="preserve"> ed è possibile l’inquinamento delle acque di seconda pioggia causata dalla presenza di stoccaggi</w:t>
            </w:r>
            <w:r w:rsidR="00306E8D" w:rsidRPr="000A40E2">
              <w:rPr>
                <w:bCs/>
                <w:sz w:val="24"/>
                <w:szCs w:val="24"/>
                <w:lang w:val="it-IT"/>
              </w:rPr>
              <w:t xml:space="preserve"> e:</w:t>
            </w:r>
          </w:p>
        </w:tc>
      </w:tr>
    </w:tbl>
    <w:p w:rsidR="00306E8D" w:rsidRPr="001E7047" w:rsidRDefault="00306E8D" w:rsidP="00306E8D">
      <w:pPr>
        <w:jc w:val="both"/>
        <w:rPr>
          <w:bCs/>
          <w:sz w:val="12"/>
          <w:szCs w:val="12"/>
          <w:lang w:val="it-IT"/>
        </w:rPr>
      </w:pPr>
    </w:p>
    <w:p w:rsidR="00306E8D" w:rsidRPr="001E7047" w:rsidRDefault="008240B6" w:rsidP="00306E8D">
      <w:pPr>
        <w:ind w:left="781" w:right="85" w:hanging="284"/>
        <w:jc w:val="both"/>
        <w:rPr>
          <w:lang w:val="it-IT"/>
        </w:rPr>
      </w:pPr>
      <w:r w:rsidRPr="001E7047">
        <w:rPr>
          <w:lang w:val="it-IT"/>
        </w:rPr>
        <w:fldChar w:fldCharType="begin">
          <w:ffData>
            <w:name w:val=""/>
            <w:enabled/>
            <w:calcOnExit w:val="0"/>
            <w:checkBox>
              <w:size w:val="20"/>
              <w:default w:val="0"/>
            </w:checkBox>
          </w:ffData>
        </w:fldChar>
      </w:r>
      <w:r w:rsidR="00306E8D" w:rsidRPr="001E7047">
        <w:rPr>
          <w:lang w:val="it-IT"/>
        </w:rPr>
        <w:instrText xml:space="preserve"> FORMCHECKBOX </w:instrText>
      </w:r>
      <w:r>
        <w:rPr>
          <w:lang w:val="it-IT"/>
        </w:rPr>
      </w:r>
      <w:r>
        <w:rPr>
          <w:lang w:val="it-IT"/>
        </w:rPr>
        <w:fldChar w:fldCharType="separate"/>
      </w:r>
      <w:r w:rsidRPr="001E7047">
        <w:rPr>
          <w:lang w:val="it-IT"/>
        </w:rPr>
        <w:fldChar w:fldCharType="end"/>
      </w:r>
      <w:r w:rsidR="00306E8D" w:rsidRPr="001E7047">
        <w:rPr>
          <w:lang w:val="it-IT"/>
        </w:rPr>
        <w:t xml:space="preserve"> </w:t>
      </w:r>
      <w:r w:rsidR="00306E8D" w:rsidRPr="001E7047">
        <w:rPr>
          <w:sz w:val="24"/>
          <w:szCs w:val="24"/>
          <w:lang w:val="it-IT"/>
        </w:rPr>
        <w:t>le acque di seconda pioggia sono integralmente raccolte e trattate, anche congiuntamente alle acque di prima pioggia;</w:t>
      </w:r>
    </w:p>
    <w:p w:rsidR="00306E8D" w:rsidRPr="001E7047" w:rsidRDefault="00306E8D" w:rsidP="00306E8D">
      <w:pPr>
        <w:ind w:left="781" w:right="85" w:hanging="284"/>
        <w:jc w:val="both"/>
        <w:rPr>
          <w:sz w:val="10"/>
          <w:szCs w:val="10"/>
          <w:lang w:val="it-IT"/>
        </w:rPr>
      </w:pPr>
    </w:p>
    <w:p w:rsidR="00306E8D" w:rsidRPr="001E7047" w:rsidRDefault="008240B6" w:rsidP="00306E8D">
      <w:pPr>
        <w:ind w:left="497" w:right="85"/>
        <w:jc w:val="both"/>
        <w:rPr>
          <w:lang w:val="it-IT"/>
        </w:rPr>
      </w:pPr>
      <w:r w:rsidRPr="001E7047">
        <w:rPr>
          <w:lang w:val="it-IT"/>
        </w:rPr>
        <w:fldChar w:fldCharType="begin">
          <w:ffData>
            <w:name w:val=""/>
            <w:enabled/>
            <w:calcOnExit w:val="0"/>
            <w:checkBox>
              <w:size w:val="20"/>
              <w:default w:val="0"/>
            </w:checkBox>
          </w:ffData>
        </w:fldChar>
      </w:r>
      <w:r w:rsidR="00306E8D" w:rsidRPr="001E7047">
        <w:rPr>
          <w:lang w:val="it-IT"/>
        </w:rPr>
        <w:instrText xml:space="preserve"> FORMCHECKBOX </w:instrText>
      </w:r>
      <w:r>
        <w:rPr>
          <w:lang w:val="it-IT"/>
        </w:rPr>
      </w:r>
      <w:r>
        <w:rPr>
          <w:lang w:val="it-IT"/>
        </w:rPr>
        <w:fldChar w:fldCharType="separate"/>
      </w:r>
      <w:r w:rsidRPr="001E7047">
        <w:rPr>
          <w:lang w:val="it-IT"/>
        </w:rPr>
        <w:fldChar w:fldCharType="end"/>
      </w:r>
      <w:r w:rsidR="00306E8D" w:rsidRPr="001E7047">
        <w:rPr>
          <w:lang w:val="it-IT"/>
        </w:rPr>
        <w:t xml:space="preserve"> </w:t>
      </w:r>
      <w:r w:rsidR="00306E8D" w:rsidRPr="001E7047">
        <w:rPr>
          <w:sz w:val="24"/>
          <w:szCs w:val="24"/>
          <w:lang w:val="it-IT"/>
        </w:rPr>
        <w:t>si mettono in atto i seguenti interventi per prevenire l’inquinamento:</w:t>
      </w:r>
    </w:p>
    <w:p w:rsidR="00306E8D" w:rsidRPr="001E7047" w:rsidRDefault="00306E8D" w:rsidP="00306E8D">
      <w:pPr>
        <w:jc w:val="both"/>
        <w:rPr>
          <w:bCs/>
          <w:sz w:val="12"/>
          <w:szCs w:val="12"/>
          <w:highlight w:val="yellow"/>
          <w:lang w:val="it-IT"/>
        </w:rPr>
      </w:pPr>
    </w:p>
    <w:p w:rsidR="00DB272F" w:rsidRPr="001E7047" w:rsidRDefault="00DB272F" w:rsidP="00306E8D">
      <w:pPr>
        <w:jc w:val="both"/>
        <w:rPr>
          <w:bCs/>
          <w:sz w:val="12"/>
          <w:szCs w:val="12"/>
          <w:highlight w:val="yellow"/>
          <w:lang w:val="it-IT"/>
        </w:rPr>
      </w:pPr>
    </w:p>
    <w:tbl>
      <w:tblPr>
        <w:tblW w:w="9072" w:type="dxa"/>
        <w:tblInd w:w="675" w:type="dxa"/>
        <w:tblBorders>
          <w:bottom w:val="single" w:sz="4" w:space="0" w:color="7BA0CD"/>
          <w:insideH w:val="single" w:sz="4" w:space="0" w:color="7BA0CD"/>
        </w:tblBorders>
        <w:tblLayout w:type="fixed"/>
        <w:tblLook w:val="04A0"/>
      </w:tblPr>
      <w:tblGrid>
        <w:gridCol w:w="9072"/>
      </w:tblGrid>
      <w:tr w:rsidR="00DB272F" w:rsidRPr="001E7047" w:rsidTr="00BA33E1">
        <w:trPr>
          <w:trHeight w:val="284"/>
        </w:trPr>
        <w:tc>
          <w:tcPr>
            <w:tcW w:w="9072" w:type="dxa"/>
            <w:tcBorders>
              <w:top w:val="nil"/>
              <w:bottom w:val="single" w:sz="8" w:space="0" w:color="8DB3E2" w:themeColor="text2" w:themeTint="66"/>
            </w:tcBorders>
            <w:shd w:val="clear" w:color="auto" w:fill="auto"/>
            <w:tcMar>
              <w:top w:w="28" w:type="dxa"/>
              <w:bottom w:w="28" w:type="dxa"/>
            </w:tcMar>
          </w:tcPr>
          <w:p w:rsidR="00DB272F" w:rsidRPr="001E7047" w:rsidRDefault="008240B6" w:rsidP="008F68F2">
            <w:pPr>
              <w:spacing w:after="120"/>
              <w:rPr>
                <w:lang w:val="it-IT"/>
              </w:rPr>
            </w:pPr>
            <w:r w:rsidRPr="001E7047">
              <w:fldChar w:fldCharType="begin">
                <w:ffData>
                  <w:name w:val=""/>
                  <w:enabled/>
                  <w:calcOnExit w:val="0"/>
                  <w:textInput/>
                </w:ffData>
              </w:fldChar>
            </w:r>
            <w:r w:rsidR="00DB272F" w:rsidRPr="001E7047">
              <w:rPr>
                <w:lang w:val="it-IT"/>
              </w:rPr>
              <w:instrText xml:space="preserve"> FORMTEXT </w:instrText>
            </w:r>
            <w:r w:rsidRPr="001E7047">
              <w:fldChar w:fldCharType="separate"/>
            </w:r>
            <w:r w:rsidR="00DB272F" w:rsidRPr="001E7047">
              <w:rPr>
                <w:noProof/>
              </w:rPr>
              <w:t> </w:t>
            </w:r>
            <w:r w:rsidR="00DB272F" w:rsidRPr="001E7047">
              <w:rPr>
                <w:noProof/>
              </w:rPr>
              <w:t> </w:t>
            </w:r>
            <w:r w:rsidR="00DB272F" w:rsidRPr="001E7047">
              <w:rPr>
                <w:noProof/>
              </w:rPr>
              <w:t> </w:t>
            </w:r>
            <w:r w:rsidR="00DB272F" w:rsidRPr="001E7047">
              <w:rPr>
                <w:noProof/>
              </w:rPr>
              <w:t> </w:t>
            </w:r>
            <w:r w:rsidR="00DB272F" w:rsidRPr="001E7047">
              <w:rPr>
                <w:noProof/>
              </w:rPr>
              <w:t> </w:t>
            </w:r>
            <w:r w:rsidRPr="001E7047">
              <w:fldChar w:fldCharType="end"/>
            </w:r>
          </w:p>
        </w:tc>
      </w:tr>
      <w:tr w:rsidR="00DB272F" w:rsidRPr="001E7047" w:rsidTr="00BA33E1">
        <w:trPr>
          <w:trHeight w:val="284"/>
        </w:trPr>
        <w:tc>
          <w:tcPr>
            <w:tcW w:w="9072" w:type="dxa"/>
            <w:shd w:val="clear" w:color="auto" w:fill="auto"/>
            <w:tcMar>
              <w:top w:w="28" w:type="dxa"/>
              <w:bottom w:w="28" w:type="dxa"/>
            </w:tcMar>
          </w:tcPr>
          <w:p w:rsidR="00DB272F" w:rsidRPr="001E7047" w:rsidRDefault="008240B6" w:rsidP="008F68F2">
            <w:pPr>
              <w:spacing w:after="120"/>
              <w:rPr>
                <w:lang w:val="it-IT"/>
              </w:rPr>
            </w:pPr>
            <w:r w:rsidRPr="001E7047">
              <w:fldChar w:fldCharType="begin">
                <w:ffData>
                  <w:name w:val=""/>
                  <w:enabled/>
                  <w:calcOnExit w:val="0"/>
                  <w:textInput/>
                </w:ffData>
              </w:fldChar>
            </w:r>
            <w:r w:rsidR="00DB272F" w:rsidRPr="001E7047">
              <w:rPr>
                <w:lang w:val="it-IT"/>
              </w:rPr>
              <w:instrText xml:space="preserve"> FORMTEXT </w:instrText>
            </w:r>
            <w:r w:rsidRPr="001E7047">
              <w:fldChar w:fldCharType="separate"/>
            </w:r>
            <w:r w:rsidR="00DB272F" w:rsidRPr="001E7047">
              <w:rPr>
                <w:noProof/>
              </w:rPr>
              <w:t> </w:t>
            </w:r>
            <w:r w:rsidR="00DB272F" w:rsidRPr="001E7047">
              <w:rPr>
                <w:noProof/>
              </w:rPr>
              <w:t> </w:t>
            </w:r>
            <w:r w:rsidR="00DB272F" w:rsidRPr="001E7047">
              <w:rPr>
                <w:noProof/>
              </w:rPr>
              <w:t> </w:t>
            </w:r>
            <w:r w:rsidR="00DB272F" w:rsidRPr="001E7047">
              <w:rPr>
                <w:noProof/>
              </w:rPr>
              <w:t> </w:t>
            </w:r>
            <w:r w:rsidR="00DB272F" w:rsidRPr="001E7047">
              <w:rPr>
                <w:noProof/>
              </w:rPr>
              <w:t> </w:t>
            </w:r>
            <w:r w:rsidRPr="001E7047">
              <w:fldChar w:fldCharType="end"/>
            </w:r>
          </w:p>
        </w:tc>
      </w:tr>
      <w:tr w:rsidR="00DB272F" w:rsidRPr="001E7047" w:rsidTr="00BA33E1">
        <w:trPr>
          <w:trHeight w:val="284"/>
        </w:trPr>
        <w:tc>
          <w:tcPr>
            <w:tcW w:w="9072" w:type="dxa"/>
            <w:shd w:val="clear" w:color="auto" w:fill="auto"/>
            <w:tcMar>
              <w:top w:w="28" w:type="dxa"/>
              <w:bottom w:w="28" w:type="dxa"/>
            </w:tcMar>
          </w:tcPr>
          <w:p w:rsidR="00DB272F" w:rsidRPr="001E7047" w:rsidRDefault="008240B6" w:rsidP="008F68F2">
            <w:pPr>
              <w:spacing w:after="120"/>
              <w:rPr>
                <w:lang w:val="it-IT"/>
              </w:rPr>
            </w:pPr>
            <w:r w:rsidRPr="001E7047">
              <w:fldChar w:fldCharType="begin">
                <w:ffData>
                  <w:name w:val=""/>
                  <w:enabled/>
                  <w:calcOnExit w:val="0"/>
                  <w:textInput/>
                </w:ffData>
              </w:fldChar>
            </w:r>
            <w:r w:rsidR="00DB272F" w:rsidRPr="001E7047">
              <w:rPr>
                <w:lang w:val="it-IT"/>
              </w:rPr>
              <w:instrText xml:space="preserve"> FORMTEXT </w:instrText>
            </w:r>
            <w:r w:rsidRPr="001E7047">
              <w:fldChar w:fldCharType="separate"/>
            </w:r>
            <w:r w:rsidR="00DB272F" w:rsidRPr="001E7047">
              <w:rPr>
                <w:noProof/>
              </w:rPr>
              <w:t> </w:t>
            </w:r>
            <w:r w:rsidR="00DB272F" w:rsidRPr="001E7047">
              <w:rPr>
                <w:noProof/>
              </w:rPr>
              <w:t> </w:t>
            </w:r>
            <w:r w:rsidR="00DB272F" w:rsidRPr="001E7047">
              <w:rPr>
                <w:noProof/>
              </w:rPr>
              <w:t> </w:t>
            </w:r>
            <w:r w:rsidR="00DB272F" w:rsidRPr="001E7047">
              <w:rPr>
                <w:noProof/>
              </w:rPr>
              <w:t> </w:t>
            </w:r>
            <w:r w:rsidR="00DB272F" w:rsidRPr="001E7047">
              <w:rPr>
                <w:noProof/>
              </w:rPr>
              <w:t> </w:t>
            </w:r>
            <w:r w:rsidRPr="001E7047">
              <w:fldChar w:fldCharType="end"/>
            </w:r>
          </w:p>
        </w:tc>
      </w:tr>
      <w:tr w:rsidR="00DB272F" w:rsidRPr="001E7047" w:rsidTr="00BA33E1">
        <w:trPr>
          <w:trHeight w:val="284"/>
        </w:trPr>
        <w:tc>
          <w:tcPr>
            <w:tcW w:w="9072" w:type="dxa"/>
            <w:shd w:val="clear" w:color="auto" w:fill="auto"/>
            <w:tcMar>
              <w:top w:w="28" w:type="dxa"/>
              <w:bottom w:w="28" w:type="dxa"/>
            </w:tcMar>
          </w:tcPr>
          <w:p w:rsidR="00DB272F" w:rsidRPr="001E7047" w:rsidRDefault="008240B6" w:rsidP="008F68F2">
            <w:pPr>
              <w:spacing w:after="120"/>
              <w:rPr>
                <w:lang w:val="it-IT"/>
              </w:rPr>
            </w:pPr>
            <w:r w:rsidRPr="001E7047">
              <w:fldChar w:fldCharType="begin">
                <w:ffData>
                  <w:name w:val=""/>
                  <w:enabled/>
                  <w:calcOnExit w:val="0"/>
                  <w:textInput/>
                </w:ffData>
              </w:fldChar>
            </w:r>
            <w:r w:rsidR="00DB272F" w:rsidRPr="001E7047">
              <w:rPr>
                <w:lang w:val="it-IT"/>
              </w:rPr>
              <w:instrText xml:space="preserve"> FORMTEXT </w:instrText>
            </w:r>
            <w:r w:rsidRPr="001E7047">
              <w:fldChar w:fldCharType="separate"/>
            </w:r>
            <w:r w:rsidR="00DB272F" w:rsidRPr="001E7047">
              <w:rPr>
                <w:noProof/>
              </w:rPr>
              <w:t> </w:t>
            </w:r>
            <w:r w:rsidR="00DB272F" w:rsidRPr="001E7047">
              <w:rPr>
                <w:noProof/>
              </w:rPr>
              <w:t> </w:t>
            </w:r>
            <w:r w:rsidR="00DB272F" w:rsidRPr="001E7047">
              <w:rPr>
                <w:noProof/>
              </w:rPr>
              <w:t> </w:t>
            </w:r>
            <w:r w:rsidR="00DB272F" w:rsidRPr="001E7047">
              <w:rPr>
                <w:noProof/>
              </w:rPr>
              <w:t> </w:t>
            </w:r>
            <w:r w:rsidR="00DB272F" w:rsidRPr="001E7047">
              <w:rPr>
                <w:noProof/>
              </w:rPr>
              <w:t> </w:t>
            </w:r>
            <w:r w:rsidRPr="001E7047">
              <w:fldChar w:fldCharType="end"/>
            </w:r>
          </w:p>
        </w:tc>
      </w:tr>
      <w:tr w:rsidR="00DB272F" w:rsidRPr="001E7047" w:rsidTr="00BA33E1">
        <w:trPr>
          <w:trHeight w:val="284"/>
        </w:trPr>
        <w:tc>
          <w:tcPr>
            <w:tcW w:w="9072" w:type="dxa"/>
            <w:tcBorders>
              <w:bottom w:val="single" w:sz="4" w:space="0" w:color="95B3D7" w:themeColor="accent1" w:themeTint="99"/>
            </w:tcBorders>
            <w:shd w:val="clear" w:color="auto" w:fill="auto"/>
            <w:tcMar>
              <w:top w:w="28" w:type="dxa"/>
              <w:bottom w:w="28" w:type="dxa"/>
            </w:tcMar>
          </w:tcPr>
          <w:p w:rsidR="00DB272F" w:rsidRPr="001E7047" w:rsidRDefault="008240B6" w:rsidP="008F68F2">
            <w:pPr>
              <w:spacing w:after="120"/>
              <w:rPr>
                <w:lang w:val="it-IT"/>
              </w:rPr>
            </w:pPr>
            <w:r w:rsidRPr="001E7047">
              <w:fldChar w:fldCharType="begin">
                <w:ffData>
                  <w:name w:val=""/>
                  <w:enabled/>
                  <w:calcOnExit w:val="0"/>
                  <w:textInput/>
                </w:ffData>
              </w:fldChar>
            </w:r>
            <w:r w:rsidR="00DB272F" w:rsidRPr="001E7047">
              <w:rPr>
                <w:lang w:val="it-IT"/>
              </w:rPr>
              <w:instrText xml:space="preserve"> FORMTEXT </w:instrText>
            </w:r>
            <w:r w:rsidRPr="001E7047">
              <w:fldChar w:fldCharType="separate"/>
            </w:r>
            <w:r w:rsidR="00DB272F" w:rsidRPr="001E7047">
              <w:rPr>
                <w:noProof/>
              </w:rPr>
              <w:t> </w:t>
            </w:r>
            <w:r w:rsidR="00DB272F" w:rsidRPr="001E7047">
              <w:rPr>
                <w:noProof/>
              </w:rPr>
              <w:t> </w:t>
            </w:r>
            <w:r w:rsidR="00DB272F" w:rsidRPr="001E7047">
              <w:rPr>
                <w:noProof/>
              </w:rPr>
              <w:t> </w:t>
            </w:r>
            <w:r w:rsidR="00DB272F" w:rsidRPr="001E7047">
              <w:rPr>
                <w:noProof/>
              </w:rPr>
              <w:t> </w:t>
            </w:r>
            <w:r w:rsidR="00DB272F" w:rsidRPr="001E7047">
              <w:rPr>
                <w:noProof/>
              </w:rPr>
              <w:t> </w:t>
            </w:r>
            <w:r w:rsidRPr="001E7047">
              <w:fldChar w:fldCharType="end"/>
            </w:r>
          </w:p>
        </w:tc>
      </w:tr>
    </w:tbl>
    <w:p w:rsidR="00DB272F" w:rsidRPr="001E7047" w:rsidRDefault="00DB272F" w:rsidP="00306E8D">
      <w:pPr>
        <w:jc w:val="both"/>
        <w:rPr>
          <w:bCs/>
          <w:sz w:val="12"/>
          <w:szCs w:val="12"/>
          <w:highlight w:val="yellow"/>
          <w:lang w:val="it-IT"/>
        </w:rPr>
      </w:pPr>
    </w:p>
    <w:p w:rsidR="00306E8D" w:rsidRPr="001E7047" w:rsidRDefault="00306E8D" w:rsidP="00306E8D">
      <w:pPr>
        <w:ind w:left="497" w:right="85"/>
        <w:jc w:val="both"/>
        <w:rPr>
          <w:sz w:val="24"/>
          <w:szCs w:val="24"/>
          <w:lang w:val="it-IT"/>
        </w:rPr>
      </w:pPr>
      <w:r w:rsidRPr="001E7047">
        <w:rPr>
          <w:sz w:val="24"/>
          <w:szCs w:val="24"/>
          <w:lang w:val="it-IT"/>
        </w:rPr>
        <w:t xml:space="preserve">oppure </w:t>
      </w:r>
    </w:p>
    <w:p w:rsidR="00306E8D" w:rsidRPr="001E7047" w:rsidRDefault="00306E8D" w:rsidP="00306E8D">
      <w:pPr>
        <w:ind w:left="720" w:right="85"/>
        <w:jc w:val="both"/>
        <w:rPr>
          <w:sz w:val="12"/>
          <w:szCs w:val="12"/>
          <w:lang w:val="it-IT"/>
        </w:rPr>
      </w:pPr>
    </w:p>
    <w:p w:rsidR="00306E8D" w:rsidRPr="001E7047" w:rsidRDefault="008240B6" w:rsidP="003A3B2C">
      <w:pPr>
        <w:pStyle w:val="Paragrafoelenco"/>
        <w:spacing w:after="120" w:line="240" w:lineRule="auto"/>
        <w:ind w:left="781" w:right="-1" w:hanging="284"/>
        <w:jc w:val="both"/>
        <w:rPr>
          <w:rFonts w:ascii="Times New Roman" w:eastAsia="Times New Roman" w:hAnsi="Times New Roman"/>
          <w:sz w:val="20"/>
          <w:szCs w:val="20"/>
          <w:lang w:eastAsia="it-IT"/>
        </w:rPr>
      </w:pPr>
      <w:r w:rsidRPr="001E7047">
        <w:rPr>
          <w:rFonts w:ascii="Times New Roman" w:hAnsi="Times New Roman"/>
        </w:rPr>
        <w:fldChar w:fldCharType="begin">
          <w:ffData>
            <w:name w:val=""/>
            <w:enabled/>
            <w:calcOnExit w:val="0"/>
            <w:checkBox>
              <w:size w:val="20"/>
              <w:default w:val="0"/>
            </w:checkBox>
          </w:ffData>
        </w:fldChar>
      </w:r>
      <w:r w:rsidR="00306E8D" w:rsidRPr="001E704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1E7047">
        <w:rPr>
          <w:rFonts w:ascii="Times New Roman" w:hAnsi="Times New Roman"/>
        </w:rPr>
        <w:fldChar w:fldCharType="end"/>
      </w:r>
      <w:r w:rsidR="00306E8D" w:rsidRPr="001E7047">
        <w:rPr>
          <w:rFonts w:ascii="Times New Roman" w:hAnsi="Times New Roman"/>
        </w:rPr>
        <w:t xml:space="preserve"> </w:t>
      </w:r>
      <w:r w:rsidR="003A3B2C" w:rsidRPr="001E7047">
        <w:rPr>
          <w:rFonts w:ascii="Times New Roman" w:hAnsi="Times New Roman"/>
          <w:sz w:val="24"/>
          <w:szCs w:val="24"/>
        </w:rPr>
        <w:t xml:space="preserve">si </w:t>
      </w:r>
      <w:r w:rsidR="00306E8D" w:rsidRPr="001E7047">
        <w:rPr>
          <w:rFonts w:ascii="Times New Roman" w:hAnsi="Times New Roman"/>
          <w:sz w:val="24"/>
          <w:szCs w:val="24"/>
        </w:rPr>
        <w:t xml:space="preserve">richiede di </w:t>
      </w:r>
      <w:r w:rsidR="00306E8D" w:rsidRPr="001E7047">
        <w:rPr>
          <w:rFonts w:ascii="Times New Roman" w:eastAsia="Times New Roman" w:hAnsi="Times New Roman"/>
          <w:sz w:val="24"/>
          <w:szCs w:val="24"/>
          <w:lang w:eastAsia="it-IT"/>
        </w:rPr>
        <w:t>sottoporre a trattamento solo una parte delle acque di seconda pioggia.</w:t>
      </w:r>
      <w:r w:rsidR="00306E8D" w:rsidRPr="001E7047">
        <w:rPr>
          <w:rFonts w:ascii="Times New Roman" w:eastAsia="Times New Roman" w:hAnsi="Times New Roman"/>
          <w:sz w:val="20"/>
          <w:szCs w:val="20"/>
          <w:lang w:eastAsia="it-IT"/>
        </w:rPr>
        <w:t xml:space="preserve"> </w:t>
      </w:r>
    </w:p>
    <w:p w:rsidR="00306E8D" w:rsidRPr="001E7047" w:rsidRDefault="00306E8D" w:rsidP="00E178D0">
      <w:pPr>
        <w:ind w:left="709" w:right="-1"/>
        <w:jc w:val="both"/>
        <w:rPr>
          <w:bCs/>
          <w:sz w:val="24"/>
          <w:szCs w:val="24"/>
          <w:lang w:val="it-IT"/>
        </w:rPr>
      </w:pPr>
      <w:r w:rsidRPr="001E7047">
        <w:rPr>
          <w:sz w:val="24"/>
          <w:szCs w:val="24"/>
          <w:lang w:val="it-IT"/>
        </w:rPr>
        <w:t>A tal fine:</w:t>
      </w:r>
    </w:p>
    <w:p w:rsidR="00E178D0" w:rsidRPr="001E7047" w:rsidRDefault="00E178D0" w:rsidP="00E178D0">
      <w:pPr>
        <w:ind w:left="709" w:right="-1"/>
        <w:jc w:val="both"/>
        <w:rPr>
          <w:bCs/>
          <w:sz w:val="24"/>
          <w:szCs w:val="24"/>
          <w:lang w:val="it-IT"/>
        </w:rPr>
        <w:sectPr w:rsidR="00E178D0" w:rsidRPr="001E7047" w:rsidSect="008D4565">
          <w:pgSz w:w="11906" w:h="16838"/>
          <w:pgMar w:top="851" w:right="1134" w:bottom="1134" w:left="1134" w:header="709" w:footer="709" w:gutter="0"/>
          <w:pgBorders w:offsetFrom="page">
            <w:top w:val="single" w:sz="2" w:space="24" w:color="95B3D7" w:themeColor="accent1" w:themeTint="99"/>
            <w:left w:val="single" w:sz="2" w:space="24" w:color="95B3D7" w:themeColor="accent1" w:themeTint="99"/>
            <w:bottom w:val="single" w:sz="2" w:space="24" w:color="95B3D7" w:themeColor="accent1" w:themeTint="99"/>
            <w:right w:val="single" w:sz="2" w:space="24" w:color="95B3D7" w:themeColor="accent1" w:themeTint="99"/>
          </w:pgBorders>
          <w:cols w:space="708"/>
          <w:docGrid w:linePitch="360"/>
        </w:sectPr>
      </w:pPr>
    </w:p>
    <w:p w:rsidR="00147B60" w:rsidRPr="001E7047" w:rsidRDefault="00147B60" w:rsidP="003A3B2C">
      <w:pPr>
        <w:ind w:right="-1"/>
        <w:jc w:val="both"/>
        <w:rPr>
          <w:sz w:val="12"/>
          <w:szCs w:val="12"/>
          <w:lang w:val="it-IT"/>
        </w:rPr>
      </w:pPr>
    </w:p>
    <w:tbl>
      <w:tblPr>
        <w:tblW w:w="9923" w:type="dxa"/>
        <w:tblInd w:w="-72" w:type="dxa"/>
        <w:tblLayout w:type="fixed"/>
        <w:tblCellMar>
          <w:left w:w="70" w:type="dxa"/>
          <w:right w:w="70" w:type="dxa"/>
        </w:tblCellMar>
        <w:tblLook w:val="0000"/>
      </w:tblPr>
      <w:tblGrid>
        <w:gridCol w:w="1135"/>
        <w:gridCol w:w="6956"/>
        <w:gridCol w:w="992"/>
        <w:gridCol w:w="840"/>
      </w:tblGrid>
      <w:tr w:rsidR="00F90F24" w:rsidRPr="001E7047" w:rsidTr="00BA33E1">
        <w:trPr>
          <w:cantSplit/>
          <w:trHeight w:val="349"/>
        </w:trPr>
        <w:tc>
          <w:tcPr>
            <w:tcW w:w="1135" w:type="dxa"/>
            <w:vAlign w:val="center"/>
          </w:tcPr>
          <w:p w:rsidR="00F90F24" w:rsidRPr="001E7047" w:rsidRDefault="008240B6" w:rsidP="00E178D0">
            <w:pPr>
              <w:ind w:left="781" w:right="-1"/>
              <w:rPr>
                <w:sz w:val="24"/>
                <w:szCs w:val="24"/>
                <w:lang w:val="it-IT"/>
              </w:rPr>
            </w:pPr>
            <w:r w:rsidRPr="001E7047">
              <w:fldChar w:fldCharType="begin">
                <w:ffData>
                  <w:name w:val=""/>
                  <w:enabled/>
                  <w:calcOnExit w:val="0"/>
                  <w:checkBox>
                    <w:size w:val="16"/>
                    <w:default w:val="0"/>
                  </w:checkBox>
                </w:ffData>
              </w:fldChar>
            </w:r>
            <w:r w:rsidR="00E178D0" w:rsidRPr="001E7047">
              <w:instrText xml:space="preserve"> FORMCHECKBOX </w:instrText>
            </w:r>
            <w:r>
              <w:fldChar w:fldCharType="separate"/>
            </w:r>
            <w:r w:rsidRPr="001E7047">
              <w:fldChar w:fldCharType="end"/>
            </w:r>
          </w:p>
        </w:tc>
        <w:tc>
          <w:tcPr>
            <w:tcW w:w="6956" w:type="dxa"/>
          </w:tcPr>
          <w:p w:rsidR="00F90F24" w:rsidRPr="001E7047" w:rsidRDefault="00E178D0" w:rsidP="00E178D0">
            <w:pPr>
              <w:ind w:right="-1"/>
              <w:rPr>
                <w:sz w:val="24"/>
                <w:szCs w:val="24"/>
                <w:lang w:val="it-IT"/>
              </w:rPr>
            </w:pPr>
            <w:r w:rsidRPr="001E7047">
              <w:rPr>
                <w:sz w:val="24"/>
                <w:szCs w:val="24"/>
                <w:lang w:val="it-IT"/>
              </w:rPr>
              <w:t>si raccoglie e tratta un volume di acque di seconda pioggia pari a:</w:t>
            </w:r>
          </w:p>
        </w:tc>
        <w:tc>
          <w:tcPr>
            <w:tcW w:w="992" w:type="dxa"/>
            <w:tcBorders>
              <w:bottom w:val="single" w:sz="4" w:space="0" w:color="95B3D7" w:themeColor="accent1" w:themeTint="99"/>
            </w:tcBorders>
            <w:shd w:val="clear" w:color="auto" w:fill="auto"/>
            <w:vAlign w:val="center"/>
          </w:tcPr>
          <w:p w:rsidR="00F90F24" w:rsidRPr="001E7047" w:rsidRDefault="008240B6" w:rsidP="00F90F24">
            <w:pPr>
              <w:ind w:right="-1"/>
              <w:rPr>
                <w:b/>
                <w:lang w:val="it-IT"/>
              </w:rPr>
            </w:pPr>
            <w:r w:rsidRPr="001E7047">
              <w:rPr>
                <w:rFonts w:eastAsia="Calibri"/>
                <w:bCs/>
              </w:rPr>
              <w:fldChar w:fldCharType="begin">
                <w:ffData>
                  <w:name w:val=""/>
                  <w:enabled/>
                  <w:calcOnExit w:val="0"/>
                  <w:textInput/>
                </w:ffData>
              </w:fldChar>
            </w:r>
            <w:r w:rsidR="00F90F24" w:rsidRPr="001E7047">
              <w:rPr>
                <w:rFonts w:eastAsia="Calibri"/>
                <w:bCs/>
              </w:rPr>
              <w:instrText xml:space="preserve"> FORMTEXT </w:instrText>
            </w:r>
            <w:r w:rsidRPr="001E7047">
              <w:rPr>
                <w:rFonts w:eastAsia="Calibri"/>
                <w:bCs/>
              </w:rPr>
            </w:r>
            <w:r w:rsidRPr="001E7047">
              <w:rPr>
                <w:rFonts w:eastAsia="Calibri"/>
                <w:bCs/>
              </w:rPr>
              <w:fldChar w:fldCharType="separate"/>
            </w:r>
            <w:r w:rsidR="00F90F24" w:rsidRPr="001E7047">
              <w:rPr>
                <w:rFonts w:eastAsia="Calibri"/>
                <w:bCs/>
                <w:noProof/>
              </w:rPr>
              <w:t> </w:t>
            </w:r>
            <w:r w:rsidR="00F90F24" w:rsidRPr="001E7047">
              <w:rPr>
                <w:rFonts w:eastAsia="Calibri"/>
                <w:bCs/>
                <w:noProof/>
              </w:rPr>
              <w:t> </w:t>
            </w:r>
            <w:r w:rsidR="00F90F24" w:rsidRPr="001E7047">
              <w:rPr>
                <w:rFonts w:eastAsia="Calibri"/>
                <w:bCs/>
                <w:noProof/>
              </w:rPr>
              <w:t> </w:t>
            </w:r>
            <w:r w:rsidR="00F90F24" w:rsidRPr="001E7047">
              <w:rPr>
                <w:rFonts w:eastAsia="Calibri"/>
                <w:bCs/>
                <w:noProof/>
              </w:rPr>
              <w:t> </w:t>
            </w:r>
            <w:r w:rsidR="00F90F24" w:rsidRPr="001E7047">
              <w:rPr>
                <w:rFonts w:eastAsia="Calibri"/>
                <w:bCs/>
                <w:noProof/>
              </w:rPr>
              <w:t> </w:t>
            </w:r>
            <w:r w:rsidRPr="001E7047">
              <w:rPr>
                <w:rFonts w:eastAsia="Calibri"/>
                <w:bCs/>
              </w:rPr>
              <w:fldChar w:fldCharType="end"/>
            </w:r>
          </w:p>
        </w:tc>
        <w:tc>
          <w:tcPr>
            <w:tcW w:w="840" w:type="dxa"/>
            <w:vAlign w:val="center"/>
          </w:tcPr>
          <w:p w:rsidR="00F90F24" w:rsidRPr="001E7047" w:rsidRDefault="00E178D0" w:rsidP="00F90F24">
            <w:pPr>
              <w:ind w:right="-1"/>
              <w:rPr>
                <w:sz w:val="24"/>
                <w:szCs w:val="24"/>
                <w:lang w:val="it-IT"/>
              </w:rPr>
            </w:pPr>
            <w:r w:rsidRPr="001E7047">
              <w:rPr>
                <w:sz w:val="24"/>
                <w:szCs w:val="24"/>
                <w:lang w:val="it-IT"/>
              </w:rPr>
              <w:t>m</w:t>
            </w:r>
            <w:r w:rsidRPr="001E7047">
              <w:rPr>
                <w:sz w:val="24"/>
                <w:szCs w:val="24"/>
                <w:vertAlign w:val="superscript"/>
                <w:lang w:val="it-IT"/>
              </w:rPr>
              <w:t>3</w:t>
            </w:r>
          </w:p>
        </w:tc>
      </w:tr>
    </w:tbl>
    <w:p w:rsidR="00F90F24" w:rsidRPr="001E7047" w:rsidRDefault="00F90F24" w:rsidP="003A3B2C">
      <w:pPr>
        <w:ind w:right="-1"/>
        <w:jc w:val="both"/>
        <w:rPr>
          <w:sz w:val="12"/>
          <w:szCs w:val="12"/>
          <w:lang w:val="it-IT"/>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49"/>
        <w:gridCol w:w="992"/>
        <w:gridCol w:w="840"/>
      </w:tblGrid>
      <w:tr w:rsidR="00147B60" w:rsidRPr="001E7047" w:rsidTr="00BA33E1">
        <w:trPr>
          <w:cantSplit/>
          <w:trHeight w:val="264"/>
        </w:trPr>
        <w:tc>
          <w:tcPr>
            <w:tcW w:w="7949" w:type="dxa"/>
            <w:tcBorders>
              <w:top w:val="nil"/>
              <w:left w:val="nil"/>
              <w:bottom w:val="nil"/>
              <w:right w:val="nil"/>
            </w:tcBorders>
          </w:tcPr>
          <w:p w:rsidR="00147B60" w:rsidRPr="001E7047" w:rsidRDefault="00F90F24" w:rsidP="003A3B2C">
            <w:pPr>
              <w:ind w:left="933" w:right="-1"/>
              <w:rPr>
                <w:sz w:val="24"/>
                <w:szCs w:val="24"/>
                <w:lang w:val="it-IT"/>
              </w:rPr>
            </w:pPr>
            <w:r w:rsidRPr="001E7047">
              <w:rPr>
                <w:sz w:val="24"/>
                <w:szCs w:val="24"/>
                <w:lang w:val="it-IT"/>
              </w:rPr>
              <w:t xml:space="preserve">corrispondenti a una </w:t>
            </w:r>
            <w:r w:rsidR="00147B60" w:rsidRPr="001E7047">
              <w:rPr>
                <w:sz w:val="24"/>
                <w:szCs w:val="24"/>
                <w:lang w:val="it-IT"/>
              </w:rPr>
              <w:t>altezza di pioggia uniformemente distribuita di:</w:t>
            </w:r>
          </w:p>
        </w:tc>
        <w:tc>
          <w:tcPr>
            <w:tcW w:w="992" w:type="dxa"/>
            <w:tcBorders>
              <w:top w:val="nil"/>
              <w:left w:val="nil"/>
              <w:bottom w:val="single" w:sz="4" w:space="0" w:color="95B3D7" w:themeColor="accent1" w:themeTint="99"/>
              <w:right w:val="nil"/>
            </w:tcBorders>
            <w:shd w:val="clear" w:color="auto" w:fill="auto"/>
            <w:vAlign w:val="center"/>
          </w:tcPr>
          <w:p w:rsidR="00147B60" w:rsidRPr="001E7047" w:rsidRDefault="008240B6" w:rsidP="003A3B2C">
            <w:pPr>
              <w:ind w:right="-1"/>
              <w:rPr>
                <w:b/>
                <w:lang w:val="it-IT"/>
              </w:rPr>
            </w:pPr>
            <w:r w:rsidRPr="001E7047">
              <w:rPr>
                <w:rFonts w:eastAsia="Calibri"/>
                <w:bCs/>
              </w:rPr>
              <w:fldChar w:fldCharType="begin">
                <w:ffData>
                  <w:name w:val=""/>
                  <w:enabled/>
                  <w:calcOnExit w:val="0"/>
                  <w:textInput/>
                </w:ffData>
              </w:fldChar>
            </w:r>
            <w:r w:rsidR="00147B60" w:rsidRPr="001E7047">
              <w:rPr>
                <w:rFonts w:eastAsia="Calibri"/>
                <w:bCs/>
              </w:rPr>
              <w:instrText xml:space="preserve"> FORMTEXT </w:instrText>
            </w:r>
            <w:r w:rsidRPr="001E7047">
              <w:rPr>
                <w:rFonts w:eastAsia="Calibri"/>
                <w:bCs/>
              </w:rPr>
            </w:r>
            <w:r w:rsidRPr="001E7047">
              <w:rPr>
                <w:rFonts w:eastAsia="Calibri"/>
                <w:bCs/>
              </w:rPr>
              <w:fldChar w:fldCharType="separate"/>
            </w:r>
            <w:r w:rsidR="00147B60" w:rsidRPr="001E7047">
              <w:rPr>
                <w:rFonts w:eastAsia="Calibri"/>
                <w:bCs/>
                <w:noProof/>
              </w:rPr>
              <w:t> </w:t>
            </w:r>
            <w:r w:rsidR="00147B60" w:rsidRPr="001E7047">
              <w:rPr>
                <w:rFonts w:eastAsia="Calibri"/>
                <w:bCs/>
                <w:noProof/>
              </w:rPr>
              <w:t> </w:t>
            </w:r>
            <w:r w:rsidR="00147B60" w:rsidRPr="001E7047">
              <w:rPr>
                <w:rFonts w:eastAsia="Calibri"/>
                <w:bCs/>
                <w:noProof/>
              </w:rPr>
              <w:t> </w:t>
            </w:r>
            <w:r w:rsidR="00147B60" w:rsidRPr="001E7047">
              <w:rPr>
                <w:rFonts w:eastAsia="Calibri"/>
                <w:bCs/>
                <w:noProof/>
              </w:rPr>
              <w:t> </w:t>
            </w:r>
            <w:r w:rsidR="00147B60" w:rsidRPr="001E7047">
              <w:rPr>
                <w:rFonts w:eastAsia="Calibri"/>
                <w:bCs/>
                <w:noProof/>
              </w:rPr>
              <w:t> </w:t>
            </w:r>
            <w:r w:rsidRPr="001E7047">
              <w:rPr>
                <w:rFonts w:eastAsia="Calibri"/>
                <w:bCs/>
              </w:rPr>
              <w:fldChar w:fldCharType="end"/>
            </w:r>
          </w:p>
        </w:tc>
        <w:tc>
          <w:tcPr>
            <w:tcW w:w="840" w:type="dxa"/>
            <w:tcBorders>
              <w:top w:val="nil"/>
              <w:left w:val="nil"/>
              <w:bottom w:val="nil"/>
              <w:right w:val="nil"/>
            </w:tcBorders>
            <w:vAlign w:val="center"/>
          </w:tcPr>
          <w:p w:rsidR="00147B60" w:rsidRPr="001E7047" w:rsidRDefault="00E178D0" w:rsidP="003A3B2C">
            <w:pPr>
              <w:ind w:right="-1"/>
              <w:rPr>
                <w:sz w:val="24"/>
                <w:szCs w:val="24"/>
                <w:lang w:val="it-IT"/>
              </w:rPr>
            </w:pPr>
            <w:r w:rsidRPr="001E7047">
              <w:rPr>
                <w:sz w:val="24"/>
                <w:szCs w:val="24"/>
                <w:lang w:val="it-IT"/>
              </w:rPr>
              <w:t>mm</w:t>
            </w:r>
          </w:p>
        </w:tc>
      </w:tr>
    </w:tbl>
    <w:p w:rsidR="00147B60" w:rsidRPr="001E7047" w:rsidRDefault="00147B60" w:rsidP="003A3B2C">
      <w:pPr>
        <w:ind w:right="-1"/>
        <w:jc w:val="both"/>
        <w:rPr>
          <w:sz w:val="12"/>
          <w:szCs w:val="12"/>
          <w:lang w:val="it-IT"/>
        </w:rPr>
      </w:pPr>
    </w:p>
    <w:tbl>
      <w:tblPr>
        <w:tblW w:w="9923" w:type="dxa"/>
        <w:tblInd w:w="-72" w:type="dxa"/>
        <w:tblLayout w:type="fixed"/>
        <w:tblCellMar>
          <w:left w:w="70" w:type="dxa"/>
          <w:right w:w="70" w:type="dxa"/>
        </w:tblCellMar>
        <w:tblLook w:val="0000"/>
      </w:tblPr>
      <w:tblGrid>
        <w:gridCol w:w="1135"/>
        <w:gridCol w:w="6956"/>
        <w:gridCol w:w="992"/>
        <w:gridCol w:w="840"/>
      </w:tblGrid>
      <w:tr w:rsidR="00E178D0" w:rsidRPr="001E7047" w:rsidTr="00BA33E1">
        <w:trPr>
          <w:cantSplit/>
          <w:trHeight w:val="349"/>
        </w:trPr>
        <w:tc>
          <w:tcPr>
            <w:tcW w:w="1135" w:type="dxa"/>
            <w:vAlign w:val="center"/>
          </w:tcPr>
          <w:p w:rsidR="00E178D0" w:rsidRPr="001E7047" w:rsidRDefault="008240B6" w:rsidP="00546A3D">
            <w:pPr>
              <w:ind w:left="781" w:right="-1"/>
              <w:rPr>
                <w:sz w:val="24"/>
                <w:szCs w:val="24"/>
                <w:lang w:val="it-IT"/>
              </w:rPr>
            </w:pPr>
            <w:r w:rsidRPr="001E7047">
              <w:fldChar w:fldCharType="begin">
                <w:ffData>
                  <w:name w:val=""/>
                  <w:enabled/>
                  <w:calcOnExit w:val="0"/>
                  <w:checkBox>
                    <w:size w:val="16"/>
                    <w:default w:val="0"/>
                  </w:checkBox>
                </w:ffData>
              </w:fldChar>
            </w:r>
            <w:r w:rsidR="00E178D0" w:rsidRPr="001E7047">
              <w:instrText xml:space="preserve"> FORMCHECKBOX </w:instrText>
            </w:r>
            <w:r>
              <w:fldChar w:fldCharType="separate"/>
            </w:r>
            <w:r w:rsidRPr="001E7047">
              <w:fldChar w:fldCharType="end"/>
            </w:r>
          </w:p>
        </w:tc>
        <w:tc>
          <w:tcPr>
            <w:tcW w:w="6956" w:type="dxa"/>
          </w:tcPr>
          <w:p w:rsidR="00E178D0" w:rsidRPr="001E7047" w:rsidRDefault="00E178D0" w:rsidP="00546A3D">
            <w:pPr>
              <w:ind w:right="-1"/>
              <w:rPr>
                <w:sz w:val="24"/>
                <w:szCs w:val="24"/>
                <w:lang w:val="it-IT"/>
              </w:rPr>
            </w:pPr>
            <w:r w:rsidRPr="001E7047">
              <w:rPr>
                <w:sz w:val="24"/>
                <w:szCs w:val="24"/>
                <w:lang w:val="it-IT"/>
              </w:rPr>
              <w:t>si tratta una portata di acque di seconda pioggia pari a:</w:t>
            </w:r>
          </w:p>
        </w:tc>
        <w:tc>
          <w:tcPr>
            <w:tcW w:w="992" w:type="dxa"/>
            <w:tcBorders>
              <w:bottom w:val="single" w:sz="4" w:space="0" w:color="95B3D7" w:themeColor="accent1" w:themeTint="99"/>
            </w:tcBorders>
            <w:shd w:val="clear" w:color="auto" w:fill="auto"/>
            <w:vAlign w:val="center"/>
          </w:tcPr>
          <w:p w:rsidR="00E178D0" w:rsidRPr="001E7047" w:rsidRDefault="008240B6" w:rsidP="00546A3D">
            <w:pPr>
              <w:ind w:right="-1"/>
              <w:rPr>
                <w:b/>
                <w:lang w:val="it-IT"/>
              </w:rPr>
            </w:pPr>
            <w:r w:rsidRPr="001E7047">
              <w:rPr>
                <w:rFonts w:eastAsia="Calibri"/>
                <w:bCs/>
              </w:rPr>
              <w:fldChar w:fldCharType="begin">
                <w:ffData>
                  <w:name w:val=""/>
                  <w:enabled/>
                  <w:calcOnExit w:val="0"/>
                  <w:textInput/>
                </w:ffData>
              </w:fldChar>
            </w:r>
            <w:r w:rsidR="00E178D0" w:rsidRPr="001E7047">
              <w:rPr>
                <w:rFonts w:eastAsia="Calibri"/>
                <w:bCs/>
              </w:rPr>
              <w:instrText xml:space="preserve"> FORMTEXT </w:instrText>
            </w:r>
            <w:r w:rsidRPr="001E7047">
              <w:rPr>
                <w:rFonts w:eastAsia="Calibri"/>
                <w:bCs/>
              </w:rPr>
            </w:r>
            <w:r w:rsidRPr="001E7047">
              <w:rPr>
                <w:rFonts w:eastAsia="Calibri"/>
                <w:bCs/>
              </w:rPr>
              <w:fldChar w:fldCharType="separate"/>
            </w:r>
            <w:r w:rsidR="00E178D0" w:rsidRPr="001E7047">
              <w:rPr>
                <w:rFonts w:eastAsia="Calibri"/>
                <w:bCs/>
                <w:noProof/>
              </w:rPr>
              <w:t> </w:t>
            </w:r>
            <w:r w:rsidR="00E178D0" w:rsidRPr="001E7047">
              <w:rPr>
                <w:rFonts w:eastAsia="Calibri"/>
                <w:bCs/>
                <w:noProof/>
              </w:rPr>
              <w:t> </w:t>
            </w:r>
            <w:r w:rsidR="00E178D0" w:rsidRPr="001E7047">
              <w:rPr>
                <w:rFonts w:eastAsia="Calibri"/>
                <w:bCs/>
                <w:noProof/>
              </w:rPr>
              <w:t> </w:t>
            </w:r>
            <w:r w:rsidR="00E178D0" w:rsidRPr="001E7047">
              <w:rPr>
                <w:rFonts w:eastAsia="Calibri"/>
                <w:bCs/>
                <w:noProof/>
              </w:rPr>
              <w:t> </w:t>
            </w:r>
            <w:r w:rsidR="00E178D0" w:rsidRPr="001E7047">
              <w:rPr>
                <w:rFonts w:eastAsia="Calibri"/>
                <w:bCs/>
                <w:noProof/>
              </w:rPr>
              <w:t> </w:t>
            </w:r>
            <w:r w:rsidRPr="001E7047">
              <w:rPr>
                <w:rFonts w:eastAsia="Calibri"/>
                <w:bCs/>
              </w:rPr>
              <w:fldChar w:fldCharType="end"/>
            </w:r>
          </w:p>
        </w:tc>
        <w:tc>
          <w:tcPr>
            <w:tcW w:w="840" w:type="dxa"/>
            <w:vAlign w:val="center"/>
          </w:tcPr>
          <w:p w:rsidR="00E178D0" w:rsidRPr="001E7047" w:rsidRDefault="00E178D0" w:rsidP="00546A3D">
            <w:pPr>
              <w:ind w:right="-1"/>
              <w:rPr>
                <w:sz w:val="24"/>
                <w:szCs w:val="24"/>
                <w:lang w:val="it-IT"/>
              </w:rPr>
            </w:pPr>
            <w:r w:rsidRPr="001E7047">
              <w:rPr>
                <w:sz w:val="24"/>
                <w:szCs w:val="24"/>
                <w:lang w:val="it-IT"/>
              </w:rPr>
              <w:t>l/s</w:t>
            </w:r>
          </w:p>
        </w:tc>
      </w:tr>
    </w:tbl>
    <w:p w:rsidR="00147B60" w:rsidRPr="001E7047" w:rsidRDefault="00147B60" w:rsidP="003A3B2C">
      <w:pPr>
        <w:ind w:right="-1"/>
        <w:jc w:val="both"/>
        <w:rPr>
          <w:sz w:val="12"/>
          <w:szCs w:val="12"/>
          <w:lang w:val="it-IT"/>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38"/>
        <w:gridCol w:w="1134"/>
        <w:gridCol w:w="709"/>
      </w:tblGrid>
      <w:tr w:rsidR="00147B60" w:rsidRPr="001E7047" w:rsidTr="00BA33E1">
        <w:trPr>
          <w:cantSplit/>
          <w:trHeight w:val="264"/>
        </w:trPr>
        <w:tc>
          <w:tcPr>
            <w:tcW w:w="7938" w:type="dxa"/>
            <w:tcBorders>
              <w:top w:val="nil"/>
              <w:left w:val="nil"/>
              <w:bottom w:val="nil"/>
              <w:right w:val="nil"/>
            </w:tcBorders>
          </w:tcPr>
          <w:p w:rsidR="00147B60" w:rsidRPr="001E7047" w:rsidRDefault="00147B60" w:rsidP="003A3B2C">
            <w:pPr>
              <w:ind w:left="933" w:right="-1"/>
              <w:rPr>
                <w:sz w:val="24"/>
                <w:szCs w:val="24"/>
                <w:lang w:val="it-IT"/>
              </w:rPr>
            </w:pPr>
            <w:r w:rsidRPr="001E7047">
              <w:rPr>
                <w:sz w:val="24"/>
                <w:szCs w:val="24"/>
                <w:lang w:val="it-IT"/>
              </w:rPr>
              <w:t>calcolata sulla base di un tempo di ritorno di:</w:t>
            </w:r>
          </w:p>
        </w:tc>
        <w:tc>
          <w:tcPr>
            <w:tcW w:w="1134" w:type="dxa"/>
            <w:tcBorders>
              <w:top w:val="nil"/>
              <w:left w:val="nil"/>
              <w:bottom w:val="single" w:sz="4" w:space="0" w:color="95B3D7" w:themeColor="accent1" w:themeTint="99"/>
              <w:right w:val="nil"/>
            </w:tcBorders>
            <w:shd w:val="clear" w:color="auto" w:fill="auto"/>
            <w:vAlign w:val="center"/>
          </w:tcPr>
          <w:p w:rsidR="00147B60" w:rsidRPr="001E7047" w:rsidRDefault="008240B6" w:rsidP="003A3B2C">
            <w:pPr>
              <w:ind w:right="-1"/>
              <w:rPr>
                <w:b/>
                <w:lang w:val="it-IT"/>
              </w:rPr>
            </w:pPr>
            <w:r w:rsidRPr="001E7047">
              <w:rPr>
                <w:rFonts w:eastAsia="Calibri"/>
                <w:bCs/>
              </w:rPr>
              <w:fldChar w:fldCharType="begin">
                <w:ffData>
                  <w:name w:val=""/>
                  <w:enabled/>
                  <w:calcOnExit w:val="0"/>
                  <w:textInput/>
                </w:ffData>
              </w:fldChar>
            </w:r>
            <w:r w:rsidR="00147B60" w:rsidRPr="001E7047">
              <w:rPr>
                <w:rFonts w:eastAsia="Calibri"/>
                <w:bCs/>
              </w:rPr>
              <w:instrText xml:space="preserve"> FORMTEXT </w:instrText>
            </w:r>
            <w:r w:rsidRPr="001E7047">
              <w:rPr>
                <w:rFonts w:eastAsia="Calibri"/>
                <w:bCs/>
              </w:rPr>
            </w:r>
            <w:r w:rsidRPr="001E7047">
              <w:rPr>
                <w:rFonts w:eastAsia="Calibri"/>
                <w:bCs/>
              </w:rPr>
              <w:fldChar w:fldCharType="separate"/>
            </w:r>
            <w:r w:rsidR="00147B60" w:rsidRPr="001E7047">
              <w:rPr>
                <w:rFonts w:eastAsia="Calibri"/>
                <w:bCs/>
                <w:noProof/>
              </w:rPr>
              <w:t> </w:t>
            </w:r>
            <w:r w:rsidR="00147B60" w:rsidRPr="001E7047">
              <w:rPr>
                <w:rFonts w:eastAsia="Calibri"/>
                <w:bCs/>
                <w:noProof/>
              </w:rPr>
              <w:t> </w:t>
            </w:r>
            <w:r w:rsidR="00147B60" w:rsidRPr="001E7047">
              <w:rPr>
                <w:rFonts w:eastAsia="Calibri"/>
                <w:bCs/>
                <w:noProof/>
              </w:rPr>
              <w:t> </w:t>
            </w:r>
            <w:r w:rsidR="00147B60" w:rsidRPr="001E7047">
              <w:rPr>
                <w:rFonts w:eastAsia="Calibri"/>
                <w:bCs/>
                <w:noProof/>
              </w:rPr>
              <w:t> </w:t>
            </w:r>
            <w:r w:rsidR="00147B60" w:rsidRPr="001E7047">
              <w:rPr>
                <w:rFonts w:eastAsia="Calibri"/>
                <w:bCs/>
                <w:noProof/>
              </w:rPr>
              <w:t> </w:t>
            </w:r>
            <w:r w:rsidRPr="001E7047">
              <w:rPr>
                <w:rFonts w:eastAsia="Calibri"/>
                <w:bCs/>
              </w:rPr>
              <w:fldChar w:fldCharType="end"/>
            </w:r>
          </w:p>
        </w:tc>
        <w:tc>
          <w:tcPr>
            <w:tcW w:w="709" w:type="dxa"/>
            <w:tcBorders>
              <w:top w:val="nil"/>
              <w:left w:val="nil"/>
              <w:bottom w:val="nil"/>
              <w:right w:val="nil"/>
            </w:tcBorders>
            <w:vAlign w:val="center"/>
          </w:tcPr>
          <w:p w:rsidR="00147B60" w:rsidRPr="001E7047" w:rsidRDefault="00147B60" w:rsidP="003A3B2C">
            <w:pPr>
              <w:ind w:right="-1"/>
              <w:rPr>
                <w:sz w:val="24"/>
                <w:szCs w:val="24"/>
                <w:lang w:val="it-IT"/>
              </w:rPr>
            </w:pPr>
            <w:r w:rsidRPr="001E7047">
              <w:rPr>
                <w:sz w:val="24"/>
                <w:szCs w:val="24"/>
                <w:lang w:val="it-IT"/>
              </w:rPr>
              <w:t>anni</w:t>
            </w:r>
          </w:p>
        </w:tc>
      </w:tr>
    </w:tbl>
    <w:p w:rsidR="00147B60" w:rsidRPr="001E7047" w:rsidRDefault="00147B60" w:rsidP="003A3B2C">
      <w:pPr>
        <w:ind w:right="-1"/>
        <w:jc w:val="both"/>
        <w:rPr>
          <w:sz w:val="12"/>
          <w:szCs w:val="12"/>
          <w:lang w:val="it-IT"/>
        </w:rPr>
      </w:pPr>
    </w:p>
    <w:p w:rsidR="00A11EF4" w:rsidRPr="001E7047" w:rsidRDefault="00853F3E" w:rsidP="003C69E4">
      <w:pPr>
        <w:ind w:left="851"/>
        <w:jc w:val="both"/>
        <w:rPr>
          <w:sz w:val="24"/>
          <w:szCs w:val="24"/>
          <w:lang w:val="it-IT"/>
        </w:rPr>
      </w:pPr>
      <w:r w:rsidRPr="001E7047">
        <w:rPr>
          <w:sz w:val="24"/>
          <w:szCs w:val="24"/>
          <w:lang w:val="it-IT"/>
        </w:rPr>
        <w:t>La quantità di acqua di seconda pioggia da sottoporre a trattamento è stata determinata sulla base delle procedure e delle considerazioni illustrate nel seguito.</w:t>
      </w:r>
    </w:p>
    <w:p w:rsidR="00885709" w:rsidRPr="001E7047" w:rsidRDefault="00885709" w:rsidP="00885709">
      <w:pPr>
        <w:tabs>
          <w:tab w:val="left" w:pos="1473"/>
        </w:tabs>
        <w:rPr>
          <w:sz w:val="12"/>
          <w:szCs w:val="12"/>
          <w:lang w:val="it-IT"/>
        </w:rPr>
      </w:pPr>
    </w:p>
    <w:tbl>
      <w:tblPr>
        <w:tblW w:w="8930" w:type="dxa"/>
        <w:tblInd w:w="817" w:type="dxa"/>
        <w:tblBorders>
          <w:bottom w:val="single" w:sz="4" w:space="0" w:color="95B3D7" w:themeColor="accent1" w:themeTint="99"/>
          <w:insideH w:val="single" w:sz="4" w:space="0" w:color="95B3D7" w:themeColor="accent1" w:themeTint="99"/>
          <w:insideV w:val="single" w:sz="4" w:space="0" w:color="95B3D7" w:themeColor="accent1" w:themeTint="99"/>
        </w:tblBorders>
        <w:tblLayout w:type="fixed"/>
        <w:tblLook w:val="04A0"/>
      </w:tblPr>
      <w:tblGrid>
        <w:gridCol w:w="8930"/>
      </w:tblGrid>
      <w:tr w:rsidR="00885709" w:rsidRPr="001E7047" w:rsidTr="00BA33E1">
        <w:trPr>
          <w:trHeight w:val="284"/>
        </w:trPr>
        <w:tc>
          <w:tcPr>
            <w:tcW w:w="8930" w:type="dxa"/>
            <w:shd w:val="clear" w:color="auto" w:fill="auto"/>
            <w:tcMar>
              <w:top w:w="28" w:type="dxa"/>
              <w:bottom w:w="28" w:type="dxa"/>
            </w:tcMar>
          </w:tcPr>
          <w:p w:rsidR="00885709" w:rsidRPr="001E7047" w:rsidRDefault="008240B6" w:rsidP="00B8036C">
            <w:pPr>
              <w:spacing w:after="120"/>
              <w:rPr>
                <w:lang w:val="it-IT"/>
              </w:rPr>
            </w:pPr>
            <w:r w:rsidRPr="001E7047">
              <w:fldChar w:fldCharType="begin">
                <w:ffData>
                  <w:name w:val=""/>
                  <w:enabled/>
                  <w:calcOnExit w:val="0"/>
                  <w:textInput/>
                </w:ffData>
              </w:fldChar>
            </w:r>
            <w:r w:rsidR="00885709" w:rsidRPr="001E7047">
              <w:rPr>
                <w:lang w:val="it-IT"/>
              </w:rPr>
              <w:instrText xml:space="preserve"> FORMTEXT </w:instrText>
            </w:r>
            <w:r w:rsidRPr="001E7047">
              <w:fldChar w:fldCharType="separate"/>
            </w:r>
            <w:r w:rsidR="00885709" w:rsidRPr="001E7047">
              <w:rPr>
                <w:noProof/>
              </w:rPr>
              <w:t> </w:t>
            </w:r>
            <w:r w:rsidR="00885709" w:rsidRPr="001E7047">
              <w:rPr>
                <w:noProof/>
              </w:rPr>
              <w:t> </w:t>
            </w:r>
            <w:r w:rsidR="00885709" w:rsidRPr="001E7047">
              <w:rPr>
                <w:noProof/>
              </w:rPr>
              <w:t> </w:t>
            </w:r>
            <w:r w:rsidR="00885709" w:rsidRPr="001E7047">
              <w:rPr>
                <w:noProof/>
              </w:rPr>
              <w:t> </w:t>
            </w:r>
            <w:r w:rsidR="00885709" w:rsidRPr="001E7047">
              <w:rPr>
                <w:noProof/>
              </w:rPr>
              <w:t> </w:t>
            </w:r>
            <w:r w:rsidRPr="001E7047">
              <w:fldChar w:fldCharType="end"/>
            </w:r>
          </w:p>
        </w:tc>
      </w:tr>
      <w:tr w:rsidR="00885709" w:rsidRPr="001E7047" w:rsidTr="00BA33E1">
        <w:trPr>
          <w:trHeight w:val="284"/>
        </w:trPr>
        <w:tc>
          <w:tcPr>
            <w:tcW w:w="8930" w:type="dxa"/>
            <w:shd w:val="clear" w:color="auto" w:fill="auto"/>
            <w:tcMar>
              <w:top w:w="28" w:type="dxa"/>
              <w:bottom w:w="28" w:type="dxa"/>
            </w:tcMar>
          </w:tcPr>
          <w:p w:rsidR="00885709" w:rsidRPr="001E7047" w:rsidRDefault="008240B6" w:rsidP="00B8036C">
            <w:pPr>
              <w:spacing w:after="120"/>
              <w:rPr>
                <w:lang w:val="it-IT"/>
              </w:rPr>
            </w:pPr>
            <w:r w:rsidRPr="001E7047">
              <w:fldChar w:fldCharType="begin">
                <w:ffData>
                  <w:name w:val=""/>
                  <w:enabled/>
                  <w:calcOnExit w:val="0"/>
                  <w:textInput/>
                </w:ffData>
              </w:fldChar>
            </w:r>
            <w:r w:rsidR="00885709" w:rsidRPr="001E7047">
              <w:rPr>
                <w:lang w:val="it-IT"/>
              </w:rPr>
              <w:instrText xml:space="preserve"> FORMTEXT </w:instrText>
            </w:r>
            <w:r w:rsidRPr="001E7047">
              <w:fldChar w:fldCharType="separate"/>
            </w:r>
            <w:r w:rsidR="00885709" w:rsidRPr="001E7047">
              <w:rPr>
                <w:noProof/>
              </w:rPr>
              <w:t> </w:t>
            </w:r>
            <w:r w:rsidR="00885709" w:rsidRPr="001E7047">
              <w:rPr>
                <w:noProof/>
              </w:rPr>
              <w:t> </w:t>
            </w:r>
            <w:r w:rsidR="00885709" w:rsidRPr="001E7047">
              <w:rPr>
                <w:noProof/>
              </w:rPr>
              <w:t> </w:t>
            </w:r>
            <w:r w:rsidR="00885709" w:rsidRPr="001E7047">
              <w:rPr>
                <w:noProof/>
              </w:rPr>
              <w:t> </w:t>
            </w:r>
            <w:r w:rsidR="00885709" w:rsidRPr="001E7047">
              <w:rPr>
                <w:noProof/>
              </w:rPr>
              <w:t> </w:t>
            </w:r>
            <w:r w:rsidRPr="001E7047">
              <w:fldChar w:fldCharType="end"/>
            </w:r>
          </w:p>
        </w:tc>
      </w:tr>
      <w:tr w:rsidR="00885709" w:rsidRPr="001E7047" w:rsidTr="00BA33E1">
        <w:trPr>
          <w:trHeight w:val="284"/>
        </w:trPr>
        <w:tc>
          <w:tcPr>
            <w:tcW w:w="8930" w:type="dxa"/>
            <w:shd w:val="clear" w:color="auto" w:fill="auto"/>
            <w:tcMar>
              <w:top w:w="28" w:type="dxa"/>
              <w:bottom w:w="28" w:type="dxa"/>
            </w:tcMar>
          </w:tcPr>
          <w:p w:rsidR="00885709" w:rsidRPr="001E7047" w:rsidRDefault="008240B6" w:rsidP="00B8036C">
            <w:pPr>
              <w:spacing w:after="120"/>
              <w:rPr>
                <w:lang w:val="it-IT"/>
              </w:rPr>
            </w:pPr>
            <w:r w:rsidRPr="001E7047">
              <w:fldChar w:fldCharType="begin">
                <w:ffData>
                  <w:name w:val=""/>
                  <w:enabled/>
                  <w:calcOnExit w:val="0"/>
                  <w:textInput/>
                </w:ffData>
              </w:fldChar>
            </w:r>
            <w:r w:rsidR="00885709" w:rsidRPr="001E7047">
              <w:rPr>
                <w:lang w:val="it-IT"/>
              </w:rPr>
              <w:instrText xml:space="preserve"> FORMTEXT </w:instrText>
            </w:r>
            <w:r w:rsidRPr="001E7047">
              <w:fldChar w:fldCharType="separate"/>
            </w:r>
            <w:r w:rsidR="00885709" w:rsidRPr="001E7047">
              <w:rPr>
                <w:noProof/>
              </w:rPr>
              <w:t> </w:t>
            </w:r>
            <w:r w:rsidR="00885709" w:rsidRPr="001E7047">
              <w:rPr>
                <w:noProof/>
              </w:rPr>
              <w:t> </w:t>
            </w:r>
            <w:r w:rsidR="00885709" w:rsidRPr="001E7047">
              <w:rPr>
                <w:noProof/>
              </w:rPr>
              <w:t> </w:t>
            </w:r>
            <w:r w:rsidR="00885709" w:rsidRPr="001E7047">
              <w:rPr>
                <w:noProof/>
              </w:rPr>
              <w:t> </w:t>
            </w:r>
            <w:r w:rsidR="00885709" w:rsidRPr="001E7047">
              <w:rPr>
                <w:noProof/>
              </w:rPr>
              <w:t> </w:t>
            </w:r>
            <w:r w:rsidRPr="001E7047">
              <w:fldChar w:fldCharType="end"/>
            </w:r>
          </w:p>
        </w:tc>
      </w:tr>
      <w:tr w:rsidR="00885709" w:rsidRPr="001E7047" w:rsidTr="00BA33E1">
        <w:trPr>
          <w:trHeight w:val="284"/>
        </w:trPr>
        <w:tc>
          <w:tcPr>
            <w:tcW w:w="8930" w:type="dxa"/>
            <w:shd w:val="clear" w:color="auto" w:fill="auto"/>
            <w:tcMar>
              <w:top w:w="28" w:type="dxa"/>
              <w:bottom w:w="28" w:type="dxa"/>
            </w:tcMar>
          </w:tcPr>
          <w:p w:rsidR="00885709" w:rsidRPr="001E7047" w:rsidRDefault="008240B6" w:rsidP="00B8036C">
            <w:pPr>
              <w:spacing w:after="120"/>
              <w:rPr>
                <w:lang w:val="it-IT"/>
              </w:rPr>
            </w:pPr>
            <w:r w:rsidRPr="001E7047">
              <w:fldChar w:fldCharType="begin">
                <w:ffData>
                  <w:name w:val=""/>
                  <w:enabled/>
                  <w:calcOnExit w:val="0"/>
                  <w:textInput/>
                </w:ffData>
              </w:fldChar>
            </w:r>
            <w:r w:rsidR="00885709" w:rsidRPr="001E7047">
              <w:rPr>
                <w:lang w:val="it-IT"/>
              </w:rPr>
              <w:instrText xml:space="preserve"> FORMTEXT </w:instrText>
            </w:r>
            <w:r w:rsidRPr="001E7047">
              <w:fldChar w:fldCharType="separate"/>
            </w:r>
            <w:r w:rsidR="00885709" w:rsidRPr="001E7047">
              <w:rPr>
                <w:noProof/>
              </w:rPr>
              <w:t> </w:t>
            </w:r>
            <w:r w:rsidR="00885709" w:rsidRPr="001E7047">
              <w:rPr>
                <w:noProof/>
              </w:rPr>
              <w:t> </w:t>
            </w:r>
            <w:r w:rsidR="00885709" w:rsidRPr="001E7047">
              <w:rPr>
                <w:noProof/>
              </w:rPr>
              <w:t> </w:t>
            </w:r>
            <w:r w:rsidR="00885709" w:rsidRPr="001E7047">
              <w:rPr>
                <w:noProof/>
              </w:rPr>
              <w:t> </w:t>
            </w:r>
            <w:r w:rsidR="00885709" w:rsidRPr="001E7047">
              <w:rPr>
                <w:noProof/>
              </w:rPr>
              <w:t> </w:t>
            </w:r>
            <w:r w:rsidRPr="001E7047">
              <w:fldChar w:fldCharType="end"/>
            </w:r>
          </w:p>
        </w:tc>
      </w:tr>
      <w:tr w:rsidR="00885709" w:rsidRPr="001E7047" w:rsidTr="00BA33E1">
        <w:trPr>
          <w:trHeight w:val="284"/>
        </w:trPr>
        <w:tc>
          <w:tcPr>
            <w:tcW w:w="8930" w:type="dxa"/>
            <w:shd w:val="clear" w:color="auto" w:fill="auto"/>
            <w:tcMar>
              <w:top w:w="28" w:type="dxa"/>
              <w:bottom w:w="28" w:type="dxa"/>
            </w:tcMar>
          </w:tcPr>
          <w:p w:rsidR="00885709" w:rsidRPr="001E7047" w:rsidRDefault="008240B6" w:rsidP="00B8036C">
            <w:pPr>
              <w:spacing w:after="120"/>
              <w:rPr>
                <w:lang w:val="it-IT"/>
              </w:rPr>
            </w:pPr>
            <w:r w:rsidRPr="001E7047">
              <w:fldChar w:fldCharType="begin">
                <w:ffData>
                  <w:name w:val=""/>
                  <w:enabled/>
                  <w:calcOnExit w:val="0"/>
                  <w:textInput/>
                </w:ffData>
              </w:fldChar>
            </w:r>
            <w:r w:rsidR="00885709" w:rsidRPr="001E7047">
              <w:rPr>
                <w:lang w:val="it-IT"/>
              </w:rPr>
              <w:instrText xml:space="preserve"> FORMTEXT </w:instrText>
            </w:r>
            <w:r w:rsidRPr="001E7047">
              <w:fldChar w:fldCharType="separate"/>
            </w:r>
            <w:r w:rsidR="00885709" w:rsidRPr="001E7047">
              <w:rPr>
                <w:noProof/>
              </w:rPr>
              <w:t> </w:t>
            </w:r>
            <w:r w:rsidR="00885709" w:rsidRPr="001E7047">
              <w:rPr>
                <w:noProof/>
              </w:rPr>
              <w:t> </w:t>
            </w:r>
            <w:r w:rsidR="00885709" w:rsidRPr="001E7047">
              <w:rPr>
                <w:noProof/>
              </w:rPr>
              <w:t> </w:t>
            </w:r>
            <w:r w:rsidR="00885709" w:rsidRPr="001E7047">
              <w:rPr>
                <w:noProof/>
              </w:rPr>
              <w:t> </w:t>
            </w:r>
            <w:r w:rsidR="00885709" w:rsidRPr="001E7047">
              <w:rPr>
                <w:noProof/>
              </w:rPr>
              <w:t> </w:t>
            </w:r>
            <w:r w:rsidRPr="001E7047">
              <w:fldChar w:fldCharType="end"/>
            </w:r>
          </w:p>
        </w:tc>
      </w:tr>
    </w:tbl>
    <w:p w:rsidR="000277A1" w:rsidRPr="001E7047" w:rsidRDefault="000277A1"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0F1949" w:rsidRPr="001E7047" w:rsidRDefault="000F1949" w:rsidP="00C251F0">
      <w:pPr>
        <w:rPr>
          <w:lang w:val="it-IT"/>
        </w:rPr>
      </w:pPr>
    </w:p>
    <w:p w:rsidR="00B01F02" w:rsidRPr="001E7047" w:rsidRDefault="00B01F02" w:rsidP="00C251F0">
      <w:pPr>
        <w:rPr>
          <w:lang w:val="it-IT"/>
        </w:rPr>
      </w:pPr>
    </w:p>
    <w:p w:rsidR="00B01F02" w:rsidRPr="001E7047" w:rsidRDefault="00B01F02" w:rsidP="00C251F0">
      <w:pPr>
        <w:rPr>
          <w:lang w:val="it-IT"/>
        </w:rPr>
      </w:pPr>
    </w:p>
    <w:p w:rsidR="00B01F02" w:rsidRPr="001E7047" w:rsidRDefault="00B01F02" w:rsidP="00C251F0">
      <w:pPr>
        <w:rPr>
          <w:lang w:val="it-IT"/>
        </w:rPr>
      </w:pPr>
    </w:p>
    <w:p w:rsidR="00B01F02" w:rsidRDefault="00B01F02" w:rsidP="00C251F0">
      <w:pPr>
        <w:rPr>
          <w:lang w:val="it-IT"/>
        </w:rPr>
      </w:pPr>
    </w:p>
    <w:p w:rsidR="000A40E2" w:rsidRPr="001E7047" w:rsidRDefault="000A40E2" w:rsidP="00C251F0">
      <w:pPr>
        <w:rPr>
          <w:lang w:val="it-IT"/>
        </w:rPr>
      </w:pPr>
    </w:p>
    <w:p w:rsidR="00B01F02" w:rsidRPr="001E7047" w:rsidRDefault="00B01F02" w:rsidP="00C251F0">
      <w:pPr>
        <w:rPr>
          <w:lang w:val="it-IT"/>
        </w:rPr>
      </w:pPr>
    </w:p>
    <w:p w:rsidR="000F1949" w:rsidRPr="001E7047" w:rsidRDefault="000F1949" w:rsidP="00C251F0">
      <w:pPr>
        <w:rPr>
          <w:lang w:val="it-IT"/>
        </w:rPr>
      </w:pPr>
    </w:p>
    <w:p w:rsidR="003C69E4" w:rsidRPr="001E7047" w:rsidRDefault="003C69E4" w:rsidP="00923377">
      <w:pPr>
        <w:pStyle w:val="Titolo2"/>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tabs>
          <w:tab w:val="left" w:pos="1843"/>
        </w:tabs>
        <w:rPr>
          <w:color w:val="auto"/>
          <w:sz w:val="28"/>
          <w:szCs w:val="28"/>
          <w:lang w:val="it-IT"/>
        </w:rPr>
      </w:pPr>
      <w:bookmarkStart w:id="10" w:name="_Toc345237831"/>
      <w:r w:rsidRPr="001E7047">
        <w:rPr>
          <w:color w:val="auto"/>
          <w:sz w:val="28"/>
          <w:szCs w:val="28"/>
          <w:lang w:val="it-IT"/>
        </w:rPr>
        <w:t>S</w:t>
      </w:r>
      <w:r w:rsidR="00130108" w:rsidRPr="001E7047">
        <w:rPr>
          <w:color w:val="auto"/>
          <w:sz w:val="28"/>
          <w:szCs w:val="28"/>
          <w:lang w:val="it-IT"/>
        </w:rPr>
        <w:t>EZIONE</w:t>
      </w:r>
      <w:r w:rsidRPr="001E7047">
        <w:rPr>
          <w:color w:val="auto"/>
          <w:sz w:val="28"/>
          <w:szCs w:val="28"/>
          <w:lang w:val="it-IT"/>
        </w:rPr>
        <w:t xml:space="preserve"> 6 </w:t>
      </w:r>
      <w:r w:rsidRPr="001E7047">
        <w:rPr>
          <w:b w:val="0"/>
          <w:color w:val="auto"/>
          <w:sz w:val="24"/>
          <w:szCs w:val="24"/>
          <w:lang w:val="it-IT"/>
        </w:rPr>
        <w:t xml:space="preserve"> </w:t>
      </w:r>
      <w:r w:rsidR="00FD4762" w:rsidRPr="001E7047">
        <w:rPr>
          <w:b w:val="0"/>
          <w:color w:val="auto"/>
          <w:sz w:val="24"/>
          <w:szCs w:val="24"/>
          <w:lang w:val="it-IT"/>
        </w:rPr>
        <w:t>–</w:t>
      </w:r>
      <w:r w:rsidRPr="001E7047">
        <w:rPr>
          <w:b w:val="0"/>
          <w:color w:val="auto"/>
          <w:sz w:val="24"/>
          <w:szCs w:val="24"/>
          <w:lang w:val="it-IT"/>
        </w:rPr>
        <w:t xml:space="preserve">  ACQUE METEORICHE DI DILAVAMENTO NON INQUINATE</w:t>
      </w:r>
      <w:bookmarkEnd w:id="10"/>
      <w:r w:rsidR="008240B6" w:rsidRPr="001E7047">
        <w:rPr>
          <w:b w:val="0"/>
          <w:color w:val="auto"/>
          <w:sz w:val="24"/>
          <w:szCs w:val="24"/>
          <w:lang w:val="it-IT"/>
        </w:rPr>
        <w:fldChar w:fldCharType="begin"/>
      </w:r>
      <w:r w:rsidR="00FD4762" w:rsidRPr="001E7047">
        <w:rPr>
          <w:lang w:val="it-IT"/>
        </w:rPr>
        <w:instrText xml:space="preserve"> XE "</w:instrText>
      </w:r>
      <w:r w:rsidR="00FD4762" w:rsidRPr="001E7047">
        <w:rPr>
          <w:color w:val="auto"/>
          <w:sz w:val="28"/>
          <w:szCs w:val="28"/>
          <w:lang w:val="it-IT"/>
        </w:rPr>
        <w:instrText xml:space="preserve">SEZIONE 6 </w:instrText>
      </w:r>
      <w:r w:rsidR="00FD4762" w:rsidRPr="001E7047">
        <w:rPr>
          <w:b w:val="0"/>
          <w:color w:val="auto"/>
          <w:sz w:val="24"/>
          <w:szCs w:val="24"/>
          <w:lang w:val="it-IT"/>
        </w:rPr>
        <w:instrText xml:space="preserve"> -  ACQUE METEORICHE DI DILAVAMENTO NON INQUINATE</w:instrText>
      </w:r>
      <w:r w:rsidR="00FD4762" w:rsidRPr="001E7047">
        <w:rPr>
          <w:lang w:val="it-IT"/>
        </w:rPr>
        <w:instrText xml:space="preserve">" </w:instrText>
      </w:r>
      <w:r w:rsidR="008240B6" w:rsidRPr="001E7047">
        <w:rPr>
          <w:b w:val="0"/>
          <w:color w:val="auto"/>
          <w:sz w:val="24"/>
          <w:szCs w:val="24"/>
          <w:lang w:val="it-IT"/>
        </w:rPr>
        <w:fldChar w:fldCharType="end"/>
      </w:r>
    </w:p>
    <w:p w:rsidR="003C69E4" w:rsidRPr="001E7047" w:rsidRDefault="003C69E4" w:rsidP="00C251F0">
      <w:pPr>
        <w:rPr>
          <w:sz w:val="12"/>
          <w:szCs w:val="12"/>
          <w:lang w:val="it-IT"/>
        </w:rPr>
      </w:pPr>
    </w:p>
    <w:p w:rsidR="00C251F0" w:rsidRPr="001E7047" w:rsidRDefault="00C251F0" w:rsidP="00C251F0">
      <w:pPr>
        <w:ind w:right="-143"/>
        <w:jc w:val="both"/>
        <w:rPr>
          <w:sz w:val="24"/>
          <w:szCs w:val="24"/>
          <w:lang w:val="it-IT"/>
        </w:rPr>
      </w:pPr>
      <w:r w:rsidRPr="001E7047">
        <w:rPr>
          <w:sz w:val="24"/>
          <w:szCs w:val="24"/>
          <w:lang w:val="it-IT"/>
        </w:rPr>
        <w:t>Presso lo stabilimento si generano acque meteoriche non inquinate</w:t>
      </w:r>
      <w:r w:rsidR="000E5639" w:rsidRPr="001E7047">
        <w:rPr>
          <w:sz w:val="24"/>
          <w:szCs w:val="24"/>
          <w:lang w:val="it-IT"/>
        </w:rPr>
        <w:t>,</w:t>
      </w:r>
      <w:r w:rsidRPr="001E7047">
        <w:rPr>
          <w:sz w:val="24"/>
          <w:szCs w:val="24"/>
          <w:lang w:val="it-IT"/>
        </w:rPr>
        <w:t xml:space="preserve"> non soggette al R.R. n. 04/2006</w:t>
      </w:r>
      <w:r w:rsidR="009657E1">
        <w:rPr>
          <w:sz w:val="24"/>
          <w:szCs w:val="24"/>
          <w:lang w:val="it-IT"/>
        </w:rPr>
        <w:t xml:space="preserve"> e diverse dalle seconde piogge,</w:t>
      </w:r>
      <w:r w:rsidRPr="001E7047">
        <w:rPr>
          <w:sz w:val="24"/>
          <w:szCs w:val="24"/>
          <w:lang w:val="it-IT"/>
        </w:rPr>
        <w:t xml:space="preserve"> e le si recapita in fognatura pubblica negli scarichi indicati nel seguito: </w:t>
      </w:r>
    </w:p>
    <w:p w:rsidR="00C251F0" w:rsidRPr="001E7047" w:rsidRDefault="00C251F0" w:rsidP="00C251F0">
      <w:pPr>
        <w:ind w:right="-143"/>
        <w:jc w:val="both"/>
        <w:rPr>
          <w:b/>
          <w:sz w:val="24"/>
          <w:szCs w:val="24"/>
          <w:lang w:val="it-IT"/>
        </w:rPr>
      </w:pPr>
    </w:p>
    <w:p w:rsidR="00C251F0" w:rsidRPr="001E7047" w:rsidRDefault="00C251F0" w:rsidP="00C251F0">
      <w:pPr>
        <w:ind w:right="-143"/>
        <w:jc w:val="both"/>
        <w:rPr>
          <w:b/>
          <w:sz w:val="24"/>
          <w:szCs w:val="24"/>
          <w:lang w:val="it-IT"/>
        </w:rPr>
      </w:pPr>
      <w:r w:rsidRPr="001E7047">
        <w:rPr>
          <w:b/>
          <w:sz w:val="24"/>
          <w:szCs w:val="24"/>
          <w:lang w:val="it-IT"/>
        </w:rPr>
        <w:t>6.1)</w:t>
      </w:r>
      <w:r w:rsidRPr="001E7047">
        <w:rPr>
          <w:sz w:val="24"/>
          <w:szCs w:val="24"/>
          <w:lang w:val="it-IT"/>
        </w:rPr>
        <w:t xml:space="preserve"> Tipologia di acque scaricate: </w:t>
      </w:r>
      <w:r w:rsidRPr="001E7047">
        <w:rPr>
          <w:i/>
          <w:sz w:val="24"/>
          <w:szCs w:val="24"/>
          <w:lang w:val="it-IT"/>
        </w:rPr>
        <w:t>acque meteoriche “non inquinate”</w:t>
      </w:r>
    </w:p>
    <w:tbl>
      <w:tblPr>
        <w:tblW w:w="5001" w:type="pct"/>
        <w:tblLayout w:type="fixed"/>
        <w:tblCellMar>
          <w:top w:w="28" w:type="dxa"/>
          <w:bottom w:w="28" w:type="dxa"/>
        </w:tblCellMar>
        <w:tblLook w:val="04A0"/>
      </w:tblPr>
      <w:tblGrid>
        <w:gridCol w:w="1090"/>
        <w:gridCol w:w="3410"/>
        <w:gridCol w:w="2472"/>
        <w:gridCol w:w="631"/>
        <w:gridCol w:w="2253"/>
      </w:tblGrid>
      <w:tr w:rsidR="00C251F0" w:rsidRPr="001E7047" w:rsidTr="00F17398">
        <w:trPr>
          <w:trHeight w:hRule="exact" w:val="567"/>
          <w:tblHeader/>
        </w:trPr>
        <w:tc>
          <w:tcPr>
            <w:tcW w:w="553" w:type="pct"/>
            <w:shd w:val="clear" w:color="auto" w:fill="auto"/>
            <w:vAlign w:val="center"/>
          </w:tcPr>
          <w:p w:rsidR="00C251F0" w:rsidRPr="001E7047" w:rsidRDefault="00C251F0" w:rsidP="00A730E9">
            <w:pPr>
              <w:tabs>
                <w:tab w:val="center" w:pos="-4962"/>
                <w:tab w:val="right" w:pos="-4820"/>
              </w:tabs>
              <w:spacing w:line="240" w:lineRule="exact"/>
              <w:jc w:val="center"/>
              <w:rPr>
                <w:bCs/>
                <w:lang w:val="it-IT"/>
              </w:rPr>
            </w:pPr>
          </w:p>
        </w:tc>
        <w:tc>
          <w:tcPr>
            <w:tcW w:w="2984" w:type="pct"/>
            <w:gridSpan w:val="2"/>
            <w:tcBorders>
              <w:bottom w:val="single" w:sz="2" w:space="0" w:color="95B3D7" w:themeColor="accent1" w:themeTint="99"/>
            </w:tcBorders>
            <w:shd w:val="clear" w:color="auto" w:fill="auto"/>
            <w:vAlign w:val="center"/>
          </w:tcPr>
          <w:p w:rsidR="00C251F0" w:rsidRPr="001E7047" w:rsidRDefault="00C251F0" w:rsidP="00A730E9">
            <w:pPr>
              <w:tabs>
                <w:tab w:val="center" w:pos="-4962"/>
                <w:tab w:val="right" w:pos="-4820"/>
              </w:tabs>
              <w:spacing w:line="240" w:lineRule="exact"/>
              <w:jc w:val="center"/>
              <w:rPr>
                <w:b/>
                <w:bCs/>
                <w:lang w:val="it-IT"/>
              </w:rPr>
            </w:pPr>
            <w:r w:rsidRPr="001E7047">
              <w:rPr>
                <w:b/>
                <w:bCs/>
                <w:lang w:val="it-IT"/>
              </w:rPr>
              <w:t xml:space="preserve">Tipo di </w:t>
            </w:r>
            <w:r w:rsidRPr="001E7047">
              <w:rPr>
                <w:b/>
                <w:sz w:val="22"/>
                <w:szCs w:val="24"/>
                <w:lang w:val="it-IT"/>
              </w:rPr>
              <w:t>acqua meteorica non inquinata</w:t>
            </w:r>
          </w:p>
        </w:tc>
        <w:tc>
          <w:tcPr>
            <w:tcW w:w="320" w:type="pct"/>
          </w:tcPr>
          <w:p w:rsidR="00C251F0" w:rsidRPr="001E7047" w:rsidRDefault="00C251F0" w:rsidP="00A730E9">
            <w:pPr>
              <w:jc w:val="center"/>
              <w:rPr>
                <w:bCs/>
                <w:lang w:val="it-IT"/>
              </w:rPr>
            </w:pPr>
          </w:p>
        </w:tc>
        <w:tc>
          <w:tcPr>
            <w:tcW w:w="1143" w:type="pct"/>
            <w:tcBorders>
              <w:bottom w:val="single" w:sz="4" w:space="0" w:color="95B3D7" w:themeColor="accent1" w:themeTint="99"/>
            </w:tcBorders>
            <w:shd w:val="clear" w:color="auto" w:fill="auto"/>
            <w:vAlign w:val="center"/>
          </w:tcPr>
          <w:p w:rsidR="00C251F0" w:rsidRPr="001E7047" w:rsidRDefault="00C251F0" w:rsidP="00A730E9">
            <w:pPr>
              <w:jc w:val="center"/>
              <w:rPr>
                <w:bCs/>
                <w:lang w:val="it-IT"/>
              </w:rPr>
            </w:pPr>
            <w:r w:rsidRPr="001E7047">
              <w:rPr>
                <w:b/>
                <w:bCs/>
                <w:lang w:val="it-IT"/>
              </w:rPr>
              <w:t>Scarico</w:t>
            </w:r>
          </w:p>
        </w:tc>
      </w:tr>
      <w:tr w:rsidR="00A741B2" w:rsidRPr="001E7047" w:rsidTr="00F17398">
        <w:trPr>
          <w:trHeight w:val="635"/>
        </w:trPr>
        <w:tc>
          <w:tcPr>
            <w:tcW w:w="553" w:type="pct"/>
            <w:shd w:val="clear" w:color="auto" w:fill="auto"/>
            <w:vAlign w:val="center"/>
          </w:tcPr>
          <w:p w:rsidR="00A741B2"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A741B2"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2984" w:type="pct"/>
            <w:gridSpan w:val="2"/>
            <w:tcBorders>
              <w:top w:val="single" w:sz="2" w:space="0" w:color="95B3D7" w:themeColor="accent1" w:themeTint="99"/>
            </w:tcBorders>
            <w:shd w:val="clear" w:color="auto" w:fill="auto"/>
            <w:vAlign w:val="center"/>
          </w:tcPr>
          <w:p w:rsidR="00A741B2" w:rsidRPr="001E7047" w:rsidRDefault="00A741B2" w:rsidP="00546A3D">
            <w:pPr>
              <w:tabs>
                <w:tab w:val="center" w:pos="-4962"/>
                <w:tab w:val="right" w:pos="-4820"/>
              </w:tabs>
              <w:spacing w:after="80" w:line="240" w:lineRule="exact"/>
              <w:jc w:val="both"/>
              <w:rPr>
                <w:bCs/>
                <w:lang w:val="it-IT"/>
              </w:rPr>
            </w:pPr>
            <w:r w:rsidRPr="001E7047">
              <w:rPr>
                <w:bCs/>
                <w:lang w:val="it-IT"/>
              </w:rPr>
              <w:t>nessun tipo di acqua meteorica non inquinata scaricata in fognatura</w:t>
            </w:r>
          </w:p>
        </w:tc>
        <w:tc>
          <w:tcPr>
            <w:tcW w:w="320" w:type="pct"/>
          </w:tcPr>
          <w:p w:rsidR="00A741B2" w:rsidRPr="001E7047" w:rsidRDefault="00A741B2" w:rsidP="00A730E9">
            <w:pPr>
              <w:jc w:val="center"/>
              <w:rPr>
                <w:bCs/>
                <w:lang w:val="it-IT"/>
              </w:rPr>
            </w:pPr>
          </w:p>
        </w:tc>
        <w:tc>
          <w:tcPr>
            <w:tcW w:w="1143" w:type="pct"/>
            <w:tcBorders>
              <w:top w:val="single" w:sz="4" w:space="0" w:color="95B3D7" w:themeColor="accent1" w:themeTint="99"/>
              <w:left w:val="nil"/>
              <w:bottom w:val="single" w:sz="4" w:space="0" w:color="95B3D7" w:themeColor="accent1" w:themeTint="99"/>
            </w:tcBorders>
            <w:shd w:val="clear" w:color="auto" w:fill="auto"/>
            <w:vAlign w:val="center"/>
          </w:tcPr>
          <w:p w:rsidR="00A741B2" w:rsidRPr="001E7047" w:rsidRDefault="00A741B2" w:rsidP="00A730E9">
            <w:pPr>
              <w:jc w:val="center"/>
              <w:rPr>
                <w:bCs/>
                <w:lang w:val="it-IT"/>
              </w:rPr>
            </w:pPr>
            <w:r w:rsidRPr="001E7047">
              <w:rPr>
                <w:bCs/>
                <w:lang w:val="it-IT"/>
              </w:rPr>
              <w:t>n.a.</w:t>
            </w:r>
          </w:p>
        </w:tc>
      </w:tr>
      <w:tr w:rsidR="00C251F0" w:rsidRPr="001E7047" w:rsidTr="00F17398">
        <w:trPr>
          <w:trHeight w:val="635"/>
        </w:trPr>
        <w:tc>
          <w:tcPr>
            <w:tcW w:w="553" w:type="pct"/>
            <w:vMerge w:val="restart"/>
            <w:shd w:val="clear" w:color="auto" w:fill="auto"/>
            <w:vAlign w:val="center"/>
          </w:tcPr>
          <w:p w:rsidR="00C251F0"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Box>
                </w:ffData>
              </w:fldChar>
            </w:r>
            <w:r w:rsidR="00C251F0"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2984" w:type="pct"/>
            <w:gridSpan w:val="2"/>
            <w:tcBorders>
              <w:top w:val="single" w:sz="2" w:space="0" w:color="95B3D7" w:themeColor="accent1" w:themeTint="99"/>
            </w:tcBorders>
            <w:shd w:val="clear" w:color="auto" w:fill="auto"/>
            <w:vAlign w:val="center"/>
          </w:tcPr>
          <w:p w:rsidR="00C251F0" w:rsidRPr="001E7047" w:rsidRDefault="00C251F0" w:rsidP="00546A3D">
            <w:pPr>
              <w:tabs>
                <w:tab w:val="center" w:pos="-4962"/>
                <w:tab w:val="right" w:pos="-4820"/>
              </w:tabs>
              <w:spacing w:after="80" w:line="240" w:lineRule="exact"/>
              <w:jc w:val="both"/>
              <w:rPr>
                <w:bCs/>
                <w:lang w:val="it-IT"/>
              </w:rPr>
            </w:pPr>
            <w:r w:rsidRPr="001E7047">
              <w:rPr>
                <w:bCs/>
                <w:lang w:val="it-IT"/>
              </w:rPr>
              <w:t xml:space="preserve">acque meteoriche di dilavamento di superfici non soggette alla disciplina del R.R. n. 04/2006 </w:t>
            </w:r>
          </w:p>
        </w:tc>
        <w:tc>
          <w:tcPr>
            <w:tcW w:w="320" w:type="pct"/>
            <w:vMerge w:val="restart"/>
          </w:tcPr>
          <w:p w:rsidR="00C251F0" w:rsidRPr="001E7047" w:rsidRDefault="00C251F0" w:rsidP="00A730E9">
            <w:pPr>
              <w:jc w:val="center"/>
              <w:rPr>
                <w:bCs/>
                <w:lang w:val="it-IT"/>
              </w:rPr>
            </w:pPr>
          </w:p>
        </w:tc>
        <w:tc>
          <w:tcPr>
            <w:tcW w:w="1143" w:type="pct"/>
            <w:vMerge w:val="restart"/>
            <w:tcBorders>
              <w:top w:val="single" w:sz="4" w:space="0" w:color="95B3D7" w:themeColor="accent1" w:themeTint="99"/>
              <w:left w:val="nil"/>
              <w:bottom w:val="single" w:sz="4" w:space="0" w:color="95B3D7" w:themeColor="accent1" w:themeTint="99"/>
            </w:tcBorders>
            <w:shd w:val="clear" w:color="auto" w:fill="auto"/>
            <w:vAlign w:val="center"/>
          </w:tcPr>
          <w:p w:rsidR="00C251F0" w:rsidRPr="001E7047" w:rsidRDefault="008240B6" w:rsidP="00A730E9">
            <w:pPr>
              <w:jc w:val="center"/>
            </w:pPr>
            <w:r w:rsidRPr="001E7047">
              <w:rPr>
                <w:bCs/>
                <w:lang w:val="it-IT"/>
              </w:rPr>
              <w:fldChar w:fldCharType="begin">
                <w:ffData>
                  <w:name w:val="Testo5"/>
                  <w:enabled/>
                  <w:calcOnExit w:val="0"/>
                  <w:textInput/>
                </w:ffData>
              </w:fldChar>
            </w:r>
            <w:r w:rsidR="00C251F0" w:rsidRPr="001E7047">
              <w:rPr>
                <w:bCs/>
                <w:lang w:val="it-IT"/>
              </w:rPr>
              <w:instrText xml:space="preserve"> FORMTEXT </w:instrText>
            </w:r>
            <w:r w:rsidRPr="001E7047">
              <w:rPr>
                <w:bCs/>
                <w:lang w:val="it-IT"/>
              </w:rPr>
            </w:r>
            <w:r w:rsidRPr="001E7047">
              <w:rPr>
                <w:bCs/>
                <w:lang w:val="it-IT"/>
              </w:rPr>
              <w:fldChar w:fldCharType="separate"/>
            </w:r>
            <w:r w:rsidR="00C251F0" w:rsidRPr="001E7047">
              <w:rPr>
                <w:bCs/>
                <w:noProof/>
                <w:lang w:val="it-IT"/>
              </w:rPr>
              <w:t> </w:t>
            </w:r>
            <w:r w:rsidR="00C251F0" w:rsidRPr="001E7047">
              <w:rPr>
                <w:bCs/>
                <w:noProof/>
                <w:lang w:val="it-IT"/>
              </w:rPr>
              <w:t> </w:t>
            </w:r>
            <w:r w:rsidR="00C251F0" w:rsidRPr="001E7047">
              <w:rPr>
                <w:bCs/>
                <w:noProof/>
                <w:lang w:val="it-IT"/>
              </w:rPr>
              <w:t> </w:t>
            </w:r>
            <w:r w:rsidR="00C251F0" w:rsidRPr="001E7047">
              <w:rPr>
                <w:bCs/>
                <w:noProof/>
                <w:lang w:val="it-IT"/>
              </w:rPr>
              <w:t> </w:t>
            </w:r>
            <w:r w:rsidR="00C251F0" w:rsidRPr="001E7047">
              <w:rPr>
                <w:bCs/>
                <w:noProof/>
                <w:lang w:val="it-IT"/>
              </w:rPr>
              <w:t> </w:t>
            </w:r>
            <w:r w:rsidRPr="001E7047">
              <w:rPr>
                <w:bCs/>
                <w:lang w:val="it-IT"/>
              </w:rPr>
              <w:fldChar w:fldCharType="end"/>
            </w:r>
          </w:p>
        </w:tc>
      </w:tr>
      <w:tr w:rsidR="00C251F0" w:rsidRPr="001E7047" w:rsidTr="00F17398">
        <w:trPr>
          <w:trHeight w:hRule="exact" w:val="569"/>
        </w:trPr>
        <w:tc>
          <w:tcPr>
            <w:tcW w:w="553" w:type="pct"/>
            <w:vMerge/>
            <w:shd w:val="clear" w:color="auto" w:fill="auto"/>
            <w:vAlign w:val="center"/>
          </w:tcPr>
          <w:p w:rsidR="00C251F0" w:rsidRPr="001E7047" w:rsidRDefault="00C251F0" w:rsidP="00A730E9">
            <w:pPr>
              <w:tabs>
                <w:tab w:val="center" w:pos="-4962"/>
                <w:tab w:val="right" w:pos="-4820"/>
              </w:tabs>
              <w:spacing w:line="240" w:lineRule="exact"/>
              <w:jc w:val="center"/>
              <w:rPr>
                <w:bCs/>
                <w:lang w:val="it-IT"/>
              </w:rPr>
            </w:pPr>
          </w:p>
        </w:tc>
        <w:tc>
          <w:tcPr>
            <w:tcW w:w="1730" w:type="pct"/>
            <w:shd w:val="clear" w:color="auto" w:fill="auto"/>
            <w:vAlign w:val="center"/>
          </w:tcPr>
          <w:p w:rsidR="00C251F0" w:rsidRPr="001E7047" w:rsidRDefault="00C251F0" w:rsidP="00C251F0">
            <w:pPr>
              <w:pStyle w:val="Paragrafoelenco"/>
              <w:numPr>
                <w:ilvl w:val="0"/>
                <w:numId w:val="34"/>
              </w:numPr>
              <w:tabs>
                <w:tab w:val="center" w:pos="-4962"/>
                <w:tab w:val="right" w:pos="-4820"/>
              </w:tabs>
              <w:spacing w:after="120" w:line="240" w:lineRule="exact"/>
              <w:ind w:left="249" w:hanging="249"/>
              <w:rPr>
                <w:rFonts w:ascii="Times New Roman" w:hAnsi="Times New Roman"/>
                <w:bCs/>
                <w:sz w:val="20"/>
                <w:szCs w:val="20"/>
              </w:rPr>
            </w:pPr>
            <w:r w:rsidRPr="001E7047">
              <w:rPr>
                <w:rFonts w:ascii="Times New Roman" w:hAnsi="Times New Roman"/>
                <w:bCs/>
                <w:sz w:val="20"/>
                <w:szCs w:val="20"/>
              </w:rPr>
              <w:t xml:space="preserve">superficie dilavata impermeabile: </w:t>
            </w:r>
          </w:p>
        </w:tc>
        <w:tc>
          <w:tcPr>
            <w:tcW w:w="1254" w:type="pct"/>
            <w:tcBorders>
              <w:bottom w:val="single" w:sz="4" w:space="0" w:color="95B3D7" w:themeColor="accent1" w:themeTint="99"/>
            </w:tcBorders>
            <w:shd w:val="clear" w:color="auto" w:fill="auto"/>
            <w:vAlign w:val="center"/>
          </w:tcPr>
          <w:p w:rsidR="00C251F0" w:rsidRPr="001E7047" w:rsidRDefault="008240B6" w:rsidP="00A730E9">
            <w:pPr>
              <w:tabs>
                <w:tab w:val="center" w:pos="-4962"/>
                <w:tab w:val="right" w:pos="-4820"/>
              </w:tabs>
              <w:spacing w:after="80" w:line="240" w:lineRule="exact"/>
              <w:rPr>
                <w:bCs/>
                <w:lang w:val="it-IT"/>
              </w:rPr>
            </w:pPr>
            <w:r w:rsidRPr="001E7047">
              <w:rPr>
                <w:bCs/>
              </w:rPr>
              <w:fldChar w:fldCharType="begin">
                <w:ffData>
                  <w:name w:val="Testo5"/>
                  <w:enabled/>
                  <w:calcOnExit w:val="0"/>
                  <w:textInput/>
                </w:ffData>
              </w:fldChar>
            </w:r>
            <w:r w:rsidR="00C251F0" w:rsidRPr="001E7047">
              <w:rPr>
                <w:bCs/>
              </w:rPr>
              <w:instrText xml:space="preserve"> FORMTEXT </w:instrText>
            </w:r>
            <w:r w:rsidRPr="001E7047">
              <w:rPr>
                <w:bCs/>
              </w:rPr>
            </w:r>
            <w:r w:rsidRPr="001E7047">
              <w:rPr>
                <w:bCs/>
              </w:rPr>
              <w:fldChar w:fldCharType="separate"/>
            </w:r>
            <w:r w:rsidR="00C251F0" w:rsidRPr="001E7047">
              <w:rPr>
                <w:noProof/>
              </w:rPr>
              <w:t> </w:t>
            </w:r>
            <w:r w:rsidR="00C251F0" w:rsidRPr="001E7047">
              <w:rPr>
                <w:noProof/>
              </w:rPr>
              <w:t> </w:t>
            </w:r>
            <w:r w:rsidR="00C251F0" w:rsidRPr="001E7047">
              <w:rPr>
                <w:noProof/>
              </w:rPr>
              <w:t> </w:t>
            </w:r>
            <w:r w:rsidR="00C251F0" w:rsidRPr="001E7047">
              <w:rPr>
                <w:noProof/>
              </w:rPr>
              <w:t> </w:t>
            </w:r>
            <w:r w:rsidR="00C251F0" w:rsidRPr="001E7047">
              <w:rPr>
                <w:noProof/>
              </w:rPr>
              <w:t> </w:t>
            </w:r>
            <w:r w:rsidRPr="001E7047">
              <w:rPr>
                <w:bCs/>
              </w:rPr>
              <w:fldChar w:fldCharType="end"/>
            </w:r>
            <w:r w:rsidR="00C251F0" w:rsidRPr="001E7047">
              <w:rPr>
                <w:bCs/>
              </w:rPr>
              <w:t xml:space="preserve"> m</w:t>
            </w:r>
            <w:r w:rsidR="00C251F0" w:rsidRPr="001E7047">
              <w:rPr>
                <w:bCs/>
                <w:vertAlign w:val="superscript"/>
              </w:rPr>
              <w:t>2</w:t>
            </w:r>
          </w:p>
        </w:tc>
        <w:tc>
          <w:tcPr>
            <w:tcW w:w="320" w:type="pct"/>
            <w:vMerge/>
          </w:tcPr>
          <w:p w:rsidR="00C251F0" w:rsidRPr="001E7047" w:rsidRDefault="00C251F0" w:rsidP="00A730E9">
            <w:pPr>
              <w:jc w:val="center"/>
              <w:rPr>
                <w:bCs/>
                <w:lang w:val="it-IT"/>
              </w:rPr>
            </w:pPr>
          </w:p>
        </w:tc>
        <w:tc>
          <w:tcPr>
            <w:tcW w:w="1143" w:type="pct"/>
            <w:vMerge/>
            <w:tcBorders>
              <w:top w:val="single" w:sz="4" w:space="0" w:color="95B3D7" w:themeColor="accent1" w:themeTint="99"/>
              <w:left w:val="nil"/>
              <w:bottom w:val="single" w:sz="4" w:space="0" w:color="95B3D7" w:themeColor="accent1" w:themeTint="99"/>
            </w:tcBorders>
            <w:shd w:val="clear" w:color="auto" w:fill="auto"/>
            <w:vAlign w:val="center"/>
          </w:tcPr>
          <w:p w:rsidR="00C251F0" w:rsidRPr="001E7047" w:rsidRDefault="00C251F0" w:rsidP="00A730E9">
            <w:pPr>
              <w:jc w:val="center"/>
              <w:rPr>
                <w:bCs/>
                <w:lang w:val="it-IT"/>
              </w:rPr>
            </w:pPr>
          </w:p>
        </w:tc>
      </w:tr>
      <w:tr w:rsidR="00C251F0" w:rsidRPr="001E7047" w:rsidTr="00F17398">
        <w:trPr>
          <w:trHeight w:hRule="exact" w:val="113"/>
        </w:trPr>
        <w:tc>
          <w:tcPr>
            <w:tcW w:w="553" w:type="pct"/>
            <w:vMerge/>
            <w:shd w:val="clear" w:color="auto" w:fill="auto"/>
            <w:vAlign w:val="center"/>
          </w:tcPr>
          <w:p w:rsidR="00C251F0" w:rsidRPr="001E7047" w:rsidRDefault="00C251F0" w:rsidP="00A730E9">
            <w:pPr>
              <w:tabs>
                <w:tab w:val="center" w:pos="-4962"/>
                <w:tab w:val="right" w:pos="-4820"/>
              </w:tabs>
              <w:spacing w:line="240" w:lineRule="exact"/>
              <w:jc w:val="center"/>
              <w:rPr>
                <w:bCs/>
                <w:lang w:val="it-IT"/>
              </w:rPr>
            </w:pPr>
          </w:p>
        </w:tc>
        <w:tc>
          <w:tcPr>
            <w:tcW w:w="1730" w:type="pct"/>
            <w:shd w:val="clear" w:color="auto" w:fill="auto"/>
            <w:vAlign w:val="center"/>
          </w:tcPr>
          <w:p w:rsidR="00C251F0" w:rsidRPr="001E7047" w:rsidRDefault="00C251F0" w:rsidP="00A730E9">
            <w:pPr>
              <w:pStyle w:val="Paragrafoelenco"/>
              <w:tabs>
                <w:tab w:val="center" w:pos="-4962"/>
                <w:tab w:val="right" w:pos="-4820"/>
              </w:tabs>
              <w:spacing w:after="120" w:line="240" w:lineRule="exact"/>
              <w:ind w:left="249"/>
              <w:rPr>
                <w:rFonts w:ascii="Times New Roman" w:hAnsi="Times New Roman"/>
                <w:bCs/>
                <w:sz w:val="20"/>
                <w:szCs w:val="20"/>
              </w:rPr>
            </w:pPr>
          </w:p>
        </w:tc>
        <w:tc>
          <w:tcPr>
            <w:tcW w:w="1254" w:type="pct"/>
            <w:shd w:val="clear" w:color="auto" w:fill="auto"/>
            <w:vAlign w:val="center"/>
          </w:tcPr>
          <w:p w:rsidR="00C251F0" w:rsidRPr="001E7047" w:rsidRDefault="00C251F0" w:rsidP="00A730E9">
            <w:pPr>
              <w:tabs>
                <w:tab w:val="center" w:pos="-4962"/>
                <w:tab w:val="right" w:pos="-4820"/>
              </w:tabs>
              <w:spacing w:after="80" w:line="240" w:lineRule="exact"/>
              <w:rPr>
                <w:bCs/>
              </w:rPr>
            </w:pPr>
          </w:p>
        </w:tc>
        <w:tc>
          <w:tcPr>
            <w:tcW w:w="320" w:type="pct"/>
          </w:tcPr>
          <w:p w:rsidR="00C251F0" w:rsidRPr="001E7047" w:rsidRDefault="00C251F0" w:rsidP="00A730E9">
            <w:pPr>
              <w:jc w:val="center"/>
              <w:rPr>
                <w:bCs/>
                <w:lang w:val="it-IT"/>
              </w:rPr>
            </w:pPr>
          </w:p>
        </w:tc>
        <w:tc>
          <w:tcPr>
            <w:tcW w:w="1143" w:type="pct"/>
            <w:vMerge/>
            <w:tcBorders>
              <w:top w:val="single" w:sz="4" w:space="0" w:color="95B3D7" w:themeColor="accent1" w:themeTint="99"/>
              <w:left w:val="nil"/>
              <w:bottom w:val="single" w:sz="4" w:space="0" w:color="95B3D7" w:themeColor="accent1" w:themeTint="99"/>
            </w:tcBorders>
            <w:shd w:val="clear" w:color="auto" w:fill="auto"/>
            <w:vAlign w:val="center"/>
          </w:tcPr>
          <w:p w:rsidR="00C251F0" w:rsidRPr="001E7047" w:rsidRDefault="00C251F0" w:rsidP="00A730E9">
            <w:pPr>
              <w:jc w:val="center"/>
              <w:rPr>
                <w:bCs/>
                <w:lang w:val="it-IT"/>
              </w:rPr>
            </w:pPr>
          </w:p>
        </w:tc>
      </w:tr>
      <w:tr w:rsidR="00C251F0" w:rsidRPr="001E7047" w:rsidTr="00F17398">
        <w:trPr>
          <w:trHeight w:hRule="exact" w:val="448"/>
        </w:trPr>
        <w:tc>
          <w:tcPr>
            <w:tcW w:w="553" w:type="pct"/>
            <w:vMerge/>
            <w:shd w:val="clear" w:color="auto" w:fill="auto"/>
            <w:vAlign w:val="center"/>
          </w:tcPr>
          <w:p w:rsidR="00C251F0" w:rsidRPr="001E7047" w:rsidRDefault="00C251F0" w:rsidP="00A730E9">
            <w:pPr>
              <w:tabs>
                <w:tab w:val="center" w:pos="-4962"/>
                <w:tab w:val="right" w:pos="-4820"/>
              </w:tabs>
              <w:spacing w:line="240" w:lineRule="exact"/>
              <w:jc w:val="center"/>
              <w:rPr>
                <w:bCs/>
                <w:lang w:val="it-IT"/>
              </w:rPr>
            </w:pPr>
          </w:p>
        </w:tc>
        <w:tc>
          <w:tcPr>
            <w:tcW w:w="1730" w:type="pct"/>
            <w:tcBorders>
              <w:bottom w:val="single" w:sz="4" w:space="0" w:color="95B3D7" w:themeColor="accent1" w:themeTint="99"/>
            </w:tcBorders>
            <w:shd w:val="clear" w:color="auto" w:fill="auto"/>
            <w:vAlign w:val="center"/>
          </w:tcPr>
          <w:p w:rsidR="00C251F0" w:rsidRPr="001E7047" w:rsidRDefault="00C251F0" w:rsidP="00C251F0">
            <w:pPr>
              <w:pStyle w:val="Paragrafoelenco"/>
              <w:numPr>
                <w:ilvl w:val="0"/>
                <w:numId w:val="34"/>
              </w:numPr>
              <w:tabs>
                <w:tab w:val="center" w:pos="-4962"/>
                <w:tab w:val="right" w:pos="-4820"/>
              </w:tabs>
              <w:spacing w:after="120" w:line="240" w:lineRule="exact"/>
              <w:ind w:left="249" w:hanging="249"/>
              <w:rPr>
                <w:rFonts w:ascii="Times New Roman" w:hAnsi="Times New Roman"/>
                <w:bCs/>
                <w:sz w:val="20"/>
                <w:szCs w:val="20"/>
              </w:rPr>
            </w:pPr>
            <w:r w:rsidRPr="001E7047">
              <w:rPr>
                <w:rFonts w:ascii="Times New Roman" w:hAnsi="Times New Roman"/>
                <w:bCs/>
                <w:sz w:val="20"/>
                <w:szCs w:val="20"/>
              </w:rPr>
              <w:t xml:space="preserve">superficie dilavata permeabile: </w:t>
            </w:r>
          </w:p>
        </w:tc>
        <w:tc>
          <w:tcPr>
            <w:tcW w:w="1254" w:type="pct"/>
            <w:tcBorders>
              <w:bottom w:val="single" w:sz="4" w:space="0" w:color="95B3D7" w:themeColor="accent1" w:themeTint="99"/>
            </w:tcBorders>
            <w:shd w:val="clear" w:color="auto" w:fill="auto"/>
            <w:vAlign w:val="center"/>
          </w:tcPr>
          <w:p w:rsidR="00C251F0" w:rsidRPr="001E7047" w:rsidRDefault="008240B6" w:rsidP="00A730E9">
            <w:pPr>
              <w:tabs>
                <w:tab w:val="center" w:pos="-4962"/>
                <w:tab w:val="right" w:pos="-4820"/>
              </w:tabs>
              <w:spacing w:after="120" w:line="240" w:lineRule="exact"/>
              <w:rPr>
                <w:bCs/>
                <w:lang w:val="it-IT"/>
              </w:rPr>
            </w:pPr>
            <w:r w:rsidRPr="001E7047">
              <w:rPr>
                <w:bCs/>
              </w:rPr>
              <w:fldChar w:fldCharType="begin">
                <w:ffData>
                  <w:name w:val="Testo5"/>
                  <w:enabled/>
                  <w:calcOnExit w:val="0"/>
                  <w:textInput/>
                </w:ffData>
              </w:fldChar>
            </w:r>
            <w:r w:rsidR="00C251F0" w:rsidRPr="001E7047">
              <w:rPr>
                <w:bCs/>
              </w:rPr>
              <w:instrText xml:space="preserve"> FORMTEXT </w:instrText>
            </w:r>
            <w:r w:rsidRPr="001E7047">
              <w:rPr>
                <w:bCs/>
              </w:rPr>
            </w:r>
            <w:r w:rsidRPr="001E7047">
              <w:rPr>
                <w:bCs/>
              </w:rPr>
              <w:fldChar w:fldCharType="separate"/>
            </w:r>
            <w:r w:rsidR="00C251F0" w:rsidRPr="001E7047">
              <w:t> </w:t>
            </w:r>
            <w:r w:rsidR="00C251F0" w:rsidRPr="001E7047">
              <w:t> </w:t>
            </w:r>
            <w:r w:rsidR="00C251F0" w:rsidRPr="001E7047">
              <w:t> </w:t>
            </w:r>
            <w:r w:rsidR="00C251F0" w:rsidRPr="001E7047">
              <w:t> </w:t>
            </w:r>
            <w:r w:rsidR="00C251F0" w:rsidRPr="001E7047">
              <w:t> </w:t>
            </w:r>
            <w:r w:rsidRPr="001E7047">
              <w:rPr>
                <w:bCs/>
              </w:rPr>
              <w:fldChar w:fldCharType="end"/>
            </w:r>
            <w:r w:rsidR="00C251F0" w:rsidRPr="001E7047">
              <w:rPr>
                <w:bCs/>
              </w:rPr>
              <w:t xml:space="preserve"> m</w:t>
            </w:r>
            <w:r w:rsidR="00C251F0" w:rsidRPr="001E7047">
              <w:rPr>
                <w:bCs/>
                <w:vertAlign w:val="superscript"/>
              </w:rPr>
              <w:t>2</w:t>
            </w:r>
          </w:p>
        </w:tc>
        <w:tc>
          <w:tcPr>
            <w:tcW w:w="320" w:type="pct"/>
          </w:tcPr>
          <w:p w:rsidR="00C251F0" w:rsidRPr="001E7047" w:rsidRDefault="00C251F0" w:rsidP="00A730E9">
            <w:pPr>
              <w:jc w:val="center"/>
              <w:rPr>
                <w:bCs/>
                <w:lang w:val="it-IT"/>
              </w:rPr>
            </w:pPr>
          </w:p>
        </w:tc>
        <w:tc>
          <w:tcPr>
            <w:tcW w:w="1143" w:type="pct"/>
            <w:vMerge/>
            <w:tcBorders>
              <w:top w:val="single" w:sz="4" w:space="0" w:color="95B3D7" w:themeColor="accent1" w:themeTint="99"/>
              <w:left w:val="nil"/>
              <w:bottom w:val="single" w:sz="4" w:space="0" w:color="95B3D7" w:themeColor="accent1" w:themeTint="99"/>
            </w:tcBorders>
            <w:shd w:val="clear" w:color="auto" w:fill="auto"/>
            <w:vAlign w:val="center"/>
          </w:tcPr>
          <w:p w:rsidR="00C251F0" w:rsidRPr="001E7047" w:rsidRDefault="00C251F0" w:rsidP="00A730E9">
            <w:pPr>
              <w:jc w:val="center"/>
              <w:rPr>
                <w:bCs/>
                <w:lang w:val="it-IT"/>
              </w:rPr>
            </w:pPr>
          </w:p>
        </w:tc>
      </w:tr>
      <w:tr w:rsidR="00C251F0" w:rsidRPr="001E7047" w:rsidTr="00F17398">
        <w:trPr>
          <w:trHeight w:val="453"/>
        </w:trPr>
        <w:tc>
          <w:tcPr>
            <w:tcW w:w="553" w:type="pct"/>
            <w:vMerge w:val="restart"/>
            <w:shd w:val="clear" w:color="auto" w:fill="auto"/>
            <w:vAlign w:val="center"/>
          </w:tcPr>
          <w:p w:rsidR="00C251F0" w:rsidRPr="001E7047" w:rsidRDefault="008240B6" w:rsidP="00A730E9">
            <w:pPr>
              <w:tabs>
                <w:tab w:val="center" w:pos="-4962"/>
                <w:tab w:val="right" w:pos="-4820"/>
              </w:tabs>
              <w:spacing w:line="240" w:lineRule="exact"/>
              <w:jc w:val="center"/>
              <w:rPr>
                <w:bCs/>
                <w:lang w:val="it-IT"/>
              </w:rPr>
            </w:pPr>
            <w:r w:rsidRPr="001E7047">
              <w:rPr>
                <w:bCs/>
                <w:lang w:val="it-IT"/>
              </w:rPr>
              <w:fldChar w:fldCharType="begin">
                <w:ffData>
                  <w:name w:val="Controllo5"/>
                  <w:enabled/>
                  <w:calcOnExit w:val="0"/>
                  <w:checkBox>
                    <w:size w:val="22"/>
                    <w:default w:val="0"/>
                    <w:checked w:val="0"/>
                  </w:checkBox>
                </w:ffData>
              </w:fldChar>
            </w:r>
            <w:r w:rsidR="00C251F0" w:rsidRPr="001E7047">
              <w:rPr>
                <w:bCs/>
                <w:lang w:val="it-IT"/>
              </w:rPr>
              <w:instrText xml:space="preserve"> FORMCHECKBOX </w:instrText>
            </w:r>
            <w:r>
              <w:rPr>
                <w:bCs/>
                <w:lang w:val="it-IT"/>
              </w:rPr>
            </w:r>
            <w:r>
              <w:rPr>
                <w:bCs/>
                <w:lang w:val="it-IT"/>
              </w:rPr>
              <w:fldChar w:fldCharType="separate"/>
            </w:r>
            <w:r w:rsidRPr="001E7047">
              <w:rPr>
                <w:bCs/>
                <w:lang w:val="it-IT"/>
              </w:rPr>
              <w:fldChar w:fldCharType="end"/>
            </w:r>
          </w:p>
        </w:tc>
        <w:tc>
          <w:tcPr>
            <w:tcW w:w="2984" w:type="pct"/>
            <w:gridSpan w:val="2"/>
            <w:tcBorders>
              <w:top w:val="single" w:sz="4" w:space="0" w:color="95B3D7" w:themeColor="accent1" w:themeTint="99"/>
            </w:tcBorders>
            <w:shd w:val="clear" w:color="auto" w:fill="auto"/>
            <w:vAlign w:val="center"/>
          </w:tcPr>
          <w:p w:rsidR="00C251F0" w:rsidRPr="001E7047" w:rsidRDefault="00C251F0" w:rsidP="00A730E9">
            <w:pPr>
              <w:tabs>
                <w:tab w:val="center" w:pos="-4962"/>
                <w:tab w:val="right" w:pos="-4820"/>
              </w:tabs>
              <w:spacing w:after="80" w:line="240" w:lineRule="exact"/>
              <w:rPr>
                <w:bCs/>
                <w:lang w:val="it-IT"/>
              </w:rPr>
            </w:pPr>
            <w:r w:rsidRPr="001E7047">
              <w:rPr>
                <w:bCs/>
                <w:lang w:val="it-IT"/>
              </w:rPr>
              <w:t>acque pluviali di dilavamento di tetti e coperture</w:t>
            </w:r>
          </w:p>
        </w:tc>
        <w:tc>
          <w:tcPr>
            <w:tcW w:w="320" w:type="pct"/>
            <w:vMerge w:val="restart"/>
          </w:tcPr>
          <w:p w:rsidR="00C251F0" w:rsidRPr="001E7047" w:rsidRDefault="00C251F0" w:rsidP="00A730E9">
            <w:pPr>
              <w:jc w:val="center"/>
              <w:rPr>
                <w:bCs/>
                <w:lang w:val="it-IT"/>
              </w:rPr>
            </w:pPr>
          </w:p>
        </w:tc>
        <w:tc>
          <w:tcPr>
            <w:tcW w:w="1143" w:type="pct"/>
            <w:vMerge w:val="restart"/>
            <w:tcBorders>
              <w:top w:val="single" w:sz="4" w:space="0" w:color="95B3D7" w:themeColor="accent1" w:themeTint="99"/>
              <w:left w:val="nil"/>
              <w:bottom w:val="single" w:sz="4" w:space="0" w:color="95B3D7" w:themeColor="accent1" w:themeTint="99"/>
            </w:tcBorders>
            <w:shd w:val="clear" w:color="auto" w:fill="auto"/>
            <w:vAlign w:val="center"/>
          </w:tcPr>
          <w:p w:rsidR="00C251F0" w:rsidRPr="001E7047" w:rsidRDefault="008240B6" w:rsidP="00A730E9">
            <w:pPr>
              <w:jc w:val="center"/>
            </w:pPr>
            <w:r w:rsidRPr="001E7047">
              <w:rPr>
                <w:bCs/>
                <w:lang w:val="it-IT"/>
              </w:rPr>
              <w:fldChar w:fldCharType="begin">
                <w:ffData>
                  <w:name w:val="Testo5"/>
                  <w:enabled/>
                  <w:calcOnExit w:val="0"/>
                  <w:textInput/>
                </w:ffData>
              </w:fldChar>
            </w:r>
            <w:r w:rsidR="00C251F0" w:rsidRPr="001E7047">
              <w:rPr>
                <w:bCs/>
                <w:lang w:val="it-IT"/>
              </w:rPr>
              <w:instrText xml:space="preserve"> FORMTEXT </w:instrText>
            </w:r>
            <w:r w:rsidRPr="001E7047">
              <w:rPr>
                <w:bCs/>
                <w:lang w:val="it-IT"/>
              </w:rPr>
            </w:r>
            <w:r w:rsidRPr="001E7047">
              <w:rPr>
                <w:bCs/>
                <w:lang w:val="it-IT"/>
              </w:rPr>
              <w:fldChar w:fldCharType="separate"/>
            </w:r>
            <w:r w:rsidR="00C251F0" w:rsidRPr="001E7047">
              <w:rPr>
                <w:bCs/>
                <w:noProof/>
                <w:lang w:val="it-IT"/>
              </w:rPr>
              <w:t> </w:t>
            </w:r>
            <w:r w:rsidR="00C251F0" w:rsidRPr="001E7047">
              <w:rPr>
                <w:bCs/>
                <w:noProof/>
                <w:lang w:val="it-IT"/>
              </w:rPr>
              <w:t> </w:t>
            </w:r>
            <w:r w:rsidR="00C251F0" w:rsidRPr="001E7047">
              <w:rPr>
                <w:bCs/>
                <w:noProof/>
                <w:lang w:val="it-IT"/>
              </w:rPr>
              <w:t> </w:t>
            </w:r>
            <w:r w:rsidR="00C251F0" w:rsidRPr="001E7047">
              <w:rPr>
                <w:bCs/>
                <w:noProof/>
                <w:lang w:val="it-IT"/>
              </w:rPr>
              <w:t> </w:t>
            </w:r>
            <w:r w:rsidR="00C251F0" w:rsidRPr="001E7047">
              <w:rPr>
                <w:bCs/>
                <w:noProof/>
                <w:lang w:val="it-IT"/>
              </w:rPr>
              <w:t> </w:t>
            </w:r>
            <w:r w:rsidRPr="001E7047">
              <w:rPr>
                <w:bCs/>
                <w:lang w:val="it-IT"/>
              </w:rPr>
              <w:fldChar w:fldCharType="end"/>
            </w:r>
          </w:p>
        </w:tc>
      </w:tr>
      <w:tr w:rsidR="00C251F0" w:rsidRPr="001E7047" w:rsidTr="00F17398">
        <w:trPr>
          <w:trHeight w:hRule="exact" w:val="697"/>
        </w:trPr>
        <w:tc>
          <w:tcPr>
            <w:tcW w:w="553" w:type="pct"/>
            <w:vMerge/>
            <w:shd w:val="clear" w:color="auto" w:fill="auto"/>
            <w:vAlign w:val="center"/>
          </w:tcPr>
          <w:p w:rsidR="00C251F0" w:rsidRPr="001E7047" w:rsidRDefault="00C251F0" w:rsidP="00A730E9">
            <w:pPr>
              <w:tabs>
                <w:tab w:val="center" w:pos="-4962"/>
                <w:tab w:val="right" w:pos="-4820"/>
              </w:tabs>
              <w:spacing w:line="240" w:lineRule="exact"/>
              <w:jc w:val="center"/>
              <w:rPr>
                <w:bCs/>
                <w:lang w:val="it-IT"/>
              </w:rPr>
            </w:pPr>
          </w:p>
        </w:tc>
        <w:tc>
          <w:tcPr>
            <w:tcW w:w="1730" w:type="pct"/>
            <w:tcBorders>
              <w:bottom w:val="single" w:sz="4" w:space="0" w:color="95B3D7" w:themeColor="accent1" w:themeTint="99"/>
            </w:tcBorders>
            <w:shd w:val="clear" w:color="auto" w:fill="auto"/>
            <w:vAlign w:val="center"/>
          </w:tcPr>
          <w:p w:rsidR="00C251F0" w:rsidRPr="001E7047" w:rsidRDefault="00C251F0" w:rsidP="00A730E9">
            <w:pPr>
              <w:tabs>
                <w:tab w:val="center" w:pos="-4962"/>
                <w:tab w:val="right" w:pos="-4820"/>
              </w:tabs>
              <w:spacing w:after="80" w:line="240" w:lineRule="exact"/>
              <w:rPr>
                <w:bCs/>
                <w:lang w:val="it-IT"/>
              </w:rPr>
            </w:pPr>
            <w:r w:rsidRPr="001E7047">
              <w:rPr>
                <w:bCs/>
              </w:rPr>
              <w:t xml:space="preserve">superficie coperture: </w:t>
            </w:r>
          </w:p>
        </w:tc>
        <w:tc>
          <w:tcPr>
            <w:tcW w:w="1254" w:type="pct"/>
            <w:tcBorders>
              <w:bottom w:val="single" w:sz="4" w:space="0" w:color="95B3D7" w:themeColor="accent1" w:themeTint="99"/>
            </w:tcBorders>
            <w:shd w:val="clear" w:color="auto" w:fill="auto"/>
            <w:vAlign w:val="center"/>
          </w:tcPr>
          <w:p w:rsidR="00C251F0" w:rsidRPr="001E7047" w:rsidRDefault="008240B6" w:rsidP="00A730E9">
            <w:pPr>
              <w:tabs>
                <w:tab w:val="center" w:pos="-4962"/>
                <w:tab w:val="right" w:pos="-4820"/>
              </w:tabs>
              <w:spacing w:after="80" w:line="240" w:lineRule="exact"/>
              <w:rPr>
                <w:bCs/>
                <w:lang w:val="it-IT"/>
              </w:rPr>
            </w:pPr>
            <w:r w:rsidRPr="001E7047">
              <w:rPr>
                <w:bCs/>
              </w:rPr>
              <w:fldChar w:fldCharType="begin">
                <w:ffData>
                  <w:name w:val="Testo5"/>
                  <w:enabled/>
                  <w:calcOnExit w:val="0"/>
                  <w:textInput/>
                </w:ffData>
              </w:fldChar>
            </w:r>
            <w:r w:rsidR="00C251F0" w:rsidRPr="001E7047">
              <w:rPr>
                <w:bCs/>
              </w:rPr>
              <w:instrText xml:space="preserve"> FORMTEXT </w:instrText>
            </w:r>
            <w:r w:rsidRPr="001E7047">
              <w:rPr>
                <w:bCs/>
              </w:rPr>
            </w:r>
            <w:r w:rsidRPr="001E7047">
              <w:rPr>
                <w:bCs/>
              </w:rPr>
              <w:fldChar w:fldCharType="separate"/>
            </w:r>
            <w:r w:rsidR="00C251F0" w:rsidRPr="001E7047">
              <w:rPr>
                <w:noProof/>
              </w:rPr>
              <w:t> </w:t>
            </w:r>
            <w:r w:rsidR="00C251F0" w:rsidRPr="001E7047">
              <w:rPr>
                <w:noProof/>
              </w:rPr>
              <w:t> </w:t>
            </w:r>
            <w:r w:rsidR="00C251F0" w:rsidRPr="001E7047">
              <w:rPr>
                <w:noProof/>
              </w:rPr>
              <w:t> </w:t>
            </w:r>
            <w:r w:rsidR="00C251F0" w:rsidRPr="001E7047">
              <w:rPr>
                <w:noProof/>
              </w:rPr>
              <w:t> </w:t>
            </w:r>
            <w:r w:rsidR="00C251F0" w:rsidRPr="001E7047">
              <w:rPr>
                <w:noProof/>
              </w:rPr>
              <w:t> </w:t>
            </w:r>
            <w:r w:rsidRPr="001E7047">
              <w:rPr>
                <w:bCs/>
              </w:rPr>
              <w:fldChar w:fldCharType="end"/>
            </w:r>
            <w:r w:rsidR="00C251F0" w:rsidRPr="001E7047">
              <w:rPr>
                <w:bCs/>
              </w:rPr>
              <w:t xml:space="preserve"> m</w:t>
            </w:r>
            <w:r w:rsidR="00C251F0" w:rsidRPr="001E7047">
              <w:rPr>
                <w:bCs/>
                <w:vertAlign w:val="superscript"/>
              </w:rPr>
              <w:t>2</w:t>
            </w:r>
          </w:p>
        </w:tc>
        <w:tc>
          <w:tcPr>
            <w:tcW w:w="320" w:type="pct"/>
            <w:vMerge/>
          </w:tcPr>
          <w:p w:rsidR="00C251F0" w:rsidRPr="001E7047" w:rsidRDefault="00C251F0" w:rsidP="00A730E9">
            <w:pPr>
              <w:jc w:val="center"/>
              <w:rPr>
                <w:bCs/>
                <w:lang w:val="it-IT"/>
              </w:rPr>
            </w:pPr>
          </w:p>
        </w:tc>
        <w:tc>
          <w:tcPr>
            <w:tcW w:w="1143" w:type="pct"/>
            <w:vMerge/>
            <w:tcBorders>
              <w:top w:val="single" w:sz="4" w:space="0" w:color="95B3D7" w:themeColor="accent1" w:themeTint="99"/>
              <w:left w:val="nil"/>
              <w:bottom w:val="single" w:sz="4" w:space="0" w:color="95B3D7" w:themeColor="accent1" w:themeTint="99"/>
            </w:tcBorders>
            <w:shd w:val="clear" w:color="auto" w:fill="auto"/>
          </w:tcPr>
          <w:p w:rsidR="00C251F0" w:rsidRPr="001E7047" w:rsidRDefault="00C251F0" w:rsidP="00A730E9">
            <w:pPr>
              <w:jc w:val="center"/>
              <w:rPr>
                <w:bCs/>
                <w:lang w:val="it-IT"/>
              </w:rPr>
            </w:pPr>
          </w:p>
        </w:tc>
      </w:tr>
    </w:tbl>
    <w:p w:rsidR="00C251F0" w:rsidRPr="001E7047" w:rsidRDefault="00C251F0" w:rsidP="00C251F0">
      <w:pPr>
        <w:ind w:right="-143"/>
        <w:jc w:val="both"/>
        <w:rPr>
          <w:b/>
          <w:sz w:val="12"/>
          <w:szCs w:val="12"/>
          <w:lang w:val="it-IT"/>
        </w:rPr>
      </w:pPr>
    </w:p>
    <w:p w:rsidR="009657E1" w:rsidRDefault="00C251F0" w:rsidP="00681ADF">
      <w:pPr>
        <w:pStyle w:val="Paragrafoelenco"/>
        <w:numPr>
          <w:ilvl w:val="1"/>
          <w:numId w:val="37"/>
        </w:numPr>
        <w:spacing w:after="120"/>
        <w:ind w:left="0" w:firstLine="0"/>
        <w:jc w:val="both"/>
        <w:rPr>
          <w:rFonts w:ascii="Times New Roman" w:hAnsi="Times New Roman"/>
          <w:bCs/>
          <w:sz w:val="24"/>
          <w:szCs w:val="24"/>
        </w:rPr>
      </w:pPr>
      <w:r w:rsidRPr="001E7047">
        <w:rPr>
          <w:rFonts w:ascii="Times New Roman" w:hAnsi="Times New Roman"/>
          <w:bCs/>
          <w:sz w:val="24"/>
          <w:szCs w:val="24"/>
        </w:rPr>
        <w:t xml:space="preserve">le acque meteoriche di cui sopra </w:t>
      </w:r>
      <w:r w:rsidR="009657E1">
        <w:rPr>
          <w:rFonts w:ascii="Times New Roman" w:hAnsi="Times New Roman"/>
          <w:bCs/>
          <w:sz w:val="24"/>
          <w:szCs w:val="24"/>
        </w:rPr>
        <w:t xml:space="preserve">e/o le acque di seconda pioggia </w:t>
      </w:r>
      <w:r w:rsidRPr="001E7047">
        <w:rPr>
          <w:rFonts w:ascii="Times New Roman" w:hAnsi="Times New Roman"/>
          <w:bCs/>
          <w:sz w:val="24"/>
          <w:szCs w:val="24"/>
        </w:rPr>
        <w:t>sono ricondotte in fognatura attr</w:t>
      </w:r>
      <w:r w:rsidR="008573FF" w:rsidRPr="001E7047">
        <w:rPr>
          <w:rFonts w:ascii="Times New Roman" w:hAnsi="Times New Roman"/>
          <w:bCs/>
          <w:sz w:val="24"/>
          <w:szCs w:val="24"/>
        </w:rPr>
        <w:t>a</w:t>
      </w:r>
      <w:r w:rsidRPr="001E7047">
        <w:rPr>
          <w:rFonts w:ascii="Times New Roman" w:hAnsi="Times New Roman"/>
          <w:bCs/>
          <w:sz w:val="24"/>
          <w:szCs w:val="24"/>
        </w:rPr>
        <w:t xml:space="preserve">verso vasca volano o altro sistema di limitazione delle portate scaricate: </w:t>
      </w:r>
    </w:p>
    <w:p w:rsidR="00C251F0" w:rsidRPr="001E7047" w:rsidRDefault="008240B6" w:rsidP="009657E1">
      <w:pPr>
        <w:pStyle w:val="Paragrafoelenco"/>
        <w:spacing w:after="120"/>
        <w:ind w:left="0"/>
        <w:jc w:val="both"/>
        <w:rPr>
          <w:rFonts w:ascii="Times New Roman" w:hAnsi="Times New Roman"/>
          <w:bCs/>
          <w:sz w:val="24"/>
          <w:szCs w:val="24"/>
        </w:rPr>
      </w:pPr>
      <w:r w:rsidRPr="001E7047">
        <w:rPr>
          <w:rFonts w:ascii="Times New Roman" w:hAnsi="Times New Roman"/>
          <w:sz w:val="20"/>
          <w:szCs w:val="20"/>
        </w:rPr>
        <w:fldChar w:fldCharType="begin">
          <w:ffData>
            <w:name w:val="Controllo4"/>
            <w:enabled/>
            <w:calcOnExit w:val="0"/>
            <w:checkBox>
              <w:sizeAuto/>
              <w:default w:val="0"/>
            </w:checkBox>
          </w:ffData>
        </w:fldChar>
      </w:r>
      <w:r w:rsidR="00C251F0" w:rsidRPr="001E704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1E7047">
        <w:rPr>
          <w:rFonts w:ascii="Times New Roman" w:hAnsi="Times New Roman"/>
          <w:sz w:val="20"/>
          <w:szCs w:val="20"/>
        </w:rPr>
        <w:fldChar w:fldCharType="end"/>
      </w:r>
      <w:r w:rsidR="00C251F0" w:rsidRPr="001E7047">
        <w:rPr>
          <w:rFonts w:ascii="Times New Roman" w:hAnsi="Times New Roman"/>
          <w:sz w:val="24"/>
          <w:szCs w:val="24"/>
        </w:rPr>
        <w:t xml:space="preserve"> Si</w:t>
      </w:r>
      <w:r w:rsidR="00681ADF" w:rsidRPr="001E7047">
        <w:rPr>
          <w:rFonts w:ascii="Times New Roman" w:hAnsi="Times New Roman"/>
          <w:sz w:val="24"/>
          <w:szCs w:val="24"/>
        </w:rPr>
        <w:tab/>
      </w:r>
      <w:r w:rsidR="00C251F0" w:rsidRPr="001E7047">
        <w:rPr>
          <w:rFonts w:ascii="Times New Roman" w:hAnsi="Times New Roman"/>
          <w:sz w:val="24"/>
          <w:szCs w:val="24"/>
        </w:rPr>
        <w:t xml:space="preserve"> </w:t>
      </w:r>
      <w:r w:rsidR="00C251F0" w:rsidRPr="001E7047">
        <w:rPr>
          <w:rFonts w:ascii="Times New Roman" w:hAnsi="Times New Roman"/>
          <w:sz w:val="24"/>
          <w:szCs w:val="24"/>
        </w:rPr>
        <w:tab/>
      </w:r>
      <w:r w:rsidRPr="001E7047">
        <w:rPr>
          <w:rFonts w:ascii="Times New Roman" w:hAnsi="Times New Roman"/>
          <w:sz w:val="20"/>
          <w:szCs w:val="20"/>
        </w:rPr>
        <w:fldChar w:fldCharType="begin">
          <w:ffData>
            <w:name w:val="Controllo4"/>
            <w:enabled/>
            <w:calcOnExit w:val="0"/>
            <w:checkBox>
              <w:sizeAuto/>
              <w:default w:val="0"/>
            </w:checkBox>
          </w:ffData>
        </w:fldChar>
      </w:r>
      <w:r w:rsidR="00C251F0" w:rsidRPr="001E704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1E7047">
        <w:rPr>
          <w:rFonts w:ascii="Times New Roman" w:hAnsi="Times New Roman"/>
          <w:sz w:val="20"/>
          <w:szCs w:val="20"/>
        </w:rPr>
        <w:fldChar w:fldCharType="end"/>
      </w:r>
      <w:r w:rsidR="00C251F0" w:rsidRPr="001E7047">
        <w:rPr>
          <w:rFonts w:ascii="Times New Roman" w:hAnsi="Times New Roman"/>
          <w:sz w:val="24"/>
          <w:szCs w:val="24"/>
        </w:rPr>
        <w:t xml:space="preserve"> No</w:t>
      </w:r>
    </w:p>
    <w:p w:rsidR="00C251F0" w:rsidRPr="001E7047" w:rsidRDefault="00C251F0" w:rsidP="00C251F0">
      <w:pPr>
        <w:rPr>
          <w:sz w:val="12"/>
          <w:szCs w:val="12"/>
          <w:lang w:val="it-IT"/>
        </w:rPr>
      </w:pPr>
    </w:p>
    <w:p w:rsidR="00C251F0" w:rsidRPr="001E7047" w:rsidRDefault="00C251F0" w:rsidP="00681ADF">
      <w:pPr>
        <w:pStyle w:val="Paragrafoelenco"/>
        <w:numPr>
          <w:ilvl w:val="0"/>
          <w:numId w:val="34"/>
        </w:numPr>
        <w:spacing w:after="0"/>
        <w:ind w:left="357" w:hanging="357"/>
        <w:rPr>
          <w:rFonts w:ascii="Times New Roman" w:hAnsi="Times New Roman"/>
          <w:i/>
          <w:sz w:val="20"/>
          <w:szCs w:val="20"/>
        </w:rPr>
      </w:pPr>
      <w:r w:rsidRPr="001E7047">
        <w:rPr>
          <w:rFonts w:ascii="Times New Roman" w:hAnsi="Times New Roman"/>
          <w:i/>
          <w:sz w:val="20"/>
          <w:szCs w:val="20"/>
        </w:rPr>
        <w:t>In caso di presenza di vasca volano fornire le seguenti informazioni:</w:t>
      </w:r>
    </w:p>
    <w:p w:rsidR="00C251F0" w:rsidRPr="001E7047" w:rsidRDefault="00C251F0" w:rsidP="00C251F0">
      <w:pPr>
        <w:rPr>
          <w:lang w:val="it-IT"/>
        </w:rPr>
      </w:pPr>
    </w:p>
    <w:tbl>
      <w:tblPr>
        <w:tblW w:w="5000" w:type="pct"/>
        <w:jc w:val="center"/>
        <w:tblLayout w:type="fixed"/>
        <w:tblLook w:val="0000"/>
      </w:tblPr>
      <w:tblGrid>
        <w:gridCol w:w="2094"/>
        <w:gridCol w:w="1983"/>
        <w:gridCol w:w="566"/>
        <w:gridCol w:w="1561"/>
        <w:gridCol w:w="2836"/>
        <w:gridCol w:w="814"/>
      </w:tblGrid>
      <w:tr w:rsidR="00681ADF" w:rsidRPr="001E7047" w:rsidTr="00BA33E1">
        <w:trPr>
          <w:trHeight w:val="227"/>
          <w:jc w:val="center"/>
        </w:trPr>
        <w:tc>
          <w:tcPr>
            <w:tcW w:w="1063" w:type="pct"/>
            <w:shd w:val="clear" w:color="auto" w:fill="auto"/>
            <w:tcMar>
              <w:top w:w="28" w:type="dxa"/>
              <w:bottom w:w="28" w:type="dxa"/>
            </w:tcMar>
          </w:tcPr>
          <w:p w:rsidR="00681ADF" w:rsidRPr="001E7047" w:rsidRDefault="00681ADF" w:rsidP="00A730E9">
            <w:pPr>
              <w:ind w:right="-143"/>
              <w:jc w:val="both"/>
              <w:rPr>
                <w:b/>
                <w:bCs/>
                <w:lang w:val="it-IT"/>
              </w:rPr>
            </w:pPr>
            <w:r w:rsidRPr="001E7047">
              <w:rPr>
                <w:b/>
                <w:bCs/>
                <w:lang w:val="it-IT"/>
              </w:rPr>
              <w:t>Volume utile vasca</w:t>
            </w:r>
          </w:p>
        </w:tc>
        <w:tc>
          <w:tcPr>
            <w:tcW w:w="1006" w:type="pct"/>
            <w:tcBorders>
              <w:bottom w:val="single" w:sz="4" w:space="0" w:color="95B3D7" w:themeColor="accent1" w:themeTint="99"/>
            </w:tcBorders>
            <w:shd w:val="clear" w:color="auto" w:fill="auto"/>
            <w:tcMar>
              <w:top w:w="28" w:type="dxa"/>
              <w:bottom w:w="28" w:type="dxa"/>
            </w:tcMar>
          </w:tcPr>
          <w:p w:rsidR="00681ADF" w:rsidRPr="001E7047" w:rsidRDefault="008240B6" w:rsidP="00681ADF">
            <w:pPr>
              <w:ind w:right="-1"/>
              <w:jc w:val="both"/>
              <w:rPr>
                <w:vertAlign w:val="superscript"/>
                <w:lang w:val="it-IT"/>
              </w:rPr>
            </w:pPr>
            <w:r w:rsidRPr="001E7047">
              <w:rPr>
                <w:bCs/>
                <w:lang w:val="it-IT"/>
              </w:rPr>
              <w:fldChar w:fldCharType="begin">
                <w:ffData>
                  <w:name w:val=""/>
                  <w:enabled/>
                  <w:calcOnExit w:val="0"/>
                  <w:textInput/>
                </w:ffData>
              </w:fldChar>
            </w:r>
            <w:r w:rsidR="00681ADF" w:rsidRPr="001E7047">
              <w:rPr>
                <w:bCs/>
                <w:lang w:val="it-IT"/>
              </w:rPr>
              <w:instrText xml:space="preserve"> FORMTEXT </w:instrText>
            </w:r>
            <w:r w:rsidRPr="001E7047">
              <w:rPr>
                <w:bCs/>
                <w:lang w:val="it-IT"/>
              </w:rPr>
            </w:r>
            <w:r w:rsidRPr="001E7047">
              <w:rPr>
                <w:bCs/>
                <w:lang w:val="it-IT"/>
              </w:rPr>
              <w:fldChar w:fldCharType="separate"/>
            </w:r>
            <w:r w:rsidR="00681ADF" w:rsidRPr="001E7047">
              <w:rPr>
                <w:bCs/>
                <w:noProof/>
                <w:lang w:val="it-IT"/>
              </w:rPr>
              <w:t> </w:t>
            </w:r>
            <w:r w:rsidR="00681ADF" w:rsidRPr="001E7047">
              <w:rPr>
                <w:bCs/>
                <w:noProof/>
                <w:lang w:val="it-IT"/>
              </w:rPr>
              <w:t> </w:t>
            </w:r>
            <w:r w:rsidR="00681ADF" w:rsidRPr="001E7047">
              <w:rPr>
                <w:bCs/>
                <w:noProof/>
                <w:lang w:val="it-IT"/>
              </w:rPr>
              <w:t> </w:t>
            </w:r>
            <w:r w:rsidR="00681ADF" w:rsidRPr="001E7047">
              <w:rPr>
                <w:bCs/>
                <w:noProof/>
                <w:lang w:val="it-IT"/>
              </w:rPr>
              <w:t> </w:t>
            </w:r>
            <w:r w:rsidR="00681ADF" w:rsidRPr="001E7047">
              <w:rPr>
                <w:bCs/>
                <w:noProof/>
                <w:lang w:val="it-IT"/>
              </w:rPr>
              <w:t> </w:t>
            </w:r>
            <w:r w:rsidRPr="001E7047">
              <w:rPr>
                <w:bCs/>
                <w:lang w:val="it-IT"/>
              </w:rPr>
              <w:fldChar w:fldCharType="end"/>
            </w:r>
            <w:r w:rsidR="00681ADF" w:rsidRPr="001E7047">
              <w:rPr>
                <w:bCs/>
                <w:lang w:val="it-IT"/>
              </w:rPr>
              <w:t xml:space="preserve"> </w:t>
            </w:r>
          </w:p>
        </w:tc>
        <w:tc>
          <w:tcPr>
            <w:tcW w:w="287" w:type="pct"/>
          </w:tcPr>
          <w:p w:rsidR="00681ADF" w:rsidRPr="001E7047" w:rsidRDefault="00681ADF" w:rsidP="00A730E9">
            <w:pPr>
              <w:ind w:right="-1"/>
              <w:jc w:val="both"/>
              <w:rPr>
                <w:lang w:val="it-IT"/>
              </w:rPr>
            </w:pPr>
            <w:r w:rsidRPr="001E7047">
              <w:rPr>
                <w:bCs/>
                <w:lang w:val="it-IT"/>
              </w:rPr>
              <w:t>m</w:t>
            </w:r>
            <w:r w:rsidRPr="001E7047">
              <w:rPr>
                <w:bCs/>
                <w:vertAlign w:val="superscript"/>
                <w:lang w:val="it-IT"/>
              </w:rPr>
              <w:t>3</w:t>
            </w:r>
          </w:p>
        </w:tc>
        <w:tc>
          <w:tcPr>
            <w:tcW w:w="792" w:type="pct"/>
            <w:shd w:val="clear" w:color="auto" w:fill="auto"/>
            <w:tcMar>
              <w:top w:w="28" w:type="dxa"/>
              <w:bottom w:w="28" w:type="dxa"/>
            </w:tcMar>
          </w:tcPr>
          <w:p w:rsidR="00681ADF" w:rsidRPr="001E7047" w:rsidRDefault="00681ADF" w:rsidP="00A730E9">
            <w:pPr>
              <w:ind w:right="-1"/>
              <w:jc w:val="both"/>
              <w:rPr>
                <w:b/>
                <w:lang w:val="it-IT"/>
              </w:rPr>
            </w:pPr>
            <w:r w:rsidRPr="001E7047">
              <w:rPr>
                <w:b/>
                <w:lang w:val="it-IT"/>
              </w:rPr>
              <w:t>Portata laminata</w:t>
            </w:r>
          </w:p>
        </w:tc>
        <w:tc>
          <w:tcPr>
            <w:tcW w:w="1439" w:type="pct"/>
            <w:tcBorders>
              <w:bottom w:val="single" w:sz="4" w:space="0" w:color="95B3D7" w:themeColor="accent1" w:themeTint="99"/>
            </w:tcBorders>
            <w:shd w:val="clear" w:color="auto" w:fill="auto"/>
            <w:tcMar>
              <w:top w:w="28" w:type="dxa"/>
              <w:bottom w:w="28" w:type="dxa"/>
            </w:tcMar>
          </w:tcPr>
          <w:p w:rsidR="00681ADF" w:rsidRPr="001E7047" w:rsidRDefault="008240B6" w:rsidP="00A730E9">
            <w:pPr>
              <w:ind w:right="-1"/>
              <w:jc w:val="both"/>
              <w:rPr>
                <w:bCs/>
                <w:lang w:val="it-IT"/>
              </w:rPr>
            </w:pPr>
            <w:r w:rsidRPr="001E7047">
              <w:rPr>
                <w:bCs/>
                <w:lang w:val="it-IT"/>
              </w:rPr>
              <w:fldChar w:fldCharType="begin">
                <w:ffData>
                  <w:name w:val=""/>
                  <w:enabled/>
                  <w:calcOnExit w:val="0"/>
                  <w:textInput/>
                </w:ffData>
              </w:fldChar>
            </w:r>
            <w:r w:rsidR="00681ADF" w:rsidRPr="001E7047">
              <w:rPr>
                <w:bCs/>
                <w:lang w:val="it-IT"/>
              </w:rPr>
              <w:instrText xml:space="preserve"> FORMTEXT </w:instrText>
            </w:r>
            <w:r w:rsidRPr="001E7047">
              <w:rPr>
                <w:bCs/>
                <w:lang w:val="it-IT"/>
              </w:rPr>
            </w:r>
            <w:r w:rsidRPr="001E7047">
              <w:rPr>
                <w:bCs/>
                <w:lang w:val="it-IT"/>
              </w:rPr>
              <w:fldChar w:fldCharType="separate"/>
            </w:r>
            <w:r w:rsidR="00681ADF" w:rsidRPr="001E7047">
              <w:rPr>
                <w:bCs/>
                <w:noProof/>
                <w:lang w:val="it-IT"/>
              </w:rPr>
              <w:t> </w:t>
            </w:r>
            <w:r w:rsidR="00681ADF" w:rsidRPr="001E7047">
              <w:rPr>
                <w:bCs/>
                <w:noProof/>
                <w:lang w:val="it-IT"/>
              </w:rPr>
              <w:t> </w:t>
            </w:r>
            <w:r w:rsidR="00681ADF" w:rsidRPr="001E7047">
              <w:rPr>
                <w:bCs/>
                <w:noProof/>
                <w:lang w:val="it-IT"/>
              </w:rPr>
              <w:t> </w:t>
            </w:r>
            <w:r w:rsidR="00681ADF" w:rsidRPr="001E7047">
              <w:rPr>
                <w:bCs/>
                <w:noProof/>
                <w:lang w:val="it-IT"/>
              </w:rPr>
              <w:t> </w:t>
            </w:r>
            <w:r w:rsidR="00681ADF" w:rsidRPr="001E7047">
              <w:rPr>
                <w:bCs/>
                <w:noProof/>
                <w:lang w:val="it-IT"/>
              </w:rPr>
              <w:t> </w:t>
            </w:r>
            <w:r w:rsidRPr="001E7047">
              <w:rPr>
                <w:bCs/>
                <w:lang w:val="it-IT"/>
              </w:rPr>
              <w:fldChar w:fldCharType="end"/>
            </w:r>
            <w:r w:rsidR="00681ADF" w:rsidRPr="001E7047">
              <w:rPr>
                <w:bCs/>
                <w:lang w:val="it-IT"/>
              </w:rPr>
              <w:t xml:space="preserve"> </w:t>
            </w:r>
          </w:p>
          <w:p w:rsidR="00681ADF" w:rsidRPr="001E7047" w:rsidRDefault="00681ADF" w:rsidP="00A730E9">
            <w:pPr>
              <w:ind w:right="-1"/>
              <w:jc w:val="both"/>
              <w:rPr>
                <w:lang w:val="it-IT"/>
              </w:rPr>
            </w:pPr>
          </w:p>
        </w:tc>
        <w:tc>
          <w:tcPr>
            <w:tcW w:w="413" w:type="pct"/>
          </w:tcPr>
          <w:p w:rsidR="00681ADF" w:rsidRPr="001E7047" w:rsidRDefault="005A4509" w:rsidP="00A730E9">
            <w:pPr>
              <w:ind w:right="-1"/>
              <w:jc w:val="both"/>
              <w:rPr>
                <w:bCs/>
                <w:lang w:val="it-IT"/>
              </w:rPr>
            </w:pPr>
            <w:r w:rsidRPr="001E7047">
              <w:rPr>
                <w:bCs/>
                <w:lang w:val="it-IT"/>
              </w:rPr>
              <w:t>l</w:t>
            </w:r>
            <w:r w:rsidR="00681ADF" w:rsidRPr="001E7047">
              <w:rPr>
                <w:bCs/>
                <w:lang w:val="it-IT"/>
              </w:rPr>
              <w:t>/s</w:t>
            </w:r>
          </w:p>
        </w:tc>
      </w:tr>
    </w:tbl>
    <w:p w:rsidR="00681ADF" w:rsidRPr="001E7047" w:rsidRDefault="00681ADF" w:rsidP="00681ADF">
      <w:pPr>
        <w:ind w:left="6096" w:right="-1"/>
        <w:jc w:val="both"/>
        <w:rPr>
          <w:bCs/>
          <w:lang w:val="it-IT"/>
        </w:rPr>
      </w:pPr>
      <w:r w:rsidRPr="001E7047">
        <w:rPr>
          <w:bCs/>
          <w:i/>
          <w:lang w:val="it-IT"/>
        </w:rPr>
        <w:t>(inserire valore massimo della portata scaricata)</w:t>
      </w:r>
    </w:p>
    <w:p w:rsidR="00681ADF" w:rsidRPr="001E7047" w:rsidRDefault="00681ADF" w:rsidP="00681ADF">
      <w:pPr>
        <w:ind w:right="-1"/>
        <w:jc w:val="both"/>
        <w:rPr>
          <w:bCs/>
          <w:sz w:val="12"/>
          <w:szCs w:val="12"/>
          <w:lang w:val="it-IT"/>
        </w:rPr>
      </w:pPr>
    </w:p>
    <w:p w:rsidR="00681ADF" w:rsidRPr="001E7047" w:rsidRDefault="00681ADF" w:rsidP="00681ADF">
      <w:pPr>
        <w:ind w:right="-1"/>
        <w:jc w:val="both"/>
        <w:rPr>
          <w:bCs/>
          <w:i/>
          <w:lang w:val="it-IT"/>
        </w:rPr>
      </w:pPr>
      <w:r w:rsidRPr="001E7047">
        <w:rPr>
          <w:bCs/>
          <w:i/>
          <w:lang w:val="it-IT"/>
        </w:rPr>
        <w:t xml:space="preserve">Allegare relazione di calcolo nella quale si illustrino o illustrare nel seguito: </w:t>
      </w:r>
    </w:p>
    <w:p w:rsidR="00681ADF" w:rsidRPr="001E7047" w:rsidRDefault="00681ADF" w:rsidP="00681ADF">
      <w:pPr>
        <w:ind w:right="-1"/>
        <w:jc w:val="both"/>
        <w:rPr>
          <w:bCs/>
          <w:i/>
          <w:sz w:val="12"/>
          <w:szCs w:val="12"/>
          <w:lang w:val="it-IT"/>
        </w:rPr>
      </w:pPr>
    </w:p>
    <w:p w:rsidR="00681ADF" w:rsidRPr="001E7047" w:rsidRDefault="00681ADF" w:rsidP="00681ADF">
      <w:pPr>
        <w:pStyle w:val="Paragrafoelenco"/>
        <w:numPr>
          <w:ilvl w:val="0"/>
          <w:numId w:val="36"/>
        </w:numPr>
        <w:ind w:left="284" w:right="-1" w:hanging="284"/>
        <w:jc w:val="both"/>
        <w:rPr>
          <w:rFonts w:ascii="Times New Roman" w:hAnsi="Times New Roman"/>
          <w:bCs/>
          <w:i/>
          <w:sz w:val="20"/>
          <w:szCs w:val="20"/>
        </w:rPr>
      </w:pPr>
      <w:r w:rsidRPr="001E7047">
        <w:rPr>
          <w:rFonts w:ascii="Times New Roman" w:hAnsi="Times New Roman"/>
          <w:bCs/>
          <w:i/>
          <w:sz w:val="20"/>
          <w:szCs w:val="20"/>
        </w:rPr>
        <w:t>la curva di possibilità pluviometrica utilizzata e il corrispondente tempo di ritorno, citando la fonte del dato o documentando come si è ricavata la curva;</w:t>
      </w:r>
    </w:p>
    <w:p w:rsidR="00681ADF" w:rsidRPr="001E7047" w:rsidRDefault="00681ADF" w:rsidP="00681ADF">
      <w:pPr>
        <w:pStyle w:val="Paragrafoelenco"/>
        <w:numPr>
          <w:ilvl w:val="0"/>
          <w:numId w:val="36"/>
        </w:numPr>
        <w:ind w:left="284" w:right="-1" w:hanging="284"/>
        <w:jc w:val="both"/>
        <w:rPr>
          <w:rFonts w:ascii="Times New Roman" w:hAnsi="Times New Roman"/>
          <w:bCs/>
          <w:i/>
          <w:sz w:val="20"/>
          <w:szCs w:val="20"/>
        </w:rPr>
      </w:pPr>
      <w:r w:rsidRPr="001E7047">
        <w:rPr>
          <w:rFonts w:ascii="Times New Roman" w:hAnsi="Times New Roman"/>
          <w:bCs/>
          <w:i/>
          <w:sz w:val="20"/>
          <w:szCs w:val="20"/>
        </w:rPr>
        <w:t xml:space="preserve">il metodo di dimensionamento utilizzato ed i relativi calcoli; </w:t>
      </w:r>
    </w:p>
    <w:p w:rsidR="00681ADF" w:rsidRPr="001E7047" w:rsidRDefault="00681ADF" w:rsidP="00681ADF">
      <w:pPr>
        <w:pStyle w:val="Paragrafoelenco"/>
        <w:numPr>
          <w:ilvl w:val="0"/>
          <w:numId w:val="36"/>
        </w:numPr>
        <w:ind w:left="284" w:right="-1" w:hanging="284"/>
        <w:jc w:val="both"/>
        <w:rPr>
          <w:rFonts w:ascii="Times New Roman" w:hAnsi="Times New Roman"/>
          <w:bCs/>
          <w:i/>
          <w:sz w:val="20"/>
          <w:szCs w:val="20"/>
        </w:rPr>
      </w:pPr>
      <w:r w:rsidRPr="001E7047">
        <w:rPr>
          <w:rFonts w:ascii="Times New Roman" w:hAnsi="Times New Roman"/>
          <w:bCs/>
          <w:i/>
          <w:sz w:val="20"/>
          <w:szCs w:val="20"/>
        </w:rPr>
        <w:t xml:space="preserve">il coefficiente udometrico ovvero la portata scaricata per ettaro di superficie scolante impermeabile; </w:t>
      </w:r>
    </w:p>
    <w:p w:rsidR="00681ADF" w:rsidRPr="001E7047" w:rsidRDefault="00681ADF" w:rsidP="00681ADF">
      <w:pPr>
        <w:pStyle w:val="Paragrafoelenco"/>
        <w:numPr>
          <w:ilvl w:val="0"/>
          <w:numId w:val="36"/>
        </w:numPr>
        <w:ind w:left="284" w:right="-1" w:hanging="284"/>
        <w:jc w:val="both"/>
        <w:rPr>
          <w:rFonts w:ascii="Times New Roman" w:hAnsi="Times New Roman"/>
          <w:bCs/>
          <w:i/>
          <w:sz w:val="20"/>
          <w:szCs w:val="20"/>
        </w:rPr>
      </w:pPr>
      <w:r w:rsidRPr="001E7047">
        <w:rPr>
          <w:rFonts w:ascii="Times New Roman" w:hAnsi="Times New Roman"/>
          <w:bCs/>
          <w:i/>
          <w:sz w:val="20"/>
          <w:szCs w:val="20"/>
        </w:rPr>
        <w:t xml:space="preserve">il sistema di scarico; </w:t>
      </w:r>
    </w:p>
    <w:p w:rsidR="00681ADF" w:rsidRPr="001E7047" w:rsidRDefault="00681ADF" w:rsidP="00681ADF">
      <w:pPr>
        <w:pStyle w:val="Paragrafoelenco"/>
        <w:numPr>
          <w:ilvl w:val="0"/>
          <w:numId w:val="36"/>
        </w:numPr>
        <w:ind w:left="284" w:right="-1" w:hanging="284"/>
        <w:jc w:val="both"/>
        <w:rPr>
          <w:rFonts w:ascii="Times New Roman" w:hAnsi="Times New Roman"/>
          <w:bCs/>
          <w:i/>
          <w:sz w:val="20"/>
          <w:szCs w:val="20"/>
        </w:rPr>
      </w:pPr>
      <w:r w:rsidRPr="001E7047">
        <w:rPr>
          <w:rFonts w:ascii="Times New Roman" w:hAnsi="Times New Roman"/>
          <w:bCs/>
          <w:i/>
          <w:sz w:val="20"/>
          <w:szCs w:val="20"/>
        </w:rPr>
        <w:t xml:space="preserve">la curva caratteristica delle pompe e il punto di lavoro dell’impianto in caso di scarico con elettropompe; </w:t>
      </w:r>
    </w:p>
    <w:p w:rsidR="00681ADF" w:rsidRPr="001E7047" w:rsidRDefault="00681ADF" w:rsidP="00681ADF">
      <w:pPr>
        <w:pStyle w:val="Paragrafoelenco"/>
        <w:numPr>
          <w:ilvl w:val="0"/>
          <w:numId w:val="36"/>
        </w:numPr>
        <w:ind w:left="284" w:right="-1" w:hanging="284"/>
        <w:jc w:val="both"/>
        <w:rPr>
          <w:rFonts w:ascii="Times New Roman" w:hAnsi="Times New Roman"/>
          <w:bCs/>
          <w:i/>
        </w:rPr>
      </w:pPr>
      <w:r w:rsidRPr="001E7047">
        <w:rPr>
          <w:rFonts w:ascii="Times New Roman" w:hAnsi="Times New Roman"/>
          <w:bCs/>
          <w:i/>
          <w:sz w:val="20"/>
          <w:szCs w:val="20"/>
        </w:rPr>
        <w:t xml:space="preserve">l’eventuale presenza di troppo pieno e il recapito dello stesso. </w:t>
      </w:r>
      <w:r w:rsidRPr="001E7047">
        <w:rPr>
          <w:rFonts w:ascii="Times New Roman" w:hAnsi="Times New Roman"/>
        </w:rPr>
        <w:tab/>
      </w:r>
    </w:p>
    <w:tbl>
      <w:tblPr>
        <w:tblW w:w="0" w:type="auto"/>
        <w:jc w:val="center"/>
        <w:tblBorders>
          <w:bottom w:val="single" w:sz="4" w:space="0" w:color="95B3D7" w:themeColor="accent1" w:themeTint="99"/>
          <w:insideH w:val="single" w:sz="4" w:space="0" w:color="95B3D7" w:themeColor="accent1" w:themeTint="99"/>
          <w:insideV w:val="single" w:sz="4" w:space="0" w:color="95B3D7" w:themeColor="accent1" w:themeTint="99"/>
        </w:tblBorders>
        <w:tblLayout w:type="fixed"/>
        <w:tblLook w:val="04A0"/>
      </w:tblPr>
      <w:tblGrid>
        <w:gridCol w:w="9854"/>
      </w:tblGrid>
      <w:tr w:rsidR="00681ADF" w:rsidRPr="001E7047" w:rsidTr="00BA33E1">
        <w:trPr>
          <w:trHeight w:val="284"/>
          <w:jc w:val="center"/>
        </w:trPr>
        <w:tc>
          <w:tcPr>
            <w:tcW w:w="9854" w:type="dxa"/>
            <w:shd w:val="clear" w:color="auto" w:fill="auto"/>
            <w:tcMar>
              <w:top w:w="28" w:type="dxa"/>
              <w:bottom w:w="28" w:type="dxa"/>
            </w:tcMar>
          </w:tcPr>
          <w:p w:rsidR="00681ADF" w:rsidRPr="001E7047" w:rsidRDefault="008240B6" w:rsidP="00A730E9">
            <w:pPr>
              <w:spacing w:after="120"/>
              <w:rPr>
                <w:rFonts w:eastAsia="Calibri"/>
                <w:lang w:val="it-IT"/>
              </w:rPr>
            </w:pPr>
            <w:r w:rsidRPr="001E7047">
              <w:fldChar w:fldCharType="begin">
                <w:ffData>
                  <w:name w:val=""/>
                  <w:enabled/>
                  <w:calcOnExit w:val="0"/>
                  <w:textInput/>
                </w:ffData>
              </w:fldChar>
            </w:r>
            <w:r w:rsidR="00681ADF" w:rsidRPr="001E7047">
              <w:rPr>
                <w:lang w:val="it-IT"/>
              </w:rPr>
              <w:instrText xml:space="preserve"> FORMTEXT </w:instrText>
            </w:r>
            <w:r w:rsidRPr="001E7047">
              <w:fldChar w:fldCharType="separate"/>
            </w:r>
            <w:r w:rsidR="00681ADF" w:rsidRPr="001E7047">
              <w:rPr>
                <w:noProof/>
              </w:rPr>
              <w:t> </w:t>
            </w:r>
            <w:r w:rsidR="00681ADF" w:rsidRPr="001E7047">
              <w:rPr>
                <w:noProof/>
              </w:rPr>
              <w:t> </w:t>
            </w:r>
            <w:r w:rsidR="00681ADF" w:rsidRPr="001E7047">
              <w:rPr>
                <w:noProof/>
              </w:rPr>
              <w:t> </w:t>
            </w:r>
            <w:r w:rsidR="00681ADF" w:rsidRPr="001E7047">
              <w:rPr>
                <w:noProof/>
              </w:rPr>
              <w:t> </w:t>
            </w:r>
            <w:r w:rsidR="00681ADF" w:rsidRPr="001E7047">
              <w:rPr>
                <w:noProof/>
              </w:rPr>
              <w:t> </w:t>
            </w:r>
            <w:r w:rsidRPr="001E7047">
              <w:fldChar w:fldCharType="end"/>
            </w:r>
          </w:p>
        </w:tc>
      </w:tr>
      <w:tr w:rsidR="00681ADF" w:rsidRPr="001E7047" w:rsidTr="00BA33E1">
        <w:trPr>
          <w:trHeight w:val="284"/>
          <w:jc w:val="center"/>
        </w:trPr>
        <w:tc>
          <w:tcPr>
            <w:tcW w:w="9854" w:type="dxa"/>
            <w:shd w:val="clear" w:color="auto" w:fill="auto"/>
            <w:tcMar>
              <w:top w:w="28" w:type="dxa"/>
              <w:bottom w:w="28" w:type="dxa"/>
            </w:tcMar>
          </w:tcPr>
          <w:p w:rsidR="00681ADF" w:rsidRPr="001E7047" w:rsidRDefault="008240B6" w:rsidP="00A730E9">
            <w:pPr>
              <w:spacing w:after="120"/>
            </w:pPr>
            <w:r w:rsidRPr="001E7047">
              <w:fldChar w:fldCharType="begin">
                <w:ffData>
                  <w:name w:val=""/>
                  <w:enabled/>
                  <w:calcOnExit w:val="0"/>
                  <w:textInput/>
                </w:ffData>
              </w:fldChar>
            </w:r>
            <w:r w:rsidR="00681ADF" w:rsidRPr="001E7047">
              <w:rPr>
                <w:lang w:val="it-IT"/>
              </w:rPr>
              <w:instrText xml:space="preserve"> FORMTEXT </w:instrText>
            </w:r>
            <w:r w:rsidRPr="001E7047">
              <w:fldChar w:fldCharType="separate"/>
            </w:r>
            <w:r w:rsidR="00681ADF" w:rsidRPr="001E7047">
              <w:rPr>
                <w:noProof/>
              </w:rPr>
              <w:t> </w:t>
            </w:r>
            <w:r w:rsidR="00681ADF" w:rsidRPr="001E7047">
              <w:rPr>
                <w:noProof/>
              </w:rPr>
              <w:t> </w:t>
            </w:r>
            <w:r w:rsidR="00681ADF" w:rsidRPr="001E7047">
              <w:rPr>
                <w:noProof/>
              </w:rPr>
              <w:t> </w:t>
            </w:r>
            <w:r w:rsidR="00681ADF" w:rsidRPr="001E7047">
              <w:rPr>
                <w:noProof/>
              </w:rPr>
              <w:t> </w:t>
            </w:r>
            <w:r w:rsidR="00681ADF" w:rsidRPr="001E7047">
              <w:rPr>
                <w:noProof/>
              </w:rPr>
              <w:t> </w:t>
            </w:r>
            <w:r w:rsidRPr="001E7047">
              <w:fldChar w:fldCharType="end"/>
            </w:r>
          </w:p>
        </w:tc>
      </w:tr>
      <w:tr w:rsidR="00681ADF" w:rsidRPr="001E7047" w:rsidTr="00BA33E1">
        <w:trPr>
          <w:trHeight w:val="284"/>
          <w:jc w:val="center"/>
        </w:trPr>
        <w:tc>
          <w:tcPr>
            <w:tcW w:w="9854" w:type="dxa"/>
            <w:shd w:val="clear" w:color="auto" w:fill="auto"/>
            <w:tcMar>
              <w:top w:w="28" w:type="dxa"/>
              <w:bottom w:w="28" w:type="dxa"/>
            </w:tcMar>
          </w:tcPr>
          <w:p w:rsidR="00681ADF" w:rsidRPr="001E7047" w:rsidRDefault="008240B6" w:rsidP="00A730E9">
            <w:pPr>
              <w:spacing w:after="120"/>
            </w:pPr>
            <w:r w:rsidRPr="001E7047">
              <w:fldChar w:fldCharType="begin">
                <w:ffData>
                  <w:name w:val=""/>
                  <w:enabled/>
                  <w:calcOnExit w:val="0"/>
                  <w:textInput/>
                </w:ffData>
              </w:fldChar>
            </w:r>
            <w:r w:rsidR="00681ADF" w:rsidRPr="001E7047">
              <w:rPr>
                <w:lang w:val="it-IT"/>
              </w:rPr>
              <w:instrText xml:space="preserve"> FORMTEXT </w:instrText>
            </w:r>
            <w:r w:rsidRPr="001E7047">
              <w:fldChar w:fldCharType="separate"/>
            </w:r>
            <w:r w:rsidR="00681ADF" w:rsidRPr="001E7047">
              <w:rPr>
                <w:noProof/>
              </w:rPr>
              <w:t> </w:t>
            </w:r>
            <w:r w:rsidR="00681ADF" w:rsidRPr="001E7047">
              <w:rPr>
                <w:noProof/>
              </w:rPr>
              <w:t> </w:t>
            </w:r>
            <w:r w:rsidR="00681ADF" w:rsidRPr="001E7047">
              <w:rPr>
                <w:noProof/>
              </w:rPr>
              <w:t> </w:t>
            </w:r>
            <w:r w:rsidR="00681ADF" w:rsidRPr="001E7047">
              <w:rPr>
                <w:noProof/>
              </w:rPr>
              <w:t> </w:t>
            </w:r>
            <w:r w:rsidR="00681ADF" w:rsidRPr="001E7047">
              <w:rPr>
                <w:noProof/>
              </w:rPr>
              <w:t> </w:t>
            </w:r>
            <w:r w:rsidRPr="001E7047">
              <w:fldChar w:fldCharType="end"/>
            </w:r>
          </w:p>
        </w:tc>
      </w:tr>
      <w:tr w:rsidR="00681ADF" w:rsidRPr="001E7047" w:rsidTr="00BA33E1">
        <w:trPr>
          <w:trHeight w:val="284"/>
          <w:jc w:val="center"/>
        </w:trPr>
        <w:tc>
          <w:tcPr>
            <w:tcW w:w="9854" w:type="dxa"/>
            <w:shd w:val="clear" w:color="auto" w:fill="auto"/>
            <w:tcMar>
              <w:top w:w="28" w:type="dxa"/>
              <w:bottom w:w="28" w:type="dxa"/>
            </w:tcMar>
          </w:tcPr>
          <w:p w:rsidR="00681ADF" w:rsidRPr="001E7047" w:rsidRDefault="008240B6" w:rsidP="00A730E9">
            <w:pPr>
              <w:spacing w:after="120"/>
            </w:pPr>
            <w:r w:rsidRPr="001E7047">
              <w:fldChar w:fldCharType="begin">
                <w:ffData>
                  <w:name w:val=""/>
                  <w:enabled/>
                  <w:calcOnExit w:val="0"/>
                  <w:textInput/>
                </w:ffData>
              </w:fldChar>
            </w:r>
            <w:r w:rsidR="00681ADF" w:rsidRPr="001E7047">
              <w:rPr>
                <w:lang w:val="it-IT"/>
              </w:rPr>
              <w:instrText xml:space="preserve"> FORMTEXT </w:instrText>
            </w:r>
            <w:r w:rsidRPr="001E7047">
              <w:fldChar w:fldCharType="separate"/>
            </w:r>
            <w:r w:rsidR="00681ADF" w:rsidRPr="001E7047">
              <w:rPr>
                <w:noProof/>
              </w:rPr>
              <w:t> </w:t>
            </w:r>
            <w:r w:rsidR="00681ADF" w:rsidRPr="001E7047">
              <w:rPr>
                <w:noProof/>
              </w:rPr>
              <w:t> </w:t>
            </w:r>
            <w:r w:rsidR="00681ADF" w:rsidRPr="001E7047">
              <w:rPr>
                <w:noProof/>
              </w:rPr>
              <w:t> </w:t>
            </w:r>
            <w:r w:rsidR="00681ADF" w:rsidRPr="001E7047">
              <w:rPr>
                <w:noProof/>
              </w:rPr>
              <w:t> </w:t>
            </w:r>
            <w:r w:rsidR="00681ADF" w:rsidRPr="001E7047">
              <w:rPr>
                <w:noProof/>
              </w:rPr>
              <w:t> </w:t>
            </w:r>
            <w:r w:rsidRPr="001E7047">
              <w:fldChar w:fldCharType="end"/>
            </w:r>
          </w:p>
        </w:tc>
      </w:tr>
      <w:tr w:rsidR="00681ADF" w:rsidRPr="001E7047" w:rsidTr="00BA33E1">
        <w:trPr>
          <w:trHeight w:val="284"/>
          <w:jc w:val="center"/>
        </w:trPr>
        <w:tc>
          <w:tcPr>
            <w:tcW w:w="9854" w:type="dxa"/>
            <w:shd w:val="clear" w:color="auto" w:fill="auto"/>
            <w:tcMar>
              <w:top w:w="28" w:type="dxa"/>
              <w:bottom w:w="28" w:type="dxa"/>
            </w:tcMar>
          </w:tcPr>
          <w:p w:rsidR="00681ADF" w:rsidRPr="001E7047" w:rsidRDefault="008240B6" w:rsidP="00A730E9">
            <w:pPr>
              <w:spacing w:after="120"/>
            </w:pPr>
            <w:r w:rsidRPr="001E7047">
              <w:fldChar w:fldCharType="begin">
                <w:ffData>
                  <w:name w:val=""/>
                  <w:enabled/>
                  <w:calcOnExit w:val="0"/>
                  <w:textInput/>
                </w:ffData>
              </w:fldChar>
            </w:r>
            <w:r w:rsidR="00681ADF" w:rsidRPr="001E7047">
              <w:rPr>
                <w:lang w:val="it-IT"/>
              </w:rPr>
              <w:instrText xml:space="preserve"> FORMTEXT </w:instrText>
            </w:r>
            <w:r w:rsidRPr="001E7047">
              <w:fldChar w:fldCharType="separate"/>
            </w:r>
            <w:r w:rsidR="00681ADF" w:rsidRPr="001E7047">
              <w:rPr>
                <w:noProof/>
              </w:rPr>
              <w:t> </w:t>
            </w:r>
            <w:r w:rsidR="00681ADF" w:rsidRPr="001E7047">
              <w:rPr>
                <w:noProof/>
              </w:rPr>
              <w:t> </w:t>
            </w:r>
            <w:r w:rsidR="00681ADF" w:rsidRPr="001E7047">
              <w:rPr>
                <w:noProof/>
              </w:rPr>
              <w:t> </w:t>
            </w:r>
            <w:r w:rsidR="00681ADF" w:rsidRPr="001E7047">
              <w:rPr>
                <w:noProof/>
              </w:rPr>
              <w:t> </w:t>
            </w:r>
            <w:r w:rsidR="00681ADF" w:rsidRPr="001E7047">
              <w:rPr>
                <w:noProof/>
              </w:rPr>
              <w:t> </w:t>
            </w:r>
            <w:r w:rsidRPr="001E7047">
              <w:fldChar w:fldCharType="end"/>
            </w:r>
          </w:p>
        </w:tc>
      </w:tr>
    </w:tbl>
    <w:p w:rsidR="00681ADF" w:rsidRPr="009657E1" w:rsidRDefault="00681ADF" w:rsidP="00681ADF">
      <w:pPr>
        <w:rPr>
          <w:sz w:val="12"/>
          <w:szCs w:val="12"/>
          <w:lang w:val="it-IT"/>
        </w:rPr>
      </w:pPr>
    </w:p>
    <w:p w:rsidR="000E5639" w:rsidRPr="001E7047" w:rsidRDefault="009657E1" w:rsidP="00681ADF">
      <w:pPr>
        <w:pStyle w:val="Paragrafoelenco"/>
        <w:numPr>
          <w:ilvl w:val="0"/>
          <w:numId w:val="34"/>
        </w:numPr>
        <w:spacing w:after="0"/>
        <w:ind w:left="357" w:hanging="357"/>
        <w:rPr>
          <w:rFonts w:ascii="Times New Roman" w:hAnsi="Times New Roman"/>
          <w:i/>
          <w:sz w:val="20"/>
          <w:szCs w:val="20"/>
        </w:rPr>
        <w:sectPr w:rsidR="000E5639" w:rsidRPr="001E7047" w:rsidSect="008D4565">
          <w:type w:val="continuous"/>
          <w:pgSz w:w="11906" w:h="16838"/>
          <w:pgMar w:top="851" w:right="1134" w:bottom="1134" w:left="1134" w:header="709" w:footer="709" w:gutter="0"/>
          <w:pgBorders w:offsetFrom="page">
            <w:top w:val="single" w:sz="2" w:space="24" w:color="95B3D7" w:themeColor="accent1" w:themeTint="99"/>
            <w:left w:val="single" w:sz="2" w:space="24" w:color="95B3D7" w:themeColor="accent1" w:themeTint="99"/>
            <w:bottom w:val="single" w:sz="2" w:space="24" w:color="95B3D7" w:themeColor="accent1" w:themeTint="99"/>
            <w:right w:val="single" w:sz="2" w:space="24" w:color="95B3D7" w:themeColor="accent1" w:themeTint="99"/>
          </w:pgBorders>
          <w:cols w:space="708"/>
          <w:docGrid w:linePitch="360"/>
        </w:sectPr>
      </w:pPr>
      <w:r>
        <w:rPr>
          <w:rFonts w:ascii="Times New Roman" w:hAnsi="Times New Roman"/>
          <w:i/>
          <w:sz w:val="20"/>
          <w:szCs w:val="20"/>
        </w:rPr>
        <w:t xml:space="preserve">In </w:t>
      </w:r>
      <w:r w:rsidR="00681ADF" w:rsidRPr="001E7047">
        <w:rPr>
          <w:rFonts w:ascii="Times New Roman" w:hAnsi="Times New Roman"/>
          <w:i/>
          <w:sz w:val="20"/>
          <w:szCs w:val="20"/>
        </w:rPr>
        <w:t>caso di presenza di altro sistema di limitazione delle portate riportarne sopra la descrizione</w:t>
      </w:r>
      <w:r>
        <w:rPr>
          <w:rFonts w:ascii="Times New Roman" w:hAnsi="Times New Roman"/>
          <w:i/>
          <w:sz w:val="20"/>
          <w:szCs w:val="20"/>
        </w:rPr>
        <w:t xml:space="preserve"> e indicare il valore massimo della portata scaricabile.</w:t>
      </w:r>
    </w:p>
    <w:p w:rsidR="000E5639" w:rsidRPr="001E7047" w:rsidRDefault="000E5639" w:rsidP="00923377">
      <w:pPr>
        <w:pStyle w:val="Titolo2"/>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tabs>
          <w:tab w:val="left" w:pos="1843"/>
        </w:tabs>
        <w:rPr>
          <w:color w:val="auto"/>
          <w:sz w:val="28"/>
          <w:szCs w:val="28"/>
          <w:lang w:val="it-IT"/>
        </w:rPr>
      </w:pPr>
      <w:bookmarkStart w:id="11" w:name="_Toc345237832"/>
      <w:r w:rsidRPr="001E7047">
        <w:rPr>
          <w:color w:val="auto"/>
          <w:sz w:val="28"/>
          <w:szCs w:val="28"/>
          <w:lang w:val="it-IT"/>
        </w:rPr>
        <w:t>S</w:t>
      </w:r>
      <w:r w:rsidR="00130108" w:rsidRPr="001E7047">
        <w:rPr>
          <w:color w:val="auto"/>
          <w:sz w:val="28"/>
          <w:szCs w:val="28"/>
          <w:lang w:val="it-IT"/>
        </w:rPr>
        <w:t>EZIONE</w:t>
      </w:r>
      <w:r w:rsidRPr="001E7047">
        <w:rPr>
          <w:color w:val="auto"/>
          <w:sz w:val="28"/>
          <w:szCs w:val="28"/>
          <w:lang w:val="it-IT"/>
        </w:rPr>
        <w:t xml:space="preserve"> </w:t>
      </w:r>
      <w:r w:rsidR="000A116E" w:rsidRPr="001E7047">
        <w:rPr>
          <w:color w:val="auto"/>
          <w:sz w:val="28"/>
          <w:szCs w:val="28"/>
          <w:lang w:val="it-IT"/>
        </w:rPr>
        <w:t>7</w:t>
      </w:r>
      <w:r w:rsidRPr="001E7047">
        <w:rPr>
          <w:color w:val="auto"/>
          <w:sz w:val="28"/>
          <w:szCs w:val="28"/>
          <w:lang w:val="it-IT"/>
        </w:rPr>
        <w:t xml:space="preserve"> </w:t>
      </w:r>
      <w:r w:rsidRPr="001E7047">
        <w:rPr>
          <w:b w:val="0"/>
          <w:color w:val="auto"/>
          <w:sz w:val="24"/>
          <w:szCs w:val="24"/>
          <w:lang w:val="it-IT"/>
        </w:rPr>
        <w:t xml:space="preserve"> </w:t>
      </w:r>
      <w:r w:rsidR="00FD4762" w:rsidRPr="001E7047">
        <w:rPr>
          <w:b w:val="0"/>
          <w:color w:val="auto"/>
          <w:sz w:val="24"/>
          <w:szCs w:val="24"/>
          <w:lang w:val="it-IT"/>
        </w:rPr>
        <w:t>–</w:t>
      </w:r>
      <w:r w:rsidRPr="001E7047">
        <w:rPr>
          <w:b w:val="0"/>
          <w:color w:val="auto"/>
          <w:sz w:val="24"/>
          <w:szCs w:val="24"/>
          <w:lang w:val="it-IT"/>
        </w:rPr>
        <w:t xml:space="preserve">  SCARICHI E IMMISSIONI IN RECAPITI DIVERSI DALLA PUBBLICA FOGNATURA</w:t>
      </w:r>
      <w:bookmarkEnd w:id="11"/>
    </w:p>
    <w:p w:rsidR="000E5639" w:rsidRPr="001E7047" w:rsidRDefault="000E5639" w:rsidP="007116CC">
      <w:pPr>
        <w:ind w:right="-143"/>
        <w:rPr>
          <w:b/>
          <w:i/>
          <w:sz w:val="12"/>
          <w:szCs w:val="12"/>
          <w:lang w:val="it-IT"/>
        </w:rPr>
      </w:pPr>
    </w:p>
    <w:p w:rsidR="000E5639" w:rsidRPr="001E7047" w:rsidRDefault="000E5639" w:rsidP="007116CC">
      <w:pPr>
        <w:ind w:right="-143"/>
        <w:jc w:val="both"/>
        <w:rPr>
          <w:sz w:val="24"/>
          <w:szCs w:val="24"/>
          <w:lang w:val="it-IT"/>
        </w:rPr>
      </w:pPr>
      <w:r w:rsidRPr="001E7047">
        <w:rPr>
          <w:sz w:val="24"/>
          <w:szCs w:val="24"/>
          <w:lang w:val="it-IT"/>
        </w:rPr>
        <w:t>Presso lo stabilimento vengono inoltre effettuati i seguenti scarichi o immissioni in recapiti diversi dalla pubblica fognatura:</w:t>
      </w:r>
    </w:p>
    <w:p w:rsidR="000E5639" w:rsidRPr="001E7047" w:rsidRDefault="000E5639" w:rsidP="007116CC">
      <w:pPr>
        <w:ind w:right="-143"/>
        <w:rPr>
          <w:b/>
          <w:i/>
          <w:sz w:val="12"/>
          <w:szCs w:val="12"/>
          <w:lang w:val="it-IT"/>
        </w:rPr>
      </w:pPr>
    </w:p>
    <w:p w:rsidR="000E5639" w:rsidRPr="001E7047" w:rsidRDefault="000E5639" w:rsidP="007116CC">
      <w:pPr>
        <w:ind w:right="-143"/>
        <w:rPr>
          <w:i/>
          <w:lang w:val="it-IT"/>
        </w:rPr>
      </w:pPr>
      <w:r w:rsidRPr="001E7047">
        <w:rPr>
          <w:i/>
          <w:lang w:val="it-IT"/>
        </w:rPr>
        <w:t>Indicare sotto le caratteristiche degli scarichi e delle immissioni effettuate in recapiti diversi dalla pubblica fognatura</w:t>
      </w:r>
    </w:p>
    <w:p w:rsidR="007116CC" w:rsidRPr="001E7047" w:rsidRDefault="007116CC" w:rsidP="007116CC">
      <w:pPr>
        <w:tabs>
          <w:tab w:val="left" w:pos="2618"/>
        </w:tabs>
        <w:rPr>
          <w:lang w:val="it-IT" w:eastAsia="en-US"/>
        </w:rPr>
      </w:pPr>
    </w:p>
    <w:tbl>
      <w:tblPr>
        <w:tblW w:w="5000" w:type="pct"/>
        <w:jc w:val="center"/>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Layout w:type="fixed"/>
        <w:tblCellMar>
          <w:top w:w="28" w:type="dxa"/>
          <w:bottom w:w="28" w:type="dxa"/>
        </w:tblCellMar>
        <w:tblLook w:val="04A0"/>
      </w:tblPr>
      <w:tblGrid>
        <w:gridCol w:w="1101"/>
        <w:gridCol w:w="284"/>
        <w:gridCol w:w="1598"/>
        <w:gridCol w:w="274"/>
        <w:gridCol w:w="2578"/>
        <w:gridCol w:w="1352"/>
        <w:gridCol w:w="1242"/>
        <w:gridCol w:w="274"/>
        <w:gridCol w:w="1151"/>
      </w:tblGrid>
      <w:tr w:rsidR="000A116E" w:rsidRPr="006E2606" w:rsidTr="00645A14">
        <w:trPr>
          <w:tblHeader/>
          <w:jc w:val="center"/>
        </w:trPr>
        <w:tc>
          <w:tcPr>
            <w:tcW w:w="559" w:type="pct"/>
            <w:tcBorders>
              <w:top w:val="nil"/>
              <w:left w:val="nil"/>
              <w:bottom w:val="single" w:sz="4" w:space="0" w:color="95B3D7" w:themeColor="accent1" w:themeTint="99"/>
              <w:right w:val="nil"/>
            </w:tcBorders>
            <w:shd w:val="clear" w:color="auto" w:fill="auto"/>
            <w:vAlign w:val="center"/>
          </w:tcPr>
          <w:p w:rsidR="000A116E" w:rsidRPr="001E7047" w:rsidRDefault="000A116E" w:rsidP="00A730E9">
            <w:pPr>
              <w:ind w:left="-149" w:right="-143"/>
              <w:jc w:val="center"/>
              <w:rPr>
                <w:b/>
                <w:bCs/>
                <w:lang w:val="it-IT"/>
              </w:rPr>
            </w:pPr>
            <w:r w:rsidRPr="001E7047">
              <w:rPr>
                <w:b/>
                <w:bCs/>
                <w:lang w:val="it-IT"/>
              </w:rPr>
              <w:t>Codice scarico</w:t>
            </w:r>
          </w:p>
          <w:p w:rsidR="000A116E" w:rsidRPr="001E7047" w:rsidRDefault="000A116E" w:rsidP="00A730E9">
            <w:pPr>
              <w:ind w:left="-149" w:right="-143"/>
              <w:jc w:val="center"/>
              <w:rPr>
                <w:b/>
                <w:bCs/>
                <w:lang w:val="it-IT"/>
              </w:rPr>
            </w:pPr>
            <w:r w:rsidRPr="001E7047">
              <w:rPr>
                <w:b/>
                <w:bCs/>
                <w:lang w:val="it-IT"/>
              </w:rPr>
              <w:t>o</w:t>
            </w:r>
          </w:p>
          <w:p w:rsidR="000A116E" w:rsidRPr="001E7047" w:rsidRDefault="000A116E" w:rsidP="00A730E9">
            <w:pPr>
              <w:ind w:left="-149" w:right="-143"/>
              <w:jc w:val="center"/>
              <w:rPr>
                <w:rFonts w:eastAsia="Calibri"/>
                <w:b/>
                <w:i/>
                <w:sz w:val="16"/>
                <w:szCs w:val="16"/>
                <w:lang w:val="it-IT"/>
              </w:rPr>
            </w:pPr>
            <w:r w:rsidRPr="001E7047">
              <w:rPr>
                <w:b/>
                <w:bCs/>
                <w:lang w:val="it-IT"/>
              </w:rPr>
              <w:t xml:space="preserve"> immissione</w:t>
            </w:r>
          </w:p>
        </w:tc>
        <w:tc>
          <w:tcPr>
            <w:tcW w:w="144" w:type="pct"/>
            <w:tcBorders>
              <w:top w:val="nil"/>
              <w:left w:val="nil"/>
              <w:bottom w:val="nil"/>
              <w:right w:val="nil"/>
            </w:tcBorders>
          </w:tcPr>
          <w:p w:rsidR="000A116E" w:rsidRPr="001E7047" w:rsidRDefault="000A116E" w:rsidP="00A730E9">
            <w:pPr>
              <w:ind w:left="-48"/>
              <w:jc w:val="center"/>
              <w:rPr>
                <w:rFonts w:eastAsia="Calibri"/>
                <w:b/>
                <w:sz w:val="16"/>
                <w:szCs w:val="16"/>
                <w:lang w:val="it-IT"/>
              </w:rPr>
            </w:pPr>
          </w:p>
        </w:tc>
        <w:tc>
          <w:tcPr>
            <w:tcW w:w="811" w:type="pct"/>
            <w:tcBorders>
              <w:top w:val="nil"/>
              <w:left w:val="nil"/>
              <w:bottom w:val="single" w:sz="4" w:space="0" w:color="95B3D7" w:themeColor="accent1" w:themeTint="99"/>
              <w:right w:val="nil"/>
            </w:tcBorders>
            <w:shd w:val="clear" w:color="auto" w:fill="auto"/>
            <w:vAlign w:val="center"/>
          </w:tcPr>
          <w:p w:rsidR="000A116E" w:rsidRPr="001E7047" w:rsidRDefault="000A116E" w:rsidP="000A116E">
            <w:pPr>
              <w:tabs>
                <w:tab w:val="center" w:pos="-4962"/>
                <w:tab w:val="right" w:pos="-4820"/>
              </w:tabs>
              <w:spacing w:line="240" w:lineRule="exact"/>
              <w:jc w:val="center"/>
              <w:rPr>
                <w:b/>
                <w:bCs/>
                <w:lang w:val="it-IT"/>
              </w:rPr>
            </w:pPr>
            <w:r w:rsidRPr="001E7047">
              <w:rPr>
                <w:b/>
                <w:bCs/>
                <w:lang w:val="it-IT"/>
              </w:rPr>
              <w:t xml:space="preserve">Recapito </w:t>
            </w:r>
          </w:p>
          <w:p w:rsidR="000A116E" w:rsidRPr="001E7047" w:rsidRDefault="000A116E" w:rsidP="000A116E">
            <w:pPr>
              <w:ind w:left="-48"/>
              <w:jc w:val="center"/>
              <w:rPr>
                <w:rFonts w:eastAsia="Calibri"/>
                <w:b/>
                <w:sz w:val="16"/>
                <w:szCs w:val="16"/>
                <w:lang w:val="it-IT"/>
              </w:rPr>
            </w:pPr>
            <w:r w:rsidRPr="001E7047">
              <w:rPr>
                <w:b/>
                <w:bCs/>
                <w:lang w:val="it-IT"/>
              </w:rPr>
              <w:t>finale</w:t>
            </w:r>
            <w:r w:rsidRPr="001E7047">
              <w:rPr>
                <w:rFonts w:eastAsia="Calibri"/>
                <w:b/>
                <w:sz w:val="16"/>
                <w:szCs w:val="16"/>
                <w:lang w:val="it-IT"/>
              </w:rPr>
              <w:t xml:space="preserve"> </w:t>
            </w:r>
          </w:p>
        </w:tc>
        <w:tc>
          <w:tcPr>
            <w:tcW w:w="139" w:type="pct"/>
            <w:tcBorders>
              <w:top w:val="nil"/>
              <w:left w:val="nil"/>
              <w:bottom w:val="nil"/>
              <w:right w:val="nil"/>
            </w:tcBorders>
          </w:tcPr>
          <w:p w:rsidR="000A116E" w:rsidRPr="001E7047" w:rsidRDefault="000A116E" w:rsidP="00A730E9">
            <w:pPr>
              <w:ind w:left="-48"/>
              <w:jc w:val="center"/>
              <w:rPr>
                <w:rFonts w:eastAsia="Calibri"/>
                <w:b/>
                <w:sz w:val="16"/>
                <w:szCs w:val="16"/>
                <w:lang w:val="it-IT"/>
              </w:rPr>
            </w:pPr>
          </w:p>
        </w:tc>
        <w:tc>
          <w:tcPr>
            <w:tcW w:w="1308" w:type="pct"/>
            <w:tcBorders>
              <w:top w:val="nil"/>
              <w:left w:val="nil"/>
              <w:bottom w:val="single" w:sz="4" w:space="0" w:color="95B3D7" w:themeColor="accent1" w:themeTint="99"/>
              <w:right w:val="nil"/>
            </w:tcBorders>
            <w:shd w:val="clear" w:color="auto" w:fill="auto"/>
            <w:vAlign w:val="center"/>
          </w:tcPr>
          <w:p w:rsidR="000A116E" w:rsidRPr="001E7047" w:rsidRDefault="000A116E" w:rsidP="00A730E9">
            <w:pPr>
              <w:ind w:left="-48"/>
              <w:jc w:val="center"/>
              <w:rPr>
                <w:b/>
                <w:bCs/>
                <w:lang w:val="it-IT"/>
              </w:rPr>
            </w:pPr>
            <w:r w:rsidRPr="001E7047">
              <w:rPr>
                <w:b/>
                <w:bCs/>
                <w:lang w:val="it-IT"/>
              </w:rPr>
              <w:t>Acque costituenti lo scarico o immissione</w:t>
            </w:r>
          </w:p>
          <w:p w:rsidR="000A116E" w:rsidRPr="001E7047" w:rsidRDefault="000A116E" w:rsidP="00A730E9">
            <w:pPr>
              <w:ind w:left="-48"/>
              <w:jc w:val="center"/>
              <w:rPr>
                <w:rFonts w:eastAsia="Calibri"/>
                <w:b/>
                <w:sz w:val="16"/>
                <w:szCs w:val="16"/>
                <w:lang w:val="it-IT"/>
              </w:rPr>
            </w:pPr>
            <w:r w:rsidRPr="001E7047">
              <w:rPr>
                <w:b/>
                <w:bCs/>
                <w:lang w:val="it-IT"/>
              </w:rPr>
              <w:t xml:space="preserve"> </w:t>
            </w:r>
            <w:r w:rsidRPr="001E7047">
              <w:rPr>
                <w:bCs/>
                <w:i/>
                <w:lang w:val="it-IT"/>
              </w:rPr>
              <w:t>(descrizione sintetica)</w:t>
            </w:r>
          </w:p>
        </w:tc>
        <w:tc>
          <w:tcPr>
            <w:tcW w:w="686" w:type="pct"/>
            <w:tcBorders>
              <w:top w:val="nil"/>
              <w:left w:val="nil"/>
              <w:bottom w:val="nil"/>
              <w:right w:val="nil"/>
            </w:tcBorders>
            <w:vAlign w:val="center"/>
          </w:tcPr>
          <w:p w:rsidR="000A116E" w:rsidRPr="001E7047" w:rsidRDefault="000A116E" w:rsidP="000A116E">
            <w:pPr>
              <w:tabs>
                <w:tab w:val="center" w:pos="-4962"/>
                <w:tab w:val="right" w:pos="-4820"/>
              </w:tabs>
              <w:spacing w:line="240" w:lineRule="exact"/>
              <w:jc w:val="center"/>
              <w:rPr>
                <w:b/>
                <w:bCs/>
                <w:lang w:val="it-IT"/>
              </w:rPr>
            </w:pPr>
            <w:r w:rsidRPr="001E7047">
              <w:rPr>
                <w:b/>
                <w:bCs/>
                <w:lang w:val="it-IT"/>
              </w:rPr>
              <w:t xml:space="preserve">Presenza misuratore </w:t>
            </w:r>
          </w:p>
          <w:p w:rsidR="000A116E" w:rsidRPr="001E7047" w:rsidRDefault="000A116E" w:rsidP="000A116E">
            <w:pPr>
              <w:ind w:left="-111" w:right="-43"/>
              <w:jc w:val="center"/>
              <w:rPr>
                <w:rFonts w:eastAsia="Calibri"/>
                <w:b/>
                <w:i/>
                <w:sz w:val="16"/>
                <w:szCs w:val="16"/>
                <w:lang w:val="it-IT"/>
              </w:rPr>
            </w:pPr>
            <w:r w:rsidRPr="001E7047">
              <w:rPr>
                <w:b/>
                <w:bCs/>
                <w:lang w:val="it-IT"/>
              </w:rPr>
              <w:t>di portata</w:t>
            </w:r>
          </w:p>
        </w:tc>
        <w:tc>
          <w:tcPr>
            <w:tcW w:w="630" w:type="pct"/>
            <w:tcBorders>
              <w:top w:val="nil"/>
              <w:left w:val="nil"/>
              <w:bottom w:val="single" w:sz="4" w:space="0" w:color="95B3D7" w:themeColor="accent1" w:themeTint="99"/>
              <w:right w:val="nil"/>
            </w:tcBorders>
            <w:shd w:val="clear" w:color="auto" w:fill="auto"/>
          </w:tcPr>
          <w:p w:rsidR="000A116E" w:rsidRPr="001E7047" w:rsidRDefault="000A116E" w:rsidP="000A116E">
            <w:pPr>
              <w:tabs>
                <w:tab w:val="center" w:pos="-4962"/>
                <w:tab w:val="right" w:pos="-4820"/>
              </w:tabs>
              <w:spacing w:line="240" w:lineRule="exact"/>
              <w:jc w:val="center"/>
              <w:rPr>
                <w:b/>
                <w:bCs/>
                <w:lang w:val="it-IT"/>
              </w:rPr>
            </w:pPr>
            <w:r w:rsidRPr="001E7047">
              <w:rPr>
                <w:b/>
                <w:bCs/>
                <w:lang w:val="it-IT"/>
              </w:rPr>
              <w:t xml:space="preserve">Portata </w:t>
            </w:r>
          </w:p>
          <w:p w:rsidR="000A116E" w:rsidRPr="001E7047" w:rsidRDefault="000A116E" w:rsidP="000A116E">
            <w:pPr>
              <w:ind w:left="-46" w:right="15" w:hanging="15"/>
              <w:jc w:val="center"/>
              <w:rPr>
                <w:rFonts w:eastAsia="Calibri"/>
                <w:b/>
                <w:sz w:val="16"/>
                <w:szCs w:val="16"/>
                <w:lang w:val="it-IT"/>
              </w:rPr>
            </w:pPr>
            <w:r w:rsidRPr="001E7047">
              <w:rPr>
                <w:b/>
                <w:bCs/>
                <w:lang w:val="it-IT"/>
              </w:rPr>
              <w:t xml:space="preserve">media giornaliera </w:t>
            </w:r>
            <w:r w:rsidRPr="001E7047">
              <w:rPr>
                <w:bCs/>
                <w:lang w:val="it-IT"/>
              </w:rPr>
              <w:t>[m</w:t>
            </w:r>
            <w:r w:rsidRPr="001E7047">
              <w:rPr>
                <w:bCs/>
                <w:vertAlign w:val="superscript"/>
                <w:lang w:val="it-IT"/>
              </w:rPr>
              <w:t>3</w:t>
            </w:r>
            <w:r w:rsidRPr="001E7047">
              <w:rPr>
                <w:bCs/>
                <w:lang w:val="it-IT"/>
              </w:rPr>
              <w:t>/die]</w:t>
            </w:r>
          </w:p>
        </w:tc>
        <w:tc>
          <w:tcPr>
            <w:tcW w:w="139" w:type="pct"/>
            <w:tcBorders>
              <w:top w:val="nil"/>
              <w:left w:val="nil"/>
              <w:bottom w:val="nil"/>
              <w:right w:val="nil"/>
            </w:tcBorders>
          </w:tcPr>
          <w:p w:rsidR="000A116E" w:rsidRPr="001E7047" w:rsidRDefault="000A116E" w:rsidP="00A730E9">
            <w:pPr>
              <w:ind w:left="-48"/>
              <w:jc w:val="center"/>
              <w:rPr>
                <w:rFonts w:eastAsia="Calibri"/>
                <w:b/>
                <w:sz w:val="16"/>
                <w:szCs w:val="16"/>
                <w:lang w:val="it-IT"/>
              </w:rPr>
            </w:pPr>
          </w:p>
        </w:tc>
        <w:tc>
          <w:tcPr>
            <w:tcW w:w="584" w:type="pct"/>
            <w:tcBorders>
              <w:top w:val="nil"/>
              <w:left w:val="nil"/>
              <w:bottom w:val="single" w:sz="4" w:space="0" w:color="95B3D7" w:themeColor="accent1" w:themeTint="99"/>
              <w:right w:val="nil"/>
            </w:tcBorders>
            <w:shd w:val="clear" w:color="auto" w:fill="auto"/>
            <w:vAlign w:val="center"/>
          </w:tcPr>
          <w:p w:rsidR="000A116E" w:rsidRPr="001E7047" w:rsidRDefault="000A116E" w:rsidP="000A116E">
            <w:pPr>
              <w:tabs>
                <w:tab w:val="center" w:pos="-4962"/>
                <w:tab w:val="right" w:pos="-4820"/>
              </w:tabs>
              <w:spacing w:line="240" w:lineRule="exact"/>
              <w:jc w:val="center"/>
              <w:rPr>
                <w:b/>
                <w:bCs/>
                <w:lang w:val="it-IT"/>
              </w:rPr>
            </w:pPr>
            <w:r w:rsidRPr="001E7047">
              <w:rPr>
                <w:b/>
                <w:bCs/>
                <w:lang w:val="it-IT"/>
              </w:rPr>
              <w:t xml:space="preserve">Volume </w:t>
            </w:r>
          </w:p>
          <w:p w:rsidR="000A116E" w:rsidRPr="001E7047" w:rsidRDefault="000A116E" w:rsidP="000A116E">
            <w:pPr>
              <w:ind w:left="-15" w:right="-22"/>
              <w:jc w:val="center"/>
              <w:rPr>
                <w:rFonts w:eastAsia="Calibri"/>
                <w:b/>
                <w:sz w:val="16"/>
                <w:szCs w:val="16"/>
                <w:lang w:val="it-IT"/>
              </w:rPr>
            </w:pPr>
            <w:r w:rsidRPr="001E7047">
              <w:rPr>
                <w:b/>
                <w:bCs/>
                <w:lang w:val="it-IT"/>
              </w:rPr>
              <w:t xml:space="preserve">medio annuo </w:t>
            </w:r>
            <w:r w:rsidRPr="001E7047">
              <w:rPr>
                <w:bCs/>
                <w:lang w:val="it-IT"/>
              </w:rPr>
              <w:t>[m</w:t>
            </w:r>
            <w:r w:rsidRPr="001E7047">
              <w:rPr>
                <w:bCs/>
                <w:vertAlign w:val="superscript"/>
                <w:lang w:val="it-IT"/>
              </w:rPr>
              <w:t>3</w:t>
            </w:r>
            <w:r w:rsidRPr="001E7047">
              <w:rPr>
                <w:bCs/>
                <w:lang w:val="it-IT"/>
              </w:rPr>
              <w:t>/anno]</w:t>
            </w:r>
          </w:p>
        </w:tc>
      </w:tr>
      <w:tr w:rsidR="000A116E" w:rsidRPr="001E7047" w:rsidTr="00645A14">
        <w:trPr>
          <w:trHeight w:val="567"/>
          <w:jc w:val="center"/>
        </w:trPr>
        <w:tc>
          <w:tcPr>
            <w:tcW w:w="559"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rPr>
                <w:rFonts w:eastAsia="Calibri"/>
              </w:rP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c>
          <w:tcPr>
            <w:tcW w:w="144" w:type="pct"/>
            <w:tcBorders>
              <w:top w:val="nil"/>
              <w:left w:val="nil"/>
              <w:bottom w:val="nil"/>
              <w:right w:val="nil"/>
            </w:tcBorders>
            <w:vAlign w:val="center"/>
          </w:tcPr>
          <w:p w:rsidR="000A116E" w:rsidRPr="001E7047" w:rsidRDefault="000A116E" w:rsidP="000A116E">
            <w:pPr>
              <w:jc w:val="center"/>
              <w:rPr>
                <w:rFonts w:eastAsia="Calibri"/>
                <w:bCs/>
                <w:lang w:val="it-IT"/>
              </w:rPr>
            </w:pPr>
          </w:p>
        </w:tc>
        <w:tc>
          <w:tcPr>
            <w:tcW w:w="811"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rPr>
                <w:rFonts w:eastAsia="Calibri"/>
                <w:lang w:val="it-IT"/>
              </w:rPr>
            </w:pPr>
            <w:r w:rsidRPr="001E7047">
              <w:rPr>
                <w:rFonts w:eastAsia="Calibri"/>
                <w:bCs/>
                <w:lang w:val="it-IT"/>
              </w:rPr>
              <w:fldChar w:fldCharType="begin">
                <w:ffData>
                  <w:name w:val=""/>
                  <w:enabled/>
                  <w:calcOnExit w:val="0"/>
                  <w:ddList>
                    <w:listEntry w:val="             "/>
                    <w:listEntry w:val="Pozzo"/>
                    <w:listEntry w:val="Sorgente"/>
                    <w:listEntry w:val="Corso d'acqua"/>
                    <w:listEntry w:val="Invaso"/>
                    <w:listEntry w:val="Altro approvvigionamento"/>
                  </w:ddList>
                </w:ffData>
              </w:fldChar>
            </w:r>
            <w:r w:rsidR="000A116E" w:rsidRPr="001E7047">
              <w:rPr>
                <w:rFonts w:eastAsia="Calibri"/>
                <w:bCs/>
                <w:lang w:val="it-IT"/>
              </w:rPr>
              <w:instrText xml:space="preserve"> FORMDROPDOWN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139" w:type="pct"/>
            <w:tcBorders>
              <w:top w:val="nil"/>
              <w:left w:val="nil"/>
              <w:bottom w:val="nil"/>
              <w:right w:val="nil"/>
            </w:tcBorders>
            <w:vAlign w:val="center"/>
          </w:tcPr>
          <w:p w:rsidR="000A116E" w:rsidRPr="001E7047" w:rsidRDefault="000A116E" w:rsidP="000A116E">
            <w:pPr>
              <w:jc w:val="center"/>
              <w:rPr>
                <w:rFonts w:eastAsia="Calibri"/>
                <w:bCs/>
                <w:lang w:val="it-IT"/>
              </w:rPr>
            </w:pPr>
          </w:p>
        </w:tc>
        <w:tc>
          <w:tcPr>
            <w:tcW w:w="1308"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rPr>
                <w:rFonts w:eastAsia="Calibri"/>
                <w:lang w:val="it-IT"/>
              </w:rP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c>
          <w:tcPr>
            <w:tcW w:w="686" w:type="pct"/>
            <w:tcBorders>
              <w:top w:val="nil"/>
              <w:left w:val="nil"/>
              <w:bottom w:val="nil"/>
              <w:right w:val="nil"/>
            </w:tcBorders>
            <w:vAlign w:val="center"/>
          </w:tcPr>
          <w:p w:rsidR="000A116E" w:rsidRPr="001E7047" w:rsidRDefault="008240B6" w:rsidP="000A116E">
            <w:pPr>
              <w:jc w:val="center"/>
              <w:rPr>
                <w:rFonts w:eastAsia="Calibri"/>
              </w:rPr>
            </w:pPr>
            <w:r w:rsidRPr="001E7047">
              <w:rPr>
                <w:rFonts w:eastAsia="Calibri"/>
                <w:bCs/>
                <w:lang w:val="it-IT"/>
              </w:rPr>
              <w:fldChar w:fldCharType="begin">
                <w:ffData>
                  <w:name w:val="Controllo5"/>
                  <w:enabled/>
                  <w:calcOnExit w:val="0"/>
                  <w:checkBox>
                    <w:size w:val="22"/>
                    <w:default w:val="0"/>
                    <w:checked w:val="0"/>
                  </w:checkBox>
                </w:ffData>
              </w:fldChar>
            </w:r>
            <w:r w:rsidR="000A116E" w:rsidRPr="001E7047">
              <w:rPr>
                <w:rFonts w:eastAsia="Calibri"/>
                <w:bCs/>
                <w:lang w:val="it-IT"/>
              </w:rPr>
              <w:instrText xml:space="preserve"> FORMCHECKBOX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630"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ind w:left="-46"/>
              <w:jc w:val="cente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c>
          <w:tcPr>
            <w:tcW w:w="139" w:type="pct"/>
            <w:tcBorders>
              <w:top w:val="nil"/>
              <w:left w:val="nil"/>
              <w:bottom w:val="nil"/>
              <w:right w:val="nil"/>
            </w:tcBorders>
            <w:vAlign w:val="center"/>
          </w:tcPr>
          <w:p w:rsidR="000A116E" w:rsidRPr="001E7047" w:rsidRDefault="000A116E" w:rsidP="000A116E">
            <w:pPr>
              <w:jc w:val="center"/>
              <w:rPr>
                <w:rFonts w:eastAsia="Calibri"/>
                <w:bCs/>
                <w:lang w:val="it-IT"/>
              </w:rPr>
            </w:pPr>
          </w:p>
        </w:tc>
        <w:tc>
          <w:tcPr>
            <w:tcW w:w="584"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rPr>
                <w:rFonts w:eastAsia="Calibri"/>
              </w:rP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r>
      <w:tr w:rsidR="000A116E" w:rsidRPr="001E7047" w:rsidTr="00645A14">
        <w:trPr>
          <w:trHeight w:val="567"/>
          <w:jc w:val="center"/>
        </w:trPr>
        <w:tc>
          <w:tcPr>
            <w:tcW w:w="559"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rPr>
                <w:rFonts w:eastAsia="Calibri"/>
              </w:rP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c>
          <w:tcPr>
            <w:tcW w:w="144" w:type="pct"/>
            <w:tcBorders>
              <w:top w:val="nil"/>
              <w:left w:val="nil"/>
              <w:bottom w:val="nil"/>
              <w:right w:val="nil"/>
            </w:tcBorders>
            <w:vAlign w:val="center"/>
          </w:tcPr>
          <w:p w:rsidR="000A116E" w:rsidRPr="001E7047" w:rsidRDefault="000A116E" w:rsidP="000A116E">
            <w:pPr>
              <w:jc w:val="center"/>
              <w:rPr>
                <w:rFonts w:eastAsia="Calibri"/>
                <w:bCs/>
                <w:lang w:val="it-IT"/>
              </w:rPr>
            </w:pPr>
          </w:p>
        </w:tc>
        <w:tc>
          <w:tcPr>
            <w:tcW w:w="811"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pPr>
            <w:r w:rsidRPr="001E7047">
              <w:rPr>
                <w:rFonts w:eastAsia="Calibri"/>
                <w:bCs/>
                <w:lang w:val="it-IT"/>
              </w:rPr>
              <w:fldChar w:fldCharType="begin">
                <w:ffData>
                  <w:name w:val=""/>
                  <w:enabled/>
                  <w:calcOnExit w:val="0"/>
                  <w:ddList>
                    <w:listEntry w:val="             "/>
                    <w:listEntry w:val="Pozzo"/>
                    <w:listEntry w:val="Sorgente"/>
                    <w:listEntry w:val="Corso d'acqua"/>
                    <w:listEntry w:val="Invaso"/>
                    <w:listEntry w:val="Altro approvvigionamento"/>
                  </w:ddList>
                </w:ffData>
              </w:fldChar>
            </w:r>
            <w:r w:rsidR="000A116E" w:rsidRPr="001E7047">
              <w:rPr>
                <w:rFonts w:eastAsia="Calibri"/>
                <w:bCs/>
                <w:lang w:val="it-IT"/>
              </w:rPr>
              <w:instrText xml:space="preserve"> FORMDROPDOWN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139" w:type="pct"/>
            <w:tcBorders>
              <w:top w:val="nil"/>
              <w:left w:val="nil"/>
              <w:bottom w:val="nil"/>
              <w:right w:val="nil"/>
            </w:tcBorders>
            <w:vAlign w:val="center"/>
          </w:tcPr>
          <w:p w:rsidR="000A116E" w:rsidRPr="001E7047" w:rsidRDefault="000A116E" w:rsidP="000A116E">
            <w:pPr>
              <w:jc w:val="center"/>
              <w:rPr>
                <w:rFonts w:eastAsia="Calibri"/>
                <w:bCs/>
                <w:lang w:val="it-IT"/>
              </w:rPr>
            </w:pPr>
          </w:p>
        </w:tc>
        <w:tc>
          <w:tcPr>
            <w:tcW w:w="1308"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rPr>
                <w:rFonts w:eastAsia="Calibri"/>
                <w:b/>
                <w:bCs/>
              </w:rP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c>
          <w:tcPr>
            <w:tcW w:w="686" w:type="pct"/>
            <w:tcBorders>
              <w:top w:val="nil"/>
              <w:left w:val="nil"/>
              <w:bottom w:val="nil"/>
              <w:right w:val="nil"/>
            </w:tcBorders>
            <w:vAlign w:val="center"/>
          </w:tcPr>
          <w:p w:rsidR="000A116E" w:rsidRPr="001E7047" w:rsidRDefault="008240B6" w:rsidP="000A116E">
            <w:pPr>
              <w:jc w:val="center"/>
              <w:rPr>
                <w:rFonts w:eastAsia="Calibri"/>
              </w:rPr>
            </w:pPr>
            <w:r w:rsidRPr="001E7047">
              <w:rPr>
                <w:rFonts w:eastAsia="Calibri"/>
                <w:bCs/>
                <w:lang w:val="it-IT"/>
              </w:rPr>
              <w:fldChar w:fldCharType="begin">
                <w:ffData>
                  <w:name w:val="Controllo5"/>
                  <w:enabled/>
                  <w:calcOnExit w:val="0"/>
                  <w:checkBox>
                    <w:size w:val="22"/>
                    <w:default w:val="0"/>
                    <w:checked w:val="0"/>
                  </w:checkBox>
                </w:ffData>
              </w:fldChar>
            </w:r>
            <w:r w:rsidR="000A116E" w:rsidRPr="001E7047">
              <w:rPr>
                <w:rFonts w:eastAsia="Calibri"/>
                <w:bCs/>
                <w:lang w:val="it-IT"/>
              </w:rPr>
              <w:instrText xml:space="preserve"> FORMCHECKBOX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630"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ind w:left="-46"/>
              <w:jc w:val="cente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c>
          <w:tcPr>
            <w:tcW w:w="139" w:type="pct"/>
            <w:tcBorders>
              <w:top w:val="nil"/>
              <w:left w:val="nil"/>
              <w:bottom w:val="nil"/>
              <w:right w:val="nil"/>
            </w:tcBorders>
            <w:vAlign w:val="center"/>
          </w:tcPr>
          <w:p w:rsidR="000A116E" w:rsidRPr="001E7047" w:rsidRDefault="000A116E" w:rsidP="000A116E">
            <w:pPr>
              <w:jc w:val="center"/>
              <w:rPr>
                <w:rFonts w:eastAsia="Calibri"/>
                <w:bCs/>
                <w:lang w:val="it-IT"/>
              </w:rPr>
            </w:pPr>
          </w:p>
        </w:tc>
        <w:tc>
          <w:tcPr>
            <w:tcW w:w="584"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rPr>
                <w:rFonts w:eastAsia="Calibri"/>
                <w:b/>
                <w:bCs/>
              </w:rP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r>
      <w:tr w:rsidR="000A116E" w:rsidRPr="001E7047" w:rsidTr="00645A14">
        <w:trPr>
          <w:trHeight w:val="567"/>
          <w:jc w:val="center"/>
        </w:trPr>
        <w:tc>
          <w:tcPr>
            <w:tcW w:w="559"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rPr>
                <w:rFonts w:eastAsia="Calibri"/>
              </w:rP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c>
          <w:tcPr>
            <w:tcW w:w="144" w:type="pct"/>
            <w:tcBorders>
              <w:top w:val="nil"/>
              <w:left w:val="nil"/>
              <w:bottom w:val="nil"/>
              <w:right w:val="nil"/>
            </w:tcBorders>
            <w:vAlign w:val="center"/>
          </w:tcPr>
          <w:p w:rsidR="000A116E" w:rsidRPr="001E7047" w:rsidRDefault="000A116E" w:rsidP="000A116E">
            <w:pPr>
              <w:jc w:val="center"/>
              <w:rPr>
                <w:rFonts w:eastAsia="Calibri"/>
                <w:bCs/>
                <w:lang w:val="it-IT"/>
              </w:rPr>
            </w:pPr>
          </w:p>
        </w:tc>
        <w:tc>
          <w:tcPr>
            <w:tcW w:w="811"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pPr>
            <w:r w:rsidRPr="001E7047">
              <w:rPr>
                <w:rFonts w:eastAsia="Calibri"/>
                <w:bCs/>
                <w:lang w:val="it-IT"/>
              </w:rPr>
              <w:fldChar w:fldCharType="begin">
                <w:ffData>
                  <w:name w:val=""/>
                  <w:enabled/>
                  <w:calcOnExit w:val="0"/>
                  <w:ddList>
                    <w:listEntry w:val="             "/>
                    <w:listEntry w:val="Pozzo"/>
                    <w:listEntry w:val="Sorgente"/>
                    <w:listEntry w:val="Corso d'acqua"/>
                    <w:listEntry w:val="Invaso"/>
                    <w:listEntry w:val="Altro approvvigionamento"/>
                  </w:ddList>
                </w:ffData>
              </w:fldChar>
            </w:r>
            <w:r w:rsidR="000A116E" w:rsidRPr="001E7047">
              <w:rPr>
                <w:rFonts w:eastAsia="Calibri"/>
                <w:bCs/>
                <w:lang w:val="it-IT"/>
              </w:rPr>
              <w:instrText xml:space="preserve"> FORMDROPDOWN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139" w:type="pct"/>
            <w:tcBorders>
              <w:top w:val="nil"/>
              <w:left w:val="nil"/>
              <w:bottom w:val="nil"/>
              <w:right w:val="nil"/>
            </w:tcBorders>
            <w:vAlign w:val="center"/>
          </w:tcPr>
          <w:p w:rsidR="000A116E" w:rsidRPr="001E7047" w:rsidRDefault="000A116E" w:rsidP="000A116E">
            <w:pPr>
              <w:jc w:val="center"/>
              <w:rPr>
                <w:rFonts w:eastAsia="Calibri"/>
                <w:bCs/>
                <w:lang w:val="it-IT"/>
              </w:rPr>
            </w:pPr>
          </w:p>
        </w:tc>
        <w:tc>
          <w:tcPr>
            <w:tcW w:w="1308"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rPr>
                <w:rFonts w:eastAsia="Calibri"/>
                <w:b/>
                <w:bCs/>
              </w:rP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c>
          <w:tcPr>
            <w:tcW w:w="686" w:type="pct"/>
            <w:tcBorders>
              <w:top w:val="nil"/>
              <w:left w:val="nil"/>
              <w:bottom w:val="nil"/>
              <w:right w:val="nil"/>
            </w:tcBorders>
            <w:vAlign w:val="center"/>
          </w:tcPr>
          <w:p w:rsidR="000A116E" w:rsidRPr="001E7047" w:rsidRDefault="008240B6" w:rsidP="000A116E">
            <w:pPr>
              <w:jc w:val="center"/>
              <w:rPr>
                <w:rFonts w:eastAsia="Calibri"/>
              </w:rPr>
            </w:pPr>
            <w:r w:rsidRPr="001E7047">
              <w:rPr>
                <w:rFonts w:eastAsia="Calibri"/>
                <w:bCs/>
                <w:lang w:val="it-IT"/>
              </w:rPr>
              <w:fldChar w:fldCharType="begin">
                <w:ffData>
                  <w:name w:val="Controllo5"/>
                  <w:enabled/>
                  <w:calcOnExit w:val="0"/>
                  <w:checkBox>
                    <w:size w:val="22"/>
                    <w:default w:val="0"/>
                  </w:checkBox>
                </w:ffData>
              </w:fldChar>
            </w:r>
            <w:r w:rsidR="000A116E" w:rsidRPr="001E7047">
              <w:rPr>
                <w:rFonts w:eastAsia="Calibri"/>
                <w:bCs/>
                <w:lang w:val="it-IT"/>
              </w:rPr>
              <w:instrText xml:space="preserve"> FORMCHECKBOX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630"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ind w:left="-46"/>
              <w:jc w:val="cente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c>
          <w:tcPr>
            <w:tcW w:w="139" w:type="pct"/>
            <w:tcBorders>
              <w:top w:val="nil"/>
              <w:left w:val="nil"/>
              <w:bottom w:val="nil"/>
              <w:right w:val="nil"/>
            </w:tcBorders>
            <w:vAlign w:val="center"/>
          </w:tcPr>
          <w:p w:rsidR="000A116E" w:rsidRPr="001E7047" w:rsidRDefault="000A116E" w:rsidP="000A116E">
            <w:pPr>
              <w:jc w:val="center"/>
              <w:rPr>
                <w:rFonts w:eastAsia="Calibri"/>
                <w:bCs/>
                <w:lang w:val="it-IT"/>
              </w:rPr>
            </w:pPr>
          </w:p>
        </w:tc>
        <w:tc>
          <w:tcPr>
            <w:tcW w:w="584"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rPr>
                <w:rFonts w:eastAsia="Calibri"/>
                <w:b/>
                <w:bCs/>
              </w:rP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r>
      <w:tr w:rsidR="000A116E" w:rsidRPr="001E7047" w:rsidTr="00645A14">
        <w:trPr>
          <w:trHeight w:val="567"/>
          <w:jc w:val="center"/>
        </w:trPr>
        <w:tc>
          <w:tcPr>
            <w:tcW w:w="559"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rPr>
                <w:rFonts w:eastAsia="Calibri"/>
              </w:rP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c>
          <w:tcPr>
            <w:tcW w:w="144" w:type="pct"/>
            <w:tcBorders>
              <w:top w:val="nil"/>
              <w:left w:val="nil"/>
              <w:bottom w:val="nil"/>
              <w:right w:val="nil"/>
            </w:tcBorders>
            <w:vAlign w:val="center"/>
          </w:tcPr>
          <w:p w:rsidR="000A116E" w:rsidRPr="001E7047" w:rsidRDefault="000A116E" w:rsidP="000A116E">
            <w:pPr>
              <w:jc w:val="center"/>
              <w:rPr>
                <w:rFonts w:eastAsia="Calibri"/>
                <w:bCs/>
                <w:lang w:val="it-IT"/>
              </w:rPr>
            </w:pPr>
          </w:p>
        </w:tc>
        <w:tc>
          <w:tcPr>
            <w:tcW w:w="811"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pPr>
            <w:r w:rsidRPr="001E7047">
              <w:rPr>
                <w:rFonts w:eastAsia="Calibri"/>
                <w:bCs/>
                <w:lang w:val="it-IT"/>
              </w:rPr>
              <w:fldChar w:fldCharType="begin">
                <w:ffData>
                  <w:name w:val=""/>
                  <w:enabled/>
                  <w:calcOnExit w:val="0"/>
                  <w:ddList>
                    <w:listEntry w:val="             "/>
                    <w:listEntry w:val="Pozzo"/>
                    <w:listEntry w:val="Sorgente"/>
                    <w:listEntry w:val="Corso d'acqua"/>
                    <w:listEntry w:val="Invaso"/>
                    <w:listEntry w:val="Altro approvvigionamento"/>
                  </w:ddList>
                </w:ffData>
              </w:fldChar>
            </w:r>
            <w:r w:rsidR="000A116E" w:rsidRPr="001E7047">
              <w:rPr>
                <w:rFonts w:eastAsia="Calibri"/>
                <w:bCs/>
                <w:lang w:val="it-IT"/>
              </w:rPr>
              <w:instrText xml:space="preserve"> FORMDROPDOWN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139" w:type="pct"/>
            <w:tcBorders>
              <w:top w:val="nil"/>
              <w:left w:val="nil"/>
              <w:bottom w:val="nil"/>
              <w:right w:val="nil"/>
            </w:tcBorders>
            <w:vAlign w:val="center"/>
          </w:tcPr>
          <w:p w:rsidR="000A116E" w:rsidRPr="001E7047" w:rsidRDefault="000A116E" w:rsidP="000A116E">
            <w:pPr>
              <w:jc w:val="center"/>
              <w:rPr>
                <w:rFonts w:eastAsia="Calibri"/>
                <w:bCs/>
                <w:lang w:val="it-IT"/>
              </w:rPr>
            </w:pPr>
          </w:p>
        </w:tc>
        <w:tc>
          <w:tcPr>
            <w:tcW w:w="1308"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rPr>
                <w:rFonts w:eastAsia="Calibri"/>
                <w:b/>
                <w:bCs/>
              </w:rP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c>
          <w:tcPr>
            <w:tcW w:w="686" w:type="pct"/>
            <w:tcBorders>
              <w:top w:val="nil"/>
              <w:left w:val="nil"/>
              <w:bottom w:val="nil"/>
              <w:right w:val="nil"/>
            </w:tcBorders>
            <w:vAlign w:val="center"/>
          </w:tcPr>
          <w:p w:rsidR="000A116E" w:rsidRPr="001E7047" w:rsidRDefault="008240B6" w:rsidP="000A116E">
            <w:pPr>
              <w:jc w:val="center"/>
              <w:rPr>
                <w:rFonts w:eastAsia="Calibri"/>
              </w:rPr>
            </w:pPr>
            <w:r w:rsidRPr="001E7047">
              <w:rPr>
                <w:rFonts w:eastAsia="Calibri"/>
                <w:bCs/>
                <w:lang w:val="it-IT"/>
              </w:rPr>
              <w:fldChar w:fldCharType="begin">
                <w:ffData>
                  <w:name w:val="Controllo5"/>
                  <w:enabled/>
                  <w:calcOnExit w:val="0"/>
                  <w:checkBox>
                    <w:size w:val="22"/>
                    <w:default w:val="0"/>
                    <w:checked w:val="0"/>
                  </w:checkBox>
                </w:ffData>
              </w:fldChar>
            </w:r>
            <w:r w:rsidR="000A116E" w:rsidRPr="001E7047">
              <w:rPr>
                <w:rFonts w:eastAsia="Calibri"/>
                <w:bCs/>
                <w:lang w:val="it-IT"/>
              </w:rPr>
              <w:instrText xml:space="preserve"> FORMCHECKBOX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630"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ind w:left="-46"/>
              <w:jc w:val="cente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c>
          <w:tcPr>
            <w:tcW w:w="139" w:type="pct"/>
            <w:tcBorders>
              <w:top w:val="nil"/>
              <w:left w:val="nil"/>
              <w:bottom w:val="nil"/>
              <w:right w:val="nil"/>
            </w:tcBorders>
            <w:vAlign w:val="center"/>
          </w:tcPr>
          <w:p w:rsidR="000A116E" w:rsidRPr="001E7047" w:rsidRDefault="000A116E" w:rsidP="000A116E">
            <w:pPr>
              <w:jc w:val="center"/>
              <w:rPr>
                <w:rFonts w:eastAsia="Calibri"/>
                <w:bCs/>
                <w:lang w:val="it-IT"/>
              </w:rPr>
            </w:pPr>
          </w:p>
        </w:tc>
        <w:tc>
          <w:tcPr>
            <w:tcW w:w="584"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rPr>
                <w:rFonts w:eastAsia="Calibri"/>
                <w:b/>
                <w:bCs/>
              </w:rP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r>
      <w:tr w:rsidR="000A116E" w:rsidRPr="001E7047" w:rsidTr="00645A14">
        <w:trPr>
          <w:trHeight w:val="567"/>
          <w:jc w:val="center"/>
        </w:trPr>
        <w:tc>
          <w:tcPr>
            <w:tcW w:w="559"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rPr>
                <w:rFonts w:eastAsia="Calibri"/>
              </w:rP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c>
          <w:tcPr>
            <w:tcW w:w="144" w:type="pct"/>
            <w:tcBorders>
              <w:top w:val="nil"/>
              <w:left w:val="nil"/>
              <w:bottom w:val="nil"/>
              <w:right w:val="nil"/>
            </w:tcBorders>
            <w:vAlign w:val="center"/>
          </w:tcPr>
          <w:p w:rsidR="000A116E" w:rsidRPr="001E7047" w:rsidRDefault="000A116E" w:rsidP="000A116E">
            <w:pPr>
              <w:jc w:val="center"/>
              <w:rPr>
                <w:rFonts w:eastAsia="Calibri"/>
                <w:bCs/>
                <w:lang w:val="it-IT"/>
              </w:rPr>
            </w:pPr>
          </w:p>
        </w:tc>
        <w:tc>
          <w:tcPr>
            <w:tcW w:w="811"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pPr>
            <w:r w:rsidRPr="001E7047">
              <w:rPr>
                <w:rFonts w:eastAsia="Calibri"/>
                <w:bCs/>
                <w:lang w:val="it-IT"/>
              </w:rPr>
              <w:fldChar w:fldCharType="begin">
                <w:ffData>
                  <w:name w:val=""/>
                  <w:enabled/>
                  <w:calcOnExit w:val="0"/>
                  <w:ddList>
                    <w:listEntry w:val="             "/>
                    <w:listEntry w:val="Pozzo"/>
                    <w:listEntry w:val="Sorgente"/>
                    <w:listEntry w:val="Corso d'acqua"/>
                    <w:listEntry w:val="Invaso"/>
                    <w:listEntry w:val="Altro approvvigionamento"/>
                  </w:ddList>
                </w:ffData>
              </w:fldChar>
            </w:r>
            <w:r w:rsidR="000A116E" w:rsidRPr="001E7047">
              <w:rPr>
                <w:rFonts w:eastAsia="Calibri"/>
                <w:bCs/>
                <w:lang w:val="it-IT"/>
              </w:rPr>
              <w:instrText xml:space="preserve"> FORMDROPDOWN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139" w:type="pct"/>
            <w:tcBorders>
              <w:top w:val="nil"/>
              <w:left w:val="nil"/>
              <w:bottom w:val="nil"/>
              <w:right w:val="nil"/>
            </w:tcBorders>
            <w:vAlign w:val="center"/>
          </w:tcPr>
          <w:p w:rsidR="000A116E" w:rsidRPr="001E7047" w:rsidRDefault="000A116E" w:rsidP="000A116E">
            <w:pPr>
              <w:jc w:val="center"/>
              <w:rPr>
                <w:rFonts w:eastAsia="Calibri"/>
                <w:bCs/>
                <w:lang w:val="it-IT"/>
              </w:rPr>
            </w:pPr>
          </w:p>
        </w:tc>
        <w:tc>
          <w:tcPr>
            <w:tcW w:w="1308"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rPr>
                <w:rFonts w:eastAsia="Calibri"/>
                <w:b/>
                <w:bCs/>
              </w:rP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c>
          <w:tcPr>
            <w:tcW w:w="686" w:type="pct"/>
            <w:tcBorders>
              <w:top w:val="nil"/>
              <w:left w:val="nil"/>
              <w:bottom w:val="nil"/>
              <w:right w:val="nil"/>
            </w:tcBorders>
            <w:vAlign w:val="center"/>
          </w:tcPr>
          <w:p w:rsidR="000A116E" w:rsidRPr="001E7047" w:rsidRDefault="008240B6" w:rsidP="000A116E">
            <w:pPr>
              <w:jc w:val="center"/>
              <w:rPr>
                <w:rFonts w:eastAsia="Calibri"/>
              </w:rPr>
            </w:pPr>
            <w:r w:rsidRPr="001E7047">
              <w:rPr>
                <w:rFonts w:eastAsia="Calibri"/>
                <w:bCs/>
                <w:lang w:val="it-IT"/>
              </w:rPr>
              <w:fldChar w:fldCharType="begin">
                <w:ffData>
                  <w:name w:val="Controllo5"/>
                  <w:enabled/>
                  <w:calcOnExit w:val="0"/>
                  <w:checkBox>
                    <w:size w:val="22"/>
                    <w:default w:val="0"/>
                  </w:checkBox>
                </w:ffData>
              </w:fldChar>
            </w:r>
            <w:r w:rsidR="000A116E" w:rsidRPr="001E7047">
              <w:rPr>
                <w:rFonts w:eastAsia="Calibri"/>
                <w:bCs/>
                <w:lang w:val="it-IT"/>
              </w:rPr>
              <w:instrText xml:space="preserve"> FORMCHECKBOX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630"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ind w:left="-46"/>
              <w:jc w:val="cente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c>
          <w:tcPr>
            <w:tcW w:w="139" w:type="pct"/>
            <w:tcBorders>
              <w:top w:val="nil"/>
              <w:left w:val="nil"/>
              <w:bottom w:val="nil"/>
              <w:right w:val="nil"/>
            </w:tcBorders>
            <w:vAlign w:val="center"/>
          </w:tcPr>
          <w:p w:rsidR="000A116E" w:rsidRPr="001E7047" w:rsidRDefault="000A116E" w:rsidP="000A116E">
            <w:pPr>
              <w:jc w:val="center"/>
              <w:rPr>
                <w:rFonts w:eastAsia="Calibri"/>
                <w:bCs/>
                <w:lang w:val="it-IT"/>
              </w:rPr>
            </w:pPr>
          </w:p>
        </w:tc>
        <w:tc>
          <w:tcPr>
            <w:tcW w:w="584"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rPr>
                <w:rFonts w:eastAsia="Calibri"/>
                <w:b/>
                <w:bCs/>
              </w:rP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r>
      <w:tr w:rsidR="000A116E" w:rsidRPr="001E7047" w:rsidTr="00645A14">
        <w:trPr>
          <w:trHeight w:val="567"/>
          <w:jc w:val="center"/>
        </w:trPr>
        <w:tc>
          <w:tcPr>
            <w:tcW w:w="559"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rPr>
                <w:rFonts w:eastAsia="Calibri"/>
              </w:rP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c>
          <w:tcPr>
            <w:tcW w:w="144" w:type="pct"/>
            <w:tcBorders>
              <w:top w:val="nil"/>
              <w:left w:val="nil"/>
              <w:bottom w:val="nil"/>
              <w:right w:val="nil"/>
            </w:tcBorders>
            <w:vAlign w:val="center"/>
          </w:tcPr>
          <w:p w:rsidR="000A116E" w:rsidRPr="001E7047" w:rsidRDefault="000A116E" w:rsidP="000A116E">
            <w:pPr>
              <w:jc w:val="center"/>
              <w:rPr>
                <w:rFonts w:eastAsia="Calibri"/>
                <w:bCs/>
                <w:lang w:val="it-IT"/>
              </w:rPr>
            </w:pPr>
          </w:p>
        </w:tc>
        <w:tc>
          <w:tcPr>
            <w:tcW w:w="811"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pPr>
            <w:r w:rsidRPr="001E7047">
              <w:rPr>
                <w:rFonts w:eastAsia="Calibri"/>
                <w:bCs/>
                <w:lang w:val="it-IT"/>
              </w:rPr>
              <w:fldChar w:fldCharType="begin">
                <w:ffData>
                  <w:name w:val=""/>
                  <w:enabled/>
                  <w:calcOnExit w:val="0"/>
                  <w:ddList>
                    <w:listEntry w:val="             "/>
                    <w:listEntry w:val="Pozzo"/>
                    <w:listEntry w:val="Sorgente"/>
                    <w:listEntry w:val="Corso d'acqua"/>
                    <w:listEntry w:val="Invaso"/>
                    <w:listEntry w:val="Altro approvvigionamento"/>
                  </w:ddList>
                </w:ffData>
              </w:fldChar>
            </w:r>
            <w:r w:rsidR="000A116E" w:rsidRPr="001E7047">
              <w:rPr>
                <w:rFonts w:eastAsia="Calibri"/>
                <w:bCs/>
                <w:lang w:val="it-IT"/>
              </w:rPr>
              <w:instrText xml:space="preserve"> FORMDROPDOWN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139" w:type="pct"/>
            <w:tcBorders>
              <w:top w:val="nil"/>
              <w:left w:val="nil"/>
              <w:bottom w:val="nil"/>
              <w:right w:val="nil"/>
            </w:tcBorders>
            <w:vAlign w:val="center"/>
          </w:tcPr>
          <w:p w:rsidR="000A116E" w:rsidRPr="001E7047" w:rsidRDefault="000A116E" w:rsidP="000A116E">
            <w:pPr>
              <w:jc w:val="center"/>
              <w:rPr>
                <w:rFonts w:eastAsia="Calibri"/>
                <w:bCs/>
                <w:lang w:val="it-IT"/>
              </w:rPr>
            </w:pPr>
          </w:p>
        </w:tc>
        <w:tc>
          <w:tcPr>
            <w:tcW w:w="1308"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rPr>
                <w:rFonts w:eastAsia="Calibri"/>
                <w:b/>
                <w:bCs/>
              </w:rP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c>
          <w:tcPr>
            <w:tcW w:w="686" w:type="pct"/>
            <w:tcBorders>
              <w:top w:val="nil"/>
              <w:left w:val="nil"/>
              <w:bottom w:val="nil"/>
              <w:right w:val="nil"/>
            </w:tcBorders>
            <w:vAlign w:val="center"/>
          </w:tcPr>
          <w:p w:rsidR="000A116E" w:rsidRPr="001E7047" w:rsidRDefault="008240B6" w:rsidP="000A116E">
            <w:pPr>
              <w:jc w:val="center"/>
              <w:rPr>
                <w:rFonts w:eastAsia="Calibri"/>
              </w:rPr>
            </w:pPr>
            <w:r w:rsidRPr="001E7047">
              <w:rPr>
                <w:rFonts w:eastAsia="Calibri"/>
                <w:bCs/>
                <w:lang w:val="it-IT"/>
              </w:rPr>
              <w:fldChar w:fldCharType="begin">
                <w:ffData>
                  <w:name w:val="Controllo5"/>
                  <w:enabled/>
                  <w:calcOnExit w:val="0"/>
                  <w:checkBox>
                    <w:size w:val="22"/>
                    <w:default w:val="0"/>
                    <w:checked w:val="0"/>
                  </w:checkBox>
                </w:ffData>
              </w:fldChar>
            </w:r>
            <w:r w:rsidR="000A116E" w:rsidRPr="001E7047">
              <w:rPr>
                <w:rFonts w:eastAsia="Calibri"/>
                <w:bCs/>
                <w:lang w:val="it-IT"/>
              </w:rPr>
              <w:instrText xml:space="preserve"> FORMCHECKBOX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630"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ind w:left="-46"/>
              <w:jc w:val="cente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c>
          <w:tcPr>
            <w:tcW w:w="139" w:type="pct"/>
            <w:tcBorders>
              <w:top w:val="nil"/>
              <w:left w:val="nil"/>
              <w:bottom w:val="nil"/>
              <w:right w:val="nil"/>
            </w:tcBorders>
            <w:vAlign w:val="center"/>
          </w:tcPr>
          <w:p w:rsidR="000A116E" w:rsidRPr="001E7047" w:rsidRDefault="000A116E" w:rsidP="000A116E">
            <w:pPr>
              <w:jc w:val="center"/>
              <w:rPr>
                <w:rFonts w:eastAsia="Calibri"/>
                <w:bCs/>
                <w:lang w:val="it-IT"/>
              </w:rPr>
            </w:pPr>
          </w:p>
        </w:tc>
        <w:tc>
          <w:tcPr>
            <w:tcW w:w="584"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rPr>
                <w:rFonts w:eastAsia="Calibri"/>
                <w:b/>
                <w:bCs/>
              </w:rP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r>
      <w:tr w:rsidR="000A116E" w:rsidRPr="001E7047" w:rsidTr="00645A14">
        <w:trPr>
          <w:trHeight w:val="567"/>
          <w:jc w:val="center"/>
        </w:trPr>
        <w:tc>
          <w:tcPr>
            <w:tcW w:w="559"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rPr>
                <w:rFonts w:eastAsia="Calibri"/>
              </w:rP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c>
          <w:tcPr>
            <w:tcW w:w="144" w:type="pct"/>
            <w:tcBorders>
              <w:top w:val="nil"/>
              <w:left w:val="nil"/>
              <w:bottom w:val="nil"/>
              <w:right w:val="nil"/>
            </w:tcBorders>
            <w:vAlign w:val="center"/>
          </w:tcPr>
          <w:p w:rsidR="000A116E" w:rsidRPr="001E7047" w:rsidRDefault="000A116E" w:rsidP="000A116E">
            <w:pPr>
              <w:jc w:val="center"/>
              <w:rPr>
                <w:rFonts w:eastAsia="Calibri"/>
                <w:bCs/>
                <w:lang w:val="it-IT"/>
              </w:rPr>
            </w:pPr>
          </w:p>
        </w:tc>
        <w:tc>
          <w:tcPr>
            <w:tcW w:w="811"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pPr>
            <w:r w:rsidRPr="001E7047">
              <w:rPr>
                <w:rFonts w:eastAsia="Calibri"/>
                <w:bCs/>
                <w:lang w:val="it-IT"/>
              </w:rPr>
              <w:fldChar w:fldCharType="begin">
                <w:ffData>
                  <w:name w:val=""/>
                  <w:enabled/>
                  <w:calcOnExit w:val="0"/>
                  <w:ddList>
                    <w:listEntry w:val="             "/>
                    <w:listEntry w:val="Pozzo"/>
                    <w:listEntry w:val="Sorgente"/>
                    <w:listEntry w:val="Corso d'acqua"/>
                    <w:listEntry w:val="Invaso"/>
                    <w:listEntry w:val="Altro approvvigionamento"/>
                  </w:ddList>
                </w:ffData>
              </w:fldChar>
            </w:r>
            <w:r w:rsidR="000A116E" w:rsidRPr="001E7047">
              <w:rPr>
                <w:rFonts w:eastAsia="Calibri"/>
                <w:bCs/>
                <w:lang w:val="it-IT"/>
              </w:rPr>
              <w:instrText xml:space="preserve"> FORMDROPDOWN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139" w:type="pct"/>
            <w:tcBorders>
              <w:top w:val="nil"/>
              <w:left w:val="nil"/>
              <w:bottom w:val="nil"/>
              <w:right w:val="nil"/>
            </w:tcBorders>
            <w:vAlign w:val="center"/>
          </w:tcPr>
          <w:p w:rsidR="000A116E" w:rsidRPr="001E7047" w:rsidRDefault="000A116E" w:rsidP="000A116E">
            <w:pPr>
              <w:jc w:val="center"/>
              <w:rPr>
                <w:rFonts w:eastAsia="Calibri"/>
                <w:bCs/>
                <w:lang w:val="it-IT"/>
              </w:rPr>
            </w:pPr>
          </w:p>
        </w:tc>
        <w:tc>
          <w:tcPr>
            <w:tcW w:w="1308"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rPr>
                <w:rFonts w:eastAsia="Calibri"/>
                <w:b/>
                <w:bCs/>
              </w:rP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c>
          <w:tcPr>
            <w:tcW w:w="686" w:type="pct"/>
            <w:tcBorders>
              <w:top w:val="nil"/>
              <w:left w:val="nil"/>
              <w:bottom w:val="nil"/>
              <w:right w:val="nil"/>
            </w:tcBorders>
            <w:vAlign w:val="center"/>
          </w:tcPr>
          <w:p w:rsidR="000A116E" w:rsidRPr="001E7047" w:rsidRDefault="008240B6" w:rsidP="000A116E">
            <w:pPr>
              <w:jc w:val="center"/>
              <w:rPr>
                <w:rFonts w:eastAsia="Calibri"/>
              </w:rPr>
            </w:pPr>
            <w:r w:rsidRPr="001E7047">
              <w:rPr>
                <w:rFonts w:eastAsia="Calibri"/>
                <w:bCs/>
                <w:lang w:val="it-IT"/>
              </w:rPr>
              <w:fldChar w:fldCharType="begin">
                <w:ffData>
                  <w:name w:val="Controllo5"/>
                  <w:enabled/>
                  <w:calcOnExit w:val="0"/>
                  <w:checkBox>
                    <w:size w:val="22"/>
                    <w:default w:val="0"/>
                    <w:checked w:val="0"/>
                  </w:checkBox>
                </w:ffData>
              </w:fldChar>
            </w:r>
            <w:r w:rsidR="000A116E" w:rsidRPr="001E7047">
              <w:rPr>
                <w:rFonts w:eastAsia="Calibri"/>
                <w:bCs/>
                <w:lang w:val="it-IT"/>
              </w:rPr>
              <w:instrText xml:space="preserve"> FORMCHECKBOX </w:instrText>
            </w:r>
            <w:r>
              <w:rPr>
                <w:rFonts w:eastAsia="Calibri"/>
                <w:bCs/>
                <w:lang w:val="it-IT"/>
              </w:rPr>
            </w:r>
            <w:r>
              <w:rPr>
                <w:rFonts w:eastAsia="Calibri"/>
                <w:bCs/>
                <w:lang w:val="it-IT"/>
              </w:rPr>
              <w:fldChar w:fldCharType="separate"/>
            </w:r>
            <w:r w:rsidRPr="001E7047">
              <w:rPr>
                <w:rFonts w:eastAsia="Calibri"/>
                <w:bCs/>
                <w:lang w:val="it-IT"/>
              </w:rPr>
              <w:fldChar w:fldCharType="end"/>
            </w:r>
          </w:p>
        </w:tc>
        <w:tc>
          <w:tcPr>
            <w:tcW w:w="630"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ind w:left="-46"/>
              <w:jc w:val="center"/>
              <w:rPr>
                <w:rFonts w:eastAsia="Calibri"/>
                <w:bCs/>
                <w:noProof/>
              </w:rPr>
            </w:pPr>
            <w:r w:rsidRPr="001E7047">
              <w:rPr>
                <w:rFonts w:eastAsia="Calibri"/>
                <w:bCs/>
                <w:noProof/>
              </w:rPr>
              <w:fldChar w:fldCharType="begin">
                <w:ffData>
                  <w:name w:val=""/>
                  <w:enabled/>
                  <w:calcOnExit w:val="0"/>
                  <w:textInput/>
                </w:ffData>
              </w:fldChar>
            </w:r>
            <w:r w:rsidR="000A116E" w:rsidRPr="001E7047">
              <w:rPr>
                <w:rFonts w:eastAsia="Calibri"/>
                <w:bCs/>
                <w:noProof/>
              </w:rPr>
              <w:instrText xml:space="preserve"> FORMTEXT </w:instrText>
            </w:r>
            <w:r w:rsidRPr="001E7047">
              <w:rPr>
                <w:rFonts w:eastAsia="Calibri"/>
                <w:bCs/>
                <w:noProof/>
              </w:rPr>
            </w:r>
            <w:r w:rsidRPr="001E7047">
              <w:rPr>
                <w:rFonts w:eastAsia="Calibri"/>
                <w:bCs/>
                <w:noProof/>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noProof/>
              </w:rPr>
              <w:fldChar w:fldCharType="end"/>
            </w:r>
          </w:p>
        </w:tc>
        <w:tc>
          <w:tcPr>
            <w:tcW w:w="139" w:type="pct"/>
            <w:tcBorders>
              <w:top w:val="nil"/>
              <w:left w:val="nil"/>
              <w:bottom w:val="nil"/>
              <w:right w:val="nil"/>
            </w:tcBorders>
            <w:vAlign w:val="center"/>
          </w:tcPr>
          <w:p w:rsidR="000A116E" w:rsidRPr="001E7047" w:rsidRDefault="000A116E" w:rsidP="000A116E">
            <w:pPr>
              <w:jc w:val="center"/>
              <w:rPr>
                <w:rFonts w:eastAsia="Calibri"/>
                <w:bCs/>
                <w:lang w:val="it-IT"/>
              </w:rPr>
            </w:pPr>
          </w:p>
        </w:tc>
        <w:tc>
          <w:tcPr>
            <w:tcW w:w="584" w:type="pct"/>
            <w:tcBorders>
              <w:top w:val="single" w:sz="4" w:space="0" w:color="95B3D7" w:themeColor="accent1" w:themeTint="99"/>
              <w:left w:val="nil"/>
              <w:bottom w:val="single" w:sz="4" w:space="0" w:color="95B3D7" w:themeColor="accent1" w:themeTint="99"/>
              <w:right w:val="nil"/>
            </w:tcBorders>
            <w:shd w:val="clear" w:color="auto" w:fill="auto"/>
            <w:vAlign w:val="center"/>
          </w:tcPr>
          <w:p w:rsidR="000A116E" w:rsidRPr="001E7047" w:rsidRDefault="008240B6" w:rsidP="000A116E">
            <w:pPr>
              <w:jc w:val="center"/>
              <w:rPr>
                <w:rFonts w:eastAsia="Calibri"/>
                <w:b/>
                <w:bCs/>
              </w:rPr>
            </w:pPr>
            <w:r w:rsidRPr="001E7047">
              <w:rPr>
                <w:rFonts w:eastAsia="Calibri"/>
                <w:bCs/>
              </w:rPr>
              <w:fldChar w:fldCharType="begin">
                <w:ffData>
                  <w:name w:val=""/>
                  <w:enabled/>
                  <w:calcOnExit w:val="0"/>
                  <w:textInput/>
                </w:ffData>
              </w:fldChar>
            </w:r>
            <w:r w:rsidR="000A116E" w:rsidRPr="001E7047">
              <w:rPr>
                <w:rFonts w:eastAsia="Calibri"/>
                <w:bCs/>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r>
    </w:tbl>
    <w:p w:rsidR="007116CC" w:rsidRPr="001E7047" w:rsidRDefault="007116CC" w:rsidP="007116CC">
      <w:pPr>
        <w:tabs>
          <w:tab w:val="left" w:pos="2618"/>
        </w:tabs>
        <w:rPr>
          <w:lang w:val="it-IT" w:eastAsia="en-US"/>
        </w:rPr>
      </w:pPr>
    </w:p>
    <w:p w:rsidR="007116CC" w:rsidRPr="001E7047" w:rsidRDefault="007116CC" w:rsidP="007116CC">
      <w:pPr>
        <w:rPr>
          <w:lang w:val="it-IT" w:eastAsia="en-US"/>
        </w:rPr>
      </w:pPr>
    </w:p>
    <w:p w:rsidR="00C251F0" w:rsidRPr="001E7047" w:rsidRDefault="00C251F0" w:rsidP="007116CC">
      <w:pPr>
        <w:rPr>
          <w:lang w:val="it-IT" w:eastAsia="en-US"/>
        </w:rPr>
      </w:pPr>
    </w:p>
    <w:p w:rsidR="000A116E" w:rsidRPr="001E7047" w:rsidRDefault="000A116E" w:rsidP="007116CC">
      <w:pPr>
        <w:rPr>
          <w:sz w:val="24"/>
          <w:szCs w:val="24"/>
          <w:lang w:val="it-IT" w:eastAsia="en-US"/>
        </w:rPr>
      </w:pPr>
      <w:r w:rsidRPr="001E7047">
        <w:rPr>
          <w:sz w:val="24"/>
          <w:szCs w:val="24"/>
          <w:lang w:val="it-IT" w:eastAsia="en-US"/>
        </w:rPr>
        <w:t xml:space="preserve">Indicare eventuali provvedimenti di autorizzazione allo scarico rilasciati dalla Provincia di Lodi: </w:t>
      </w:r>
    </w:p>
    <w:p w:rsidR="000A116E" w:rsidRPr="001E7047" w:rsidRDefault="000A116E" w:rsidP="007116CC">
      <w:pPr>
        <w:rPr>
          <w:sz w:val="24"/>
          <w:szCs w:val="24"/>
          <w:lang w:val="it-IT" w:eastAsia="en-US"/>
        </w:rPr>
      </w:pPr>
    </w:p>
    <w:p w:rsidR="000A116E" w:rsidRPr="001E7047" w:rsidRDefault="000A116E" w:rsidP="007116CC">
      <w:pPr>
        <w:rPr>
          <w:sz w:val="24"/>
          <w:szCs w:val="24"/>
          <w:lang w:val="it-IT" w:eastAsia="en-US"/>
        </w:rPr>
      </w:pPr>
    </w:p>
    <w:tbl>
      <w:tblPr>
        <w:tblW w:w="5000" w:type="pct"/>
        <w:jc w:val="center"/>
        <w:tblLayout w:type="fixed"/>
        <w:tblCellMar>
          <w:top w:w="28" w:type="dxa"/>
          <w:bottom w:w="28" w:type="dxa"/>
        </w:tblCellMar>
        <w:tblLook w:val="0000"/>
      </w:tblPr>
      <w:tblGrid>
        <w:gridCol w:w="1950"/>
        <w:gridCol w:w="1385"/>
        <w:gridCol w:w="743"/>
        <w:gridCol w:w="2126"/>
        <w:gridCol w:w="1417"/>
        <w:gridCol w:w="2233"/>
      </w:tblGrid>
      <w:tr w:rsidR="000A116E" w:rsidRPr="001E7047" w:rsidTr="00645A14">
        <w:trPr>
          <w:trHeight w:val="340"/>
          <w:jc w:val="center"/>
        </w:trPr>
        <w:tc>
          <w:tcPr>
            <w:tcW w:w="989" w:type="pct"/>
            <w:shd w:val="clear" w:color="auto" w:fill="auto"/>
            <w:tcMar>
              <w:top w:w="28" w:type="dxa"/>
              <w:bottom w:w="28" w:type="dxa"/>
            </w:tcMar>
            <w:vAlign w:val="center"/>
          </w:tcPr>
          <w:p w:rsidR="000A116E" w:rsidRPr="001E7047" w:rsidRDefault="000A116E" w:rsidP="00A730E9">
            <w:pPr>
              <w:ind w:left="-363" w:firstLine="363"/>
              <w:rPr>
                <w:rFonts w:eastAsia="Calibri"/>
                <w:b/>
                <w:bCs/>
                <w:lang w:val="it-IT"/>
              </w:rPr>
            </w:pPr>
            <w:r w:rsidRPr="001E7047">
              <w:rPr>
                <w:rFonts w:eastAsia="Calibri"/>
                <w:b/>
                <w:bCs/>
                <w:lang w:val="it-IT"/>
              </w:rPr>
              <w:t>Provvedimento n.:</w:t>
            </w:r>
          </w:p>
        </w:tc>
        <w:tc>
          <w:tcPr>
            <w:tcW w:w="703" w:type="pct"/>
            <w:tcBorders>
              <w:bottom w:val="single" w:sz="4" w:space="0" w:color="95B3D7" w:themeColor="accent1" w:themeTint="99"/>
            </w:tcBorders>
            <w:shd w:val="clear" w:color="auto" w:fill="auto"/>
            <w:tcMar>
              <w:top w:w="28" w:type="dxa"/>
              <w:bottom w:w="28" w:type="dxa"/>
            </w:tcMar>
            <w:vAlign w:val="center"/>
          </w:tcPr>
          <w:p w:rsidR="000A116E" w:rsidRPr="001E7047" w:rsidRDefault="008240B6" w:rsidP="00A730E9">
            <w:pPr>
              <w:ind w:left="-110" w:hanging="60"/>
              <w:jc w:val="center"/>
              <w:rPr>
                <w:rFonts w:eastAsia="Calibri"/>
                <w:b/>
                <w:bCs/>
                <w:lang w:val="it-IT"/>
              </w:rPr>
            </w:pPr>
            <w:r w:rsidRPr="001E7047">
              <w:rPr>
                <w:rFonts w:eastAsia="Calibri"/>
                <w:bCs/>
              </w:rPr>
              <w:fldChar w:fldCharType="begin">
                <w:ffData>
                  <w:name w:val="Sez1_nome"/>
                  <w:enabled/>
                  <w:calcOnExit w:val="0"/>
                  <w:textInput>
                    <w:maxLength w:val="20"/>
                  </w:textInput>
                </w:ffData>
              </w:fldChar>
            </w:r>
            <w:r w:rsidR="000A116E" w:rsidRPr="001E7047">
              <w:rPr>
                <w:rFonts w:eastAsia="Calibri"/>
                <w:bCs/>
                <w:lang w:val="it-IT"/>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c>
          <w:tcPr>
            <w:tcW w:w="377" w:type="pct"/>
            <w:shd w:val="clear" w:color="auto" w:fill="auto"/>
            <w:tcMar>
              <w:top w:w="28" w:type="dxa"/>
              <w:bottom w:w="28" w:type="dxa"/>
            </w:tcMar>
            <w:vAlign w:val="center"/>
          </w:tcPr>
          <w:p w:rsidR="000A116E" w:rsidRPr="001E7047" w:rsidRDefault="000A116E" w:rsidP="00A730E9">
            <w:pPr>
              <w:ind w:left="-363" w:firstLine="363"/>
              <w:rPr>
                <w:rFonts w:eastAsia="Calibri"/>
                <w:b/>
                <w:bCs/>
                <w:lang w:val="it-IT"/>
              </w:rPr>
            </w:pPr>
            <w:r w:rsidRPr="001E7047">
              <w:rPr>
                <w:rFonts w:eastAsia="Calibri"/>
                <w:b/>
                <w:bCs/>
                <w:lang w:val="it-IT"/>
              </w:rPr>
              <w:t>del:</w:t>
            </w:r>
          </w:p>
        </w:tc>
        <w:tc>
          <w:tcPr>
            <w:tcW w:w="1079" w:type="pct"/>
            <w:tcBorders>
              <w:bottom w:val="single" w:sz="4" w:space="0" w:color="95B3D7" w:themeColor="accent1" w:themeTint="99"/>
            </w:tcBorders>
            <w:shd w:val="clear" w:color="auto" w:fill="auto"/>
            <w:tcMar>
              <w:top w:w="28" w:type="dxa"/>
              <w:bottom w:w="28" w:type="dxa"/>
            </w:tcMar>
            <w:vAlign w:val="center"/>
          </w:tcPr>
          <w:p w:rsidR="000A116E" w:rsidRPr="001E7047" w:rsidRDefault="008240B6" w:rsidP="00A730E9">
            <w:pPr>
              <w:ind w:left="-363" w:firstLine="363"/>
              <w:jc w:val="center"/>
              <w:rPr>
                <w:rFonts w:eastAsia="Calibri"/>
                <w:b/>
                <w:bCs/>
                <w:lang w:val="it-IT"/>
              </w:rPr>
            </w:pPr>
            <w:r w:rsidRPr="001E7047">
              <w:fldChar w:fldCharType="begin">
                <w:ffData>
                  <w:name w:val=""/>
                  <w:enabled/>
                  <w:calcOnExit w:val="0"/>
                  <w:textInput>
                    <w:maxLength w:val="2"/>
                  </w:textInput>
                </w:ffData>
              </w:fldChar>
            </w:r>
            <w:r w:rsidR="000A116E" w:rsidRPr="001E7047">
              <w:instrText xml:space="preserve"> FORMTEXT </w:instrText>
            </w:r>
            <w:r w:rsidRPr="001E7047">
              <w:fldChar w:fldCharType="separate"/>
            </w:r>
            <w:r w:rsidR="000A116E" w:rsidRPr="001E7047">
              <w:rPr>
                <w:noProof/>
              </w:rPr>
              <w:t> </w:t>
            </w:r>
            <w:r w:rsidR="000A116E" w:rsidRPr="001E7047">
              <w:rPr>
                <w:noProof/>
              </w:rPr>
              <w:t> </w:t>
            </w:r>
            <w:r w:rsidRPr="001E7047">
              <w:fldChar w:fldCharType="end"/>
            </w:r>
            <w:r w:rsidR="000A116E" w:rsidRPr="001E7047">
              <w:t xml:space="preserve"> </w:t>
            </w:r>
            <w:r w:rsidR="000A116E" w:rsidRPr="001E7047">
              <w:rPr>
                <w:color w:val="000000"/>
              </w:rPr>
              <w:t>/</w:t>
            </w:r>
            <w:r w:rsidR="000A116E" w:rsidRPr="001E7047">
              <w:t xml:space="preserve"> </w:t>
            </w:r>
            <w:r w:rsidRPr="001E7047">
              <w:fldChar w:fldCharType="begin">
                <w:ffData>
                  <w:name w:val=""/>
                  <w:enabled/>
                  <w:calcOnExit w:val="0"/>
                  <w:textInput>
                    <w:maxLength w:val="2"/>
                  </w:textInput>
                </w:ffData>
              </w:fldChar>
            </w:r>
            <w:r w:rsidR="000A116E" w:rsidRPr="001E7047">
              <w:instrText xml:space="preserve"> FORMTEXT </w:instrText>
            </w:r>
            <w:r w:rsidRPr="001E7047">
              <w:fldChar w:fldCharType="separate"/>
            </w:r>
            <w:r w:rsidR="000A116E" w:rsidRPr="001E7047">
              <w:rPr>
                <w:noProof/>
              </w:rPr>
              <w:t> </w:t>
            </w:r>
            <w:r w:rsidR="000A116E" w:rsidRPr="001E7047">
              <w:rPr>
                <w:noProof/>
              </w:rPr>
              <w:t> </w:t>
            </w:r>
            <w:r w:rsidRPr="001E7047">
              <w:fldChar w:fldCharType="end"/>
            </w:r>
            <w:r w:rsidR="000A116E" w:rsidRPr="001E7047">
              <w:t xml:space="preserve"> / </w:t>
            </w:r>
            <w:r w:rsidRPr="001E7047">
              <w:fldChar w:fldCharType="begin">
                <w:ffData>
                  <w:name w:val=""/>
                  <w:enabled/>
                  <w:calcOnExit w:val="0"/>
                  <w:textInput>
                    <w:maxLength w:val="4"/>
                  </w:textInput>
                </w:ffData>
              </w:fldChar>
            </w:r>
            <w:r w:rsidR="000A116E" w:rsidRPr="001E7047">
              <w:instrText xml:space="preserve"> FORMTEXT </w:instrText>
            </w:r>
            <w:r w:rsidRPr="001E7047">
              <w:fldChar w:fldCharType="separate"/>
            </w:r>
            <w:r w:rsidR="000A116E" w:rsidRPr="001E7047">
              <w:rPr>
                <w:noProof/>
              </w:rPr>
              <w:t> </w:t>
            </w:r>
            <w:r w:rsidR="000A116E" w:rsidRPr="001E7047">
              <w:rPr>
                <w:noProof/>
              </w:rPr>
              <w:t> </w:t>
            </w:r>
            <w:r w:rsidR="000A116E" w:rsidRPr="001E7047">
              <w:rPr>
                <w:noProof/>
              </w:rPr>
              <w:t> </w:t>
            </w:r>
            <w:r w:rsidR="000A116E" w:rsidRPr="001E7047">
              <w:rPr>
                <w:noProof/>
              </w:rPr>
              <w:t> </w:t>
            </w:r>
            <w:r w:rsidRPr="001E7047">
              <w:fldChar w:fldCharType="end"/>
            </w:r>
          </w:p>
        </w:tc>
        <w:tc>
          <w:tcPr>
            <w:tcW w:w="719" w:type="pct"/>
            <w:shd w:val="clear" w:color="auto" w:fill="auto"/>
            <w:tcMar>
              <w:top w:w="28" w:type="dxa"/>
              <w:bottom w:w="28" w:type="dxa"/>
            </w:tcMar>
            <w:vAlign w:val="center"/>
          </w:tcPr>
          <w:p w:rsidR="000A116E" w:rsidRPr="001E7047" w:rsidRDefault="000A116E" w:rsidP="00A730E9">
            <w:pPr>
              <w:ind w:left="-27" w:right="-108" w:firstLine="27"/>
              <w:rPr>
                <w:rFonts w:eastAsia="Calibri"/>
                <w:b/>
                <w:bCs/>
                <w:lang w:val="it-IT"/>
              </w:rPr>
            </w:pPr>
            <w:r w:rsidRPr="001E7047">
              <w:rPr>
                <w:rFonts w:eastAsia="Calibri"/>
                <w:b/>
                <w:bCs/>
                <w:lang w:val="it-IT"/>
              </w:rPr>
              <w:t>in scadenza il:</w:t>
            </w:r>
          </w:p>
        </w:tc>
        <w:tc>
          <w:tcPr>
            <w:tcW w:w="1133" w:type="pct"/>
            <w:tcBorders>
              <w:bottom w:val="single" w:sz="4" w:space="0" w:color="95B3D7" w:themeColor="accent1" w:themeTint="99"/>
            </w:tcBorders>
            <w:shd w:val="clear" w:color="auto" w:fill="auto"/>
            <w:tcMar>
              <w:top w:w="28" w:type="dxa"/>
              <w:bottom w:w="28" w:type="dxa"/>
            </w:tcMar>
            <w:vAlign w:val="center"/>
          </w:tcPr>
          <w:p w:rsidR="000A116E" w:rsidRPr="001E7047" w:rsidRDefault="008240B6" w:rsidP="00A730E9">
            <w:pPr>
              <w:ind w:left="-363" w:firstLine="363"/>
              <w:jc w:val="center"/>
              <w:rPr>
                <w:rFonts w:eastAsia="Calibri"/>
                <w:b/>
                <w:bCs/>
                <w:lang w:val="it-IT"/>
              </w:rPr>
            </w:pPr>
            <w:r w:rsidRPr="001E7047">
              <w:fldChar w:fldCharType="begin">
                <w:ffData>
                  <w:name w:val=""/>
                  <w:enabled/>
                  <w:calcOnExit w:val="0"/>
                  <w:textInput>
                    <w:maxLength w:val="2"/>
                  </w:textInput>
                </w:ffData>
              </w:fldChar>
            </w:r>
            <w:r w:rsidR="000A116E" w:rsidRPr="001E7047">
              <w:instrText xml:space="preserve"> FORMTEXT </w:instrText>
            </w:r>
            <w:r w:rsidRPr="001E7047">
              <w:fldChar w:fldCharType="separate"/>
            </w:r>
            <w:r w:rsidR="000A116E" w:rsidRPr="001E7047">
              <w:rPr>
                <w:noProof/>
              </w:rPr>
              <w:t> </w:t>
            </w:r>
            <w:r w:rsidR="000A116E" w:rsidRPr="001E7047">
              <w:rPr>
                <w:noProof/>
              </w:rPr>
              <w:t> </w:t>
            </w:r>
            <w:r w:rsidRPr="001E7047">
              <w:fldChar w:fldCharType="end"/>
            </w:r>
            <w:r w:rsidR="000A116E" w:rsidRPr="001E7047">
              <w:t xml:space="preserve"> </w:t>
            </w:r>
            <w:r w:rsidR="000A116E" w:rsidRPr="001E7047">
              <w:rPr>
                <w:color w:val="000000"/>
              </w:rPr>
              <w:t>/</w:t>
            </w:r>
            <w:r w:rsidR="000A116E" w:rsidRPr="001E7047">
              <w:t xml:space="preserve"> </w:t>
            </w:r>
            <w:r w:rsidRPr="001E7047">
              <w:fldChar w:fldCharType="begin">
                <w:ffData>
                  <w:name w:val=""/>
                  <w:enabled/>
                  <w:calcOnExit w:val="0"/>
                  <w:textInput>
                    <w:maxLength w:val="2"/>
                  </w:textInput>
                </w:ffData>
              </w:fldChar>
            </w:r>
            <w:r w:rsidR="000A116E" w:rsidRPr="001E7047">
              <w:instrText xml:space="preserve"> FORMTEXT </w:instrText>
            </w:r>
            <w:r w:rsidRPr="001E7047">
              <w:fldChar w:fldCharType="separate"/>
            </w:r>
            <w:r w:rsidR="000A116E" w:rsidRPr="001E7047">
              <w:rPr>
                <w:noProof/>
              </w:rPr>
              <w:t> </w:t>
            </w:r>
            <w:r w:rsidR="000A116E" w:rsidRPr="001E7047">
              <w:rPr>
                <w:noProof/>
              </w:rPr>
              <w:t> </w:t>
            </w:r>
            <w:r w:rsidRPr="001E7047">
              <w:fldChar w:fldCharType="end"/>
            </w:r>
            <w:r w:rsidR="000A116E" w:rsidRPr="001E7047">
              <w:t xml:space="preserve"> / </w:t>
            </w:r>
            <w:r w:rsidRPr="001E7047">
              <w:fldChar w:fldCharType="begin">
                <w:ffData>
                  <w:name w:val=""/>
                  <w:enabled/>
                  <w:calcOnExit w:val="0"/>
                  <w:textInput>
                    <w:maxLength w:val="4"/>
                  </w:textInput>
                </w:ffData>
              </w:fldChar>
            </w:r>
            <w:r w:rsidR="000A116E" w:rsidRPr="001E7047">
              <w:instrText xml:space="preserve"> FORMTEXT </w:instrText>
            </w:r>
            <w:r w:rsidRPr="001E7047">
              <w:fldChar w:fldCharType="separate"/>
            </w:r>
            <w:r w:rsidR="000A116E" w:rsidRPr="001E7047">
              <w:rPr>
                <w:noProof/>
              </w:rPr>
              <w:t> </w:t>
            </w:r>
            <w:r w:rsidR="000A116E" w:rsidRPr="001E7047">
              <w:rPr>
                <w:noProof/>
              </w:rPr>
              <w:t> </w:t>
            </w:r>
            <w:r w:rsidR="000A116E" w:rsidRPr="001E7047">
              <w:rPr>
                <w:noProof/>
              </w:rPr>
              <w:t> </w:t>
            </w:r>
            <w:r w:rsidR="000A116E" w:rsidRPr="001E7047">
              <w:rPr>
                <w:noProof/>
              </w:rPr>
              <w:t> </w:t>
            </w:r>
            <w:r w:rsidRPr="001E7047">
              <w:fldChar w:fldCharType="end"/>
            </w:r>
          </w:p>
        </w:tc>
      </w:tr>
    </w:tbl>
    <w:p w:rsidR="000A116E" w:rsidRPr="001E7047" w:rsidRDefault="000A116E" w:rsidP="007116CC">
      <w:pPr>
        <w:rPr>
          <w:sz w:val="24"/>
          <w:szCs w:val="24"/>
          <w:lang w:val="it-IT" w:eastAsia="en-US"/>
        </w:rPr>
      </w:pPr>
    </w:p>
    <w:p w:rsidR="000A116E" w:rsidRPr="001E7047" w:rsidRDefault="000A116E" w:rsidP="000A116E">
      <w:pPr>
        <w:rPr>
          <w:sz w:val="24"/>
          <w:szCs w:val="24"/>
          <w:lang w:val="it-IT" w:eastAsia="en-US"/>
        </w:rPr>
      </w:pPr>
    </w:p>
    <w:tbl>
      <w:tblPr>
        <w:tblW w:w="5000" w:type="pct"/>
        <w:jc w:val="center"/>
        <w:tblLayout w:type="fixed"/>
        <w:tblCellMar>
          <w:top w:w="28" w:type="dxa"/>
          <w:bottom w:w="28" w:type="dxa"/>
        </w:tblCellMar>
        <w:tblLook w:val="0000"/>
      </w:tblPr>
      <w:tblGrid>
        <w:gridCol w:w="1950"/>
        <w:gridCol w:w="1385"/>
        <w:gridCol w:w="743"/>
        <w:gridCol w:w="2126"/>
        <w:gridCol w:w="1417"/>
        <w:gridCol w:w="2233"/>
      </w:tblGrid>
      <w:tr w:rsidR="000A116E" w:rsidRPr="001E7047" w:rsidTr="00645A14">
        <w:trPr>
          <w:trHeight w:val="340"/>
          <w:jc w:val="center"/>
        </w:trPr>
        <w:tc>
          <w:tcPr>
            <w:tcW w:w="989" w:type="pct"/>
            <w:shd w:val="clear" w:color="auto" w:fill="auto"/>
            <w:tcMar>
              <w:top w:w="28" w:type="dxa"/>
              <w:bottom w:w="28" w:type="dxa"/>
            </w:tcMar>
            <w:vAlign w:val="center"/>
          </w:tcPr>
          <w:p w:rsidR="000A116E" w:rsidRPr="001E7047" w:rsidRDefault="000A116E" w:rsidP="00A730E9">
            <w:pPr>
              <w:ind w:left="-363" w:firstLine="363"/>
              <w:rPr>
                <w:rFonts w:eastAsia="Calibri"/>
                <w:b/>
                <w:bCs/>
                <w:lang w:val="it-IT"/>
              </w:rPr>
            </w:pPr>
            <w:r w:rsidRPr="001E7047">
              <w:rPr>
                <w:rFonts w:eastAsia="Calibri"/>
                <w:b/>
                <w:bCs/>
                <w:lang w:val="it-IT"/>
              </w:rPr>
              <w:t>Provvedimento n.:</w:t>
            </w:r>
          </w:p>
        </w:tc>
        <w:tc>
          <w:tcPr>
            <w:tcW w:w="703" w:type="pct"/>
            <w:tcBorders>
              <w:bottom w:val="single" w:sz="4" w:space="0" w:color="95B3D7" w:themeColor="accent1" w:themeTint="99"/>
            </w:tcBorders>
            <w:shd w:val="clear" w:color="auto" w:fill="auto"/>
            <w:tcMar>
              <w:top w:w="28" w:type="dxa"/>
              <w:bottom w:w="28" w:type="dxa"/>
            </w:tcMar>
            <w:vAlign w:val="center"/>
          </w:tcPr>
          <w:p w:rsidR="000A116E" w:rsidRPr="001E7047" w:rsidRDefault="008240B6" w:rsidP="00A730E9">
            <w:pPr>
              <w:ind w:left="-110" w:hanging="60"/>
              <w:jc w:val="center"/>
              <w:rPr>
                <w:rFonts w:eastAsia="Calibri"/>
                <w:b/>
                <w:bCs/>
                <w:lang w:val="it-IT"/>
              </w:rPr>
            </w:pPr>
            <w:r w:rsidRPr="001E7047">
              <w:rPr>
                <w:rFonts w:eastAsia="Calibri"/>
                <w:bCs/>
              </w:rPr>
              <w:fldChar w:fldCharType="begin">
                <w:ffData>
                  <w:name w:val="Sez1_nome"/>
                  <w:enabled/>
                  <w:calcOnExit w:val="0"/>
                  <w:textInput>
                    <w:maxLength w:val="20"/>
                  </w:textInput>
                </w:ffData>
              </w:fldChar>
            </w:r>
            <w:r w:rsidR="000A116E" w:rsidRPr="001E7047">
              <w:rPr>
                <w:rFonts w:eastAsia="Calibri"/>
                <w:bCs/>
                <w:lang w:val="it-IT"/>
              </w:rPr>
              <w:instrText xml:space="preserve"> FORMTEXT </w:instrText>
            </w:r>
            <w:r w:rsidRPr="001E7047">
              <w:rPr>
                <w:rFonts w:eastAsia="Calibri"/>
                <w:bCs/>
              </w:rPr>
            </w:r>
            <w:r w:rsidRPr="001E7047">
              <w:rPr>
                <w:rFonts w:eastAsia="Calibri"/>
                <w:bCs/>
              </w:rPr>
              <w:fldChar w:fldCharType="separate"/>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000A116E" w:rsidRPr="001E7047">
              <w:rPr>
                <w:rFonts w:eastAsia="Calibri"/>
                <w:bCs/>
                <w:noProof/>
              </w:rPr>
              <w:t> </w:t>
            </w:r>
            <w:r w:rsidRPr="001E7047">
              <w:rPr>
                <w:rFonts w:eastAsia="Calibri"/>
                <w:bCs/>
              </w:rPr>
              <w:fldChar w:fldCharType="end"/>
            </w:r>
          </w:p>
        </w:tc>
        <w:tc>
          <w:tcPr>
            <w:tcW w:w="377" w:type="pct"/>
            <w:shd w:val="clear" w:color="auto" w:fill="auto"/>
            <w:tcMar>
              <w:top w:w="28" w:type="dxa"/>
              <w:bottom w:w="28" w:type="dxa"/>
            </w:tcMar>
            <w:vAlign w:val="center"/>
          </w:tcPr>
          <w:p w:rsidR="000A116E" w:rsidRPr="001E7047" w:rsidRDefault="000A116E" w:rsidP="00A730E9">
            <w:pPr>
              <w:ind w:left="-363" w:firstLine="363"/>
              <w:rPr>
                <w:rFonts w:eastAsia="Calibri"/>
                <w:b/>
                <w:bCs/>
                <w:lang w:val="it-IT"/>
              </w:rPr>
            </w:pPr>
            <w:r w:rsidRPr="001E7047">
              <w:rPr>
                <w:rFonts w:eastAsia="Calibri"/>
                <w:b/>
                <w:bCs/>
                <w:lang w:val="it-IT"/>
              </w:rPr>
              <w:t>del:</w:t>
            </w:r>
          </w:p>
        </w:tc>
        <w:tc>
          <w:tcPr>
            <w:tcW w:w="1079" w:type="pct"/>
            <w:tcBorders>
              <w:bottom w:val="single" w:sz="4" w:space="0" w:color="95B3D7" w:themeColor="accent1" w:themeTint="99"/>
            </w:tcBorders>
            <w:shd w:val="clear" w:color="auto" w:fill="auto"/>
            <w:tcMar>
              <w:top w:w="28" w:type="dxa"/>
              <w:bottom w:w="28" w:type="dxa"/>
            </w:tcMar>
            <w:vAlign w:val="center"/>
          </w:tcPr>
          <w:p w:rsidR="000A116E" w:rsidRPr="001E7047" w:rsidRDefault="008240B6" w:rsidP="00A730E9">
            <w:pPr>
              <w:ind w:left="-363" w:firstLine="363"/>
              <w:jc w:val="center"/>
              <w:rPr>
                <w:rFonts w:eastAsia="Calibri"/>
                <w:b/>
                <w:bCs/>
                <w:lang w:val="it-IT"/>
              </w:rPr>
            </w:pPr>
            <w:r w:rsidRPr="001E7047">
              <w:fldChar w:fldCharType="begin">
                <w:ffData>
                  <w:name w:val=""/>
                  <w:enabled/>
                  <w:calcOnExit w:val="0"/>
                  <w:textInput>
                    <w:maxLength w:val="2"/>
                  </w:textInput>
                </w:ffData>
              </w:fldChar>
            </w:r>
            <w:r w:rsidR="000A116E" w:rsidRPr="001E7047">
              <w:instrText xml:space="preserve"> FORMTEXT </w:instrText>
            </w:r>
            <w:r w:rsidRPr="001E7047">
              <w:fldChar w:fldCharType="separate"/>
            </w:r>
            <w:r w:rsidR="000A116E" w:rsidRPr="001E7047">
              <w:rPr>
                <w:noProof/>
              </w:rPr>
              <w:t> </w:t>
            </w:r>
            <w:r w:rsidR="000A116E" w:rsidRPr="001E7047">
              <w:rPr>
                <w:noProof/>
              </w:rPr>
              <w:t> </w:t>
            </w:r>
            <w:r w:rsidRPr="001E7047">
              <w:fldChar w:fldCharType="end"/>
            </w:r>
            <w:r w:rsidR="000A116E" w:rsidRPr="001E7047">
              <w:t xml:space="preserve"> </w:t>
            </w:r>
            <w:r w:rsidR="000A116E" w:rsidRPr="001E7047">
              <w:rPr>
                <w:color w:val="000000"/>
              </w:rPr>
              <w:t>/</w:t>
            </w:r>
            <w:r w:rsidR="000A116E" w:rsidRPr="001E7047">
              <w:t xml:space="preserve"> </w:t>
            </w:r>
            <w:r w:rsidRPr="001E7047">
              <w:fldChar w:fldCharType="begin">
                <w:ffData>
                  <w:name w:val=""/>
                  <w:enabled/>
                  <w:calcOnExit w:val="0"/>
                  <w:textInput>
                    <w:maxLength w:val="2"/>
                  </w:textInput>
                </w:ffData>
              </w:fldChar>
            </w:r>
            <w:r w:rsidR="000A116E" w:rsidRPr="001E7047">
              <w:instrText xml:space="preserve"> FORMTEXT </w:instrText>
            </w:r>
            <w:r w:rsidRPr="001E7047">
              <w:fldChar w:fldCharType="separate"/>
            </w:r>
            <w:r w:rsidR="000A116E" w:rsidRPr="001E7047">
              <w:rPr>
                <w:noProof/>
              </w:rPr>
              <w:t> </w:t>
            </w:r>
            <w:r w:rsidR="000A116E" w:rsidRPr="001E7047">
              <w:rPr>
                <w:noProof/>
              </w:rPr>
              <w:t> </w:t>
            </w:r>
            <w:r w:rsidRPr="001E7047">
              <w:fldChar w:fldCharType="end"/>
            </w:r>
            <w:r w:rsidR="000A116E" w:rsidRPr="001E7047">
              <w:t xml:space="preserve"> / </w:t>
            </w:r>
            <w:r w:rsidRPr="001E7047">
              <w:fldChar w:fldCharType="begin">
                <w:ffData>
                  <w:name w:val=""/>
                  <w:enabled/>
                  <w:calcOnExit w:val="0"/>
                  <w:textInput>
                    <w:maxLength w:val="4"/>
                  </w:textInput>
                </w:ffData>
              </w:fldChar>
            </w:r>
            <w:r w:rsidR="000A116E" w:rsidRPr="001E7047">
              <w:instrText xml:space="preserve"> FORMTEXT </w:instrText>
            </w:r>
            <w:r w:rsidRPr="001E7047">
              <w:fldChar w:fldCharType="separate"/>
            </w:r>
            <w:r w:rsidR="000A116E" w:rsidRPr="001E7047">
              <w:rPr>
                <w:noProof/>
              </w:rPr>
              <w:t> </w:t>
            </w:r>
            <w:r w:rsidR="000A116E" w:rsidRPr="001E7047">
              <w:rPr>
                <w:noProof/>
              </w:rPr>
              <w:t> </w:t>
            </w:r>
            <w:r w:rsidR="000A116E" w:rsidRPr="001E7047">
              <w:rPr>
                <w:noProof/>
              </w:rPr>
              <w:t> </w:t>
            </w:r>
            <w:r w:rsidR="000A116E" w:rsidRPr="001E7047">
              <w:rPr>
                <w:noProof/>
              </w:rPr>
              <w:t> </w:t>
            </w:r>
            <w:r w:rsidRPr="001E7047">
              <w:fldChar w:fldCharType="end"/>
            </w:r>
          </w:p>
        </w:tc>
        <w:tc>
          <w:tcPr>
            <w:tcW w:w="719" w:type="pct"/>
            <w:shd w:val="clear" w:color="auto" w:fill="auto"/>
            <w:tcMar>
              <w:top w:w="28" w:type="dxa"/>
              <w:bottom w:w="28" w:type="dxa"/>
            </w:tcMar>
            <w:vAlign w:val="center"/>
          </w:tcPr>
          <w:p w:rsidR="000A116E" w:rsidRPr="001E7047" w:rsidRDefault="000A116E" w:rsidP="00A730E9">
            <w:pPr>
              <w:ind w:left="-27" w:right="-108" w:firstLine="27"/>
              <w:rPr>
                <w:rFonts w:eastAsia="Calibri"/>
                <w:b/>
                <w:bCs/>
                <w:lang w:val="it-IT"/>
              </w:rPr>
            </w:pPr>
            <w:r w:rsidRPr="001E7047">
              <w:rPr>
                <w:rFonts w:eastAsia="Calibri"/>
                <w:b/>
                <w:bCs/>
                <w:lang w:val="it-IT"/>
              </w:rPr>
              <w:t>in scadenza il:</w:t>
            </w:r>
          </w:p>
        </w:tc>
        <w:tc>
          <w:tcPr>
            <w:tcW w:w="1133" w:type="pct"/>
            <w:tcBorders>
              <w:bottom w:val="single" w:sz="4" w:space="0" w:color="95B3D7" w:themeColor="accent1" w:themeTint="99"/>
            </w:tcBorders>
            <w:shd w:val="clear" w:color="auto" w:fill="auto"/>
            <w:tcMar>
              <w:top w:w="28" w:type="dxa"/>
              <w:bottom w:w="28" w:type="dxa"/>
            </w:tcMar>
            <w:vAlign w:val="center"/>
          </w:tcPr>
          <w:p w:rsidR="000A116E" w:rsidRPr="001E7047" w:rsidRDefault="008240B6" w:rsidP="00A730E9">
            <w:pPr>
              <w:ind w:left="-363" w:firstLine="363"/>
              <w:jc w:val="center"/>
              <w:rPr>
                <w:rFonts w:eastAsia="Calibri"/>
                <w:b/>
                <w:bCs/>
                <w:lang w:val="it-IT"/>
              </w:rPr>
            </w:pPr>
            <w:r w:rsidRPr="001E7047">
              <w:fldChar w:fldCharType="begin">
                <w:ffData>
                  <w:name w:val=""/>
                  <w:enabled/>
                  <w:calcOnExit w:val="0"/>
                  <w:textInput>
                    <w:maxLength w:val="2"/>
                  </w:textInput>
                </w:ffData>
              </w:fldChar>
            </w:r>
            <w:r w:rsidR="000A116E" w:rsidRPr="001E7047">
              <w:instrText xml:space="preserve"> FORMTEXT </w:instrText>
            </w:r>
            <w:r w:rsidRPr="001E7047">
              <w:fldChar w:fldCharType="separate"/>
            </w:r>
            <w:r w:rsidR="000A116E" w:rsidRPr="001E7047">
              <w:rPr>
                <w:noProof/>
              </w:rPr>
              <w:t> </w:t>
            </w:r>
            <w:r w:rsidR="000A116E" w:rsidRPr="001E7047">
              <w:rPr>
                <w:noProof/>
              </w:rPr>
              <w:t> </w:t>
            </w:r>
            <w:r w:rsidRPr="001E7047">
              <w:fldChar w:fldCharType="end"/>
            </w:r>
            <w:r w:rsidR="000A116E" w:rsidRPr="001E7047">
              <w:t xml:space="preserve"> </w:t>
            </w:r>
            <w:r w:rsidR="000A116E" w:rsidRPr="001E7047">
              <w:rPr>
                <w:color w:val="000000"/>
              </w:rPr>
              <w:t>/</w:t>
            </w:r>
            <w:r w:rsidR="000A116E" w:rsidRPr="001E7047">
              <w:t xml:space="preserve"> </w:t>
            </w:r>
            <w:r w:rsidRPr="001E7047">
              <w:fldChar w:fldCharType="begin">
                <w:ffData>
                  <w:name w:val=""/>
                  <w:enabled/>
                  <w:calcOnExit w:val="0"/>
                  <w:textInput>
                    <w:maxLength w:val="2"/>
                  </w:textInput>
                </w:ffData>
              </w:fldChar>
            </w:r>
            <w:r w:rsidR="000A116E" w:rsidRPr="001E7047">
              <w:instrText xml:space="preserve"> FORMTEXT </w:instrText>
            </w:r>
            <w:r w:rsidRPr="001E7047">
              <w:fldChar w:fldCharType="separate"/>
            </w:r>
            <w:r w:rsidR="000A116E" w:rsidRPr="001E7047">
              <w:rPr>
                <w:noProof/>
              </w:rPr>
              <w:t> </w:t>
            </w:r>
            <w:r w:rsidR="000A116E" w:rsidRPr="001E7047">
              <w:rPr>
                <w:noProof/>
              </w:rPr>
              <w:t> </w:t>
            </w:r>
            <w:r w:rsidRPr="001E7047">
              <w:fldChar w:fldCharType="end"/>
            </w:r>
            <w:r w:rsidR="000A116E" w:rsidRPr="001E7047">
              <w:t xml:space="preserve"> / </w:t>
            </w:r>
            <w:r w:rsidRPr="001E7047">
              <w:fldChar w:fldCharType="begin">
                <w:ffData>
                  <w:name w:val=""/>
                  <w:enabled/>
                  <w:calcOnExit w:val="0"/>
                  <w:textInput>
                    <w:maxLength w:val="4"/>
                  </w:textInput>
                </w:ffData>
              </w:fldChar>
            </w:r>
            <w:r w:rsidR="000A116E" w:rsidRPr="001E7047">
              <w:instrText xml:space="preserve"> FORMTEXT </w:instrText>
            </w:r>
            <w:r w:rsidRPr="001E7047">
              <w:fldChar w:fldCharType="separate"/>
            </w:r>
            <w:r w:rsidR="000A116E" w:rsidRPr="001E7047">
              <w:rPr>
                <w:noProof/>
              </w:rPr>
              <w:t> </w:t>
            </w:r>
            <w:r w:rsidR="000A116E" w:rsidRPr="001E7047">
              <w:rPr>
                <w:noProof/>
              </w:rPr>
              <w:t> </w:t>
            </w:r>
            <w:r w:rsidR="000A116E" w:rsidRPr="001E7047">
              <w:rPr>
                <w:noProof/>
              </w:rPr>
              <w:t> </w:t>
            </w:r>
            <w:r w:rsidR="000A116E" w:rsidRPr="001E7047">
              <w:rPr>
                <w:noProof/>
              </w:rPr>
              <w:t> </w:t>
            </w:r>
            <w:r w:rsidRPr="001E7047">
              <w:fldChar w:fldCharType="end"/>
            </w:r>
          </w:p>
        </w:tc>
      </w:tr>
    </w:tbl>
    <w:p w:rsidR="000A116E" w:rsidRPr="001E7047" w:rsidRDefault="000A116E" w:rsidP="000A116E">
      <w:pPr>
        <w:rPr>
          <w:sz w:val="24"/>
          <w:szCs w:val="24"/>
          <w:lang w:val="it-IT" w:eastAsia="en-US"/>
        </w:rPr>
      </w:pPr>
    </w:p>
    <w:p w:rsidR="000A116E" w:rsidRPr="001E7047" w:rsidRDefault="000A116E" w:rsidP="000A116E">
      <w:pPr>
        <w:rPr>
          <w:sz w:val="24"/>
          <w:szCs w:val="24"/>
          <w:lang w:val="it-IT" w:eastAsia="en-US"/>
        </w:rPr>
      </w:pPr>
    </w:p>
    <w:p w:rsidR="000A116E" w:rsidRPr="001E7047" w:rsidRDefault="000A116E" w:rsidP="000A116E">
      <w:pPr>
        <w:rPr>
          <w:sz w:val="24"/>
          <w:szCs w:val="24"/>
          <w:lang w:val="it-IT" w:eastAsia="en-US"/>
        </w:rPr>
        <w:sectPr w:rsidR="000A116E" w:rsidRPr="001E7047" w:rsidSect="008D4565">
          <w:pgSz w:w="11906" w:h="16838"/>
          <w:pgMar w:top="851" w:right="1134" w:bottom="1134" w:left="1134" w:header="709" w:footer="709" w:gutter="0"/>
          <w:pgBorders w:offsetFrom="page">
            <w:top w:val="single" w:sz="2" w:space="24" w:color="95B3D7" w:themeColor="accent1" w:themeTint="99"/>
            <w:left w:val="single" w:sz="2" w:space="24" w:color="95B3D7" w:themeColor="accent1" w:themeTint="99"/>
            <w:bottom w:val="single" w:sz="2" w:space="24" w:color="95B3D7" w:themeColor="accent1" w:themeTint="99"/>
            <w:right w:val="single" w:sz="2" w:space="24" w:color="95B3D7" w:themeColor="accent1" w:themeTint="99"/>
          </w:pgBorders>
          <w:cols w:space="708"/>
          <w:docGrid w:linePitch="360"/>
        </w:sectPr>
      </w:pPr>
    </w:p>
    <w:p w:rsidR="00220B0E" w:rsidRPr="001E7047" w:rsidRDefault="00220B0E" w:rsidP="00923377">
      <w:pPr>
        <w:pStyle w:val="Titolo2"/>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tabs>
          <w:tab w:val="left" w:pos="1843"/>
        </w:tabs>
        <w:rPr>
          <w:color w:val="auto"/>
          <w:sz w:val="28"/>
          <w:szCs w:val="28"/>
          <w:lang w:val="it-IT"/>
        </w:rPr>
      </w:pPr>
      <w:bookmarkStart w:id="12" w:name="_Toc345237833"/>
      <w:r w:rsidRPr="001E7047">
        <w:rPr>
          <w:color w:val="auto"/>
          <w:sz w:val="28"/>
          <w:szCs w:val="28"/>
          <w:lang w:val="it-IT"/>
        </w:rPr>
        <w:t>S</w:t>
      </w:r>
      <w:r w:rsidR="00130108" w:rsidRPr="001E7047">
        <w:rPr>
          <w:color w:val="auto"/>
          <w:sz w:val="28"/>
          <w:szCs w:val="28"/>
          <w:lang w:val="it-IT"/>
        </w:rPr>
        <w:t>EZIONE</w:t>
      </w:r>
      <w:r w:rsidRPr="001E7047">
        <w:rPr>
          <w:color w:val="auto"/>
          <w:sz w:val="28"/>
          <w:szCs w:val="28"/>
          <w:lang w:val="it-IT"/>
        </w:rPr>
        <w:t xml:space="preserve"> </w:t>
      </w:r>
      <w:r w:rsidR="000A116E" w:rsidRPr="001E7047">
        <w:rPr>
          <w:color w:val="auto"/>
          <w:sz w:val="28"/>
          <w:szCs w:val="28"/>
          <w:lang w:val="it-IT"/>
        </w:rPr>
        <w:t>8</w:t>
      </w:r>
      <w:r w:rsidR="00C824AF" w:rsidRPr="001E7047">
        <w:rPr>
          <w:color w:val="auto"/>
          <w:sz w:val="28"/>
          <w:szCs w:val="28"/>
          <w:lang w:val="it-IT"/>
        </w:rPr>
        <w:t xml:space="preserve"> </w:t>
      </w:r>
      <w:r w:rsidR="00FD4762" w:rsidRPr="001E7047">
        <w:rPr>
          <w:b w:val="0"/>
          <w:color w:val="auto"/>
          <w:sz w:val="24"/>
          <w:szCs w:val="24"/>
          <w:lang w:val="it-IT"/>
        </w:rPr>
        <w:t>–</w:t>
      </w:r>
      <w:r w:rsidRPr="001E7047">
        <w:rPr>
          <w:b w:val="0"/>
          <w:color w:val="auto"/>
          <w:sz w:val="24"/>
          <w:szCs w:val="24"/>
          <w:lang w:val="it-IT"/>
        </w:rPr>
        <w:t xml:space="preserve"> SOSTANZE PERICOLOSE</w:t>
      </w:r>
      <w:bookmarkEnd w:id="12"/>
      <w:r w:rsidR="008240B6" w:rsidRPr="001E7047">
        <w:rPr>
          <w:b w:val="0"/>
          <w:color w:val="auto"/>
          <w:sz w:val="24"/>
          <w:szCs w:val="24"/>
          <w:lang w:val="it-IT"/>
        </w:rPr>
        <w:fldChar w:fldCharType="begin"/>
      </w:r>
      <w:r w:rsidR="00FD4762" w:rsidRPr="001E7047">
        <w:instrText xml:space="preserve"> XE "</w:instrText>
      </w:r>
      <w:r w:rsidR="00FD4762" w:rsidRPr="001E7047">
        <w:rPr>
          <w:color w:val="auto"/>
          <w:sz w:val="28"/>
          <w:szCs w:val="28"/>
          <w:lang w:val="it-IT"/>
        </w:rPr>
        <w:instrText xml:space="preserve">SEZIONE 8 </w:instrText>
      </w:r>
      <w:r w:rsidR="00FD4762" w:rsidRPr="001E7047">
        <w:rPr>
          <w:b w:val="0"/>
          <w:color w:val="auto"/>
          <w:sz w:val="24"/>
          <w:szCs w:val="24"/>
          <w:lang w:val="it-IT"/>
        </w:rPr>
        <w:instrText xml:space="preserve"> - SOSTANZE PERICOLOSE</w:instrText>
      </w:r>
      <w:r w:rsidR="00FD4762" w:rsidRPr="001E7047">
        <w:instrText xml:space="preserve">" </w:instrText>
      </w:r>
      <w:r w:rsidR="008240B6" w:rsidRPr="001E7047">
        <w:rPr>
          <w:b w:val="0"/>
          <w:color w:val="auto"/>
          <w:sz w:val="24"/>
          <w:szCs w:val="24"/>
          <w:lang w:val="it-IT"/>
        </w:rPr>
        <w:fldChar w:fldCharType="end"/>
      </w:r>
    </w:p>
    <w:p w:rsidR="002E2C79" w:rsidRPr="001E7047" w:rsidRDefault="002E2C79" w:rsidP="00C27B2B">
      <w:pPr>
        <w:ind w:left="720"/>
        <w:rPr>
          <w:i/>
          <w:lang w:val="it-IT"/>
        </w:rPr>
      </w:pPr>
    </w:p>
    <w:tbl>
      <w:tblPr>
        <w:tblW w:w="9923" w:type="dxa"/>
        <w:jc w:val="center"/>
        <w:tblInd w:w="-72" w:type="dxa"/>
        <w:tblLayout w:type="fixed"/>
        <w:tblCellMar>
          <w:left w:w="70" w:type="dxa"/>
          <w:right w:w="70" w:type="dxa"/>
        </w:tblCellMar>
        <w:tblLook w:val="0000"/>
      </w:tblPr>
      <w:tblGrid>
        <w:gridCol w:w="9923"/>
      </w:tblGrid>
      <w:tr w:rsidR="00220B0E" w:rsidRPr="006E2606" w:rsidTr="006127A4">
        <w:trPr>
          <w:cantSplit/>
          <w:trHeight w:val="225"/>
          <w:jc w:val="center"/>
        </w:trPr>
        <w:tc>
          <w:tcPr>
            <w:tcW w:w="9923" w:type="dxa"/>
            <w:tcMar>
              <w:top w:w="57" w:type="dxa"/>
              <w:bottom w:w="57" w:type="dxa"/>
            </w:tcMar>
          </w:tcPr>
          <w:p w:rsidR="002E2C79" w:rsidRPr="001E7047" w:rsidRDefault="00956F87" w:rsidP="00C27B2B">
            <w:pPr>
              <w:jc w:val="both"/>
              <w:rPr>
                <w:sz w:val="24"/>
                <w:szCs w:val="24"/>
                <w:lang w:val="it-IT"/>
              </w:rPr>
            </w:pPr>
            <w:r w:rsidRPr="001E7047">
              <w:rPr>
                <w:sz w:val="24"/>
                <w:szCs w:val="24"/>
                <w:lang w:val="it-IT"/>
              </w:rPr>
              <w:t xml:space="preserve">In merito alla pericolosità degli scarichi ai sensi dell’art. 108 del D.Lgs. 152/2006, il </w:t>
            </w:r>
            <w:r w:rsidR="00587175" w:rsidRPr="001E7047">
              <w:rPr>
                <w:sz w:val="24"/>
                <w:szCs w:val="24"/>
                <w:lang w:val="it-IT"/>
              </w:rPr>
              <w:t>titolare dello scarico</w:t>
            </w:r>
            <w:r w:rsidR="00C27B2B" w:rsidRPr="001E7047">
              <w:rPr>
                <w:sz w:val="24"/>
                <w:szCs w:val="24"/>
                <w:lang w:val="it-IT"/>
              </w:rPr>
              <w:t>, consapevole delle sanzioni penali previste all’art. 76 del D.P.R. 445/2000 in caso di falsità delle dichiarazioni, di formazione o uso di atti falsi,</w:t>
            </w:r>
            <w:r w:rsidRPr="001E7047">
              <w:rPr>
                <w:sz w:val="24"/>
                <w:szCs w:val="24"/>
                <w:lang w:val="it-IT"/>
              </w:rPr>
              <w:t xml:space="preserve"> dichiara che l</w:t>
            </w:r>
            <w:r w:rsidR="00C27B2B" w:rsidRPr="001E7047">
              <w:rPr>
                <w:sz w:val="24"/>
                <w:szCs w:val="24"/>
                <w:lang w:val="it-IT"/>
              </w:rPr>
              <w:t>a situazione relativa allo</w:t>
            </w:r>
            <w:r w:rsidRPr="001E7047">
              <w:rPr>
                <w:sz w:val="24"/>
                <w:szCs w:val="24"/>
                <w:lang w:val="it-IT"/>
              </w:rPr>
              <w:t xml:space="preserve"> svolgimento di attività che comportano la produzione, l’utilizzazione e la trasformazione di sostanze pericolose e </w:t>
            </w:r>
            <w:r w:rsidR="00C27B2B" w:rsidRPr="001E7047">
              <w:rPr>
                <w:sz w:val="24"/>
                <w:szCs w:val="24"/>
                <w:lang w:val="it-IT"/>
              </w:rPr>
              <w:t>al</w:t>
            </w:r>
            <w:r w:rsidRPr="001E7047">
              <w:rPr>
                <w:sz w:val="24"/>
                <w:szCs w:val="24"/>
                <w:lang w:val="it-IT"/>
              </w:rPr>
              <w:t>l</w:t>
            </w:r>
            <w:r w:rsidR="00C27B2B" w:rsidRPr="001E7047">
              <w:rPr>
                <w:sz w:val="24"/>
                <w:szCs w:val="24"/>
                <w:lang w:val="it-IT"/>
              </w:rPr>
              <w:t>’accertamento della</w:t>
            </w:r>
            <w:r w:rsidRPr="001E7047">
              <w:rPr>
                <w:sz w:val="24"/>
                <w:szCs w:val="24"/>
                <w:lang w:val="it-IT"/>
              </w:rPr>
              <w:t xml:space="preserve"> presenza </w:t>
            </w:r>
            <w:r w:rsidR="00C27B2B" w:rsidRPr="001E7047">
              <w:rPr>
                <w:sz w:val="24"/>
                <w:szCs w:val="24"/>
                <w:lang w:val="it-IT"/>
              </w:rPr>
              <w:t>delle stesse negli scarichi è rappresentata dalle informazioni inserite nelle tabelle seguenti.</w:t>
            </w:r>
          </w:p>
          <w:p w:rsidR="00546A3D" w:rsidRPr="001E7047" w:rsidRDefault="00546A3D" w:rsidP="00C27B2B">
            <w:pPr>
              <w:jc w:val="both"/>
              <w:rPr>
                <w:sz w:val="12"/>
                <w:szCs w:val="12"/>
                <w:lang w:val="it-IT"/>
              </w:rPr>
            </w:pPr>
          </w:p>
          <w:p w:rsidR="00C27B2B" w:rsidRPr="001E7047" w:rsidRDefault="00C27B2B" w:rsidP="00ED7333">
            <w:pPr>
              <w:numPr>
                <w:ilvl w:val="0"/>
                <w:numId w:val="6"/>
              </w:numPr>
              <w:jc w:val="both"/>
              <w:rPr>
                <w:i/>
                <w:sz w:val="24"/>
                <w:szCs w:val="24"/>
                <w:lang w:val="it-IT"/>
              </w:rPr>
            </w:pPr>
            <w:r w:rsidRPr="001E7047">
              <w:rPr>
                <w:i/>
                <w:sz w:val="24"/>
                <w:szCs w:val="24"/>
                <w:lang w:val="it-IT"/>
              </w:rPr>
              <w:t>compila</w:t>
            </w:r>
            <w:r w:rsidR="00546A3D" w:rsidRPr="001E7047">
              <w:rPr>
                <w:i/>
                <w:sz w:val="24"/>
                <w:szCs w:val="24"/>
                <w:lang w:val="it-IT"/>
              </w:rPr>
              <w:t>re</w:t>
            </w:r>
            <w:r w:rsidRPr="001E7047">
              <w:rPr>
                <w:i/>
                <w:sz w:val="24"/>
                <w:szCs w:val="24"/>
                <w:lang w:val="it-IT"/>
              </w:rPr>
              <w:t xml:space="preserve"> la tabella 3/A in caso di appartenenza ad uno dei settori produttivi ivi indicati</w:t>
            </w:r>
          </w:p>
          <w:p w:rsidR="00C27B2B" w:rsidRPr="001E7047" w:rsidRDefault="00C27B2B" w:rsidP="00ED7333">
            <w:pPr>
              <w:numPr>
                <w:ilvl w:val="0"/>
                <w:numId w:val="6"/>
              </w:numPr>
              <w:jc w:val="both"/>
              <w:rPr>
                <w:i/>
                <w:sz w:val="24"/>
                <w:szCs w:val="24"/>
                <w:lang w:val="it-IT"/>
              </w:rPr>
            </w:pPr>
            <w:r w:rsidRPr="001E7047">
              <w:rPr>
                <w:i/>
                <w:sz w:val="24"/>
                <w:szCs w:val="24"/>
                <w:lang w:val="it-IT"/>
              </w:rPr>
              <w:t>compila</w:t>
            </w:r>
            <w:r w:rsidR="00546A3D" w:rsidRPr="001E7047">
              <w:rPr>
                <w:i/>
                <w:sz w:val="24"/>
                <w:szCs w:val="24"/>
                <w:lang w:val="it-IT"/>
              </w:rPr>
              <w:t>re</w:t>
            </w:r>
            <w:r w:rsidRPr="001E7047">
              <w:rPr>
                <w:i/>
                <w:sz w:val="24"/>
                <w:szCs w:val="24"/>
                <w:lang w:val="it-IT"/>
              </w:rPr>
              <w:t xml:space="preserve"> </w:t>
            </w:r>
            <w:r w:rsidR="00546A3D" w:rsidRPr="001E7047">
              <w:rPr>
                <w:sz w:val="24"/>
                <w:szCs w:val="24"/>
                <w:lang w:val="it-IT"/>
              </w:rPr>
              <w:t>in ogni caso</w:t>
            </w:r>
            <w:r w:rsidR="00546A3D" w:rsidRPr="001E7047">
              <w:rPr>
                <w:i/>
                <w:sz w:val="24"/>
                <w:szCs w:val="24"/>
                <w:lang w:val="it-IT"/>
              </w:rPr>
              <w:t xml:space="preserve"> </w:t>
            </w:r>
            <w:r w:rsidRPr="001E7047">
              <w:rPr>
                <w:i/>
                <w:sz w:val="24"/>
                <w:szCs w:val="24"/>
                <w:lang w:val="it-IT"/>
              </w:rPr>
              <w:t>la tabella 5</w:t>
            </w:r>
          </w:p>
          <w:p w:rsidR="00956F87" w:rsidRPr="001E7047" w:rsidRDefault="00C27B2B" w:rsidP="00ED7333">
            <w:pPr>
              <w:numPr>
                <w:ilvl w:val="0"/>
                <w:numId w:val="6"/>
              </w:numPr>
              <w:jc w:val="both"/>
              <w:rPr>
                <w:i/>
                <w:sz w:val="24"/>
                <w:szCs w:val="24"/>
                <w:lang w:val="it-IT"/>
              </w:rPr>
            </w:pPr>
            <w:r w:rsidRPr="001E7047">
              <w:rPr>
                <w:i/>
                <w:sz w:val="24"/>
                <w:szCs w:val="24"/>
                <w:lang w:val="it-IT"/>
              </w:rPr>
              <w:t>compila</w:t>
            </w:r>
            <w:r w:rsidR="00546A3D" w:rsidRPr="001E7047">
              <w:rPr>
                <w:i/>
                <w:sz w:val="24"/>
                <w:szCs w:val="24"/>
                <w:lang w:val="it-IT"/>
              </w:rPr>
              <w:t>re</w:t>
            </w:r>
            <w:r w:rsidRPr="001E7047">
              <w:rPr>
                <w:i/>
                <w:sz w:val="24"/>
                <w:szCs w:val="24"/>
                <w:lang w:val="it-IT"/>
              </w:rPr>
              <w:t xml:space="preserve"> l</w:t>
            </w:r>
            <w:r w:rsidR="00546A3D" w:rsidRPr="001E7047">
              <w:rPr>
                <w:i/>
                <w:sz w:val="24"/>
                <w:szCs w:val="24"/>
                <w:lang w:val="it-IT"/>
              </w:rPr>
              <w:t>a</w:t>
            </w:r>
            <w:r w:rsidRPr="001E7047">
              <w:rPr>
                <w:i/>
                <w:sz w:val="24"/>
                <w:szCs w:val="24"/>
                <w:lang w:val="it-IT"/>
              </w:rPr>
              <w:t xml:space="preserve"> tabelle delle sostanze pericolose diverse in caso le stesse siano </w:t>
            </w:r>
            <w:r w:rsidR="00546A3D" w:rsidRPr="001E7047">
              <w:rPr>
                <w:i/>
                <w:sz w:val="24"/>
                <w:szCs w:val="24"/>
                <w:lang w:val="it-IT"/>
              </w:rPr>
              <w:t>presenti presso lo stabilimento</w:t>
            </w:r>
          </w:p>
          <w:p w:rsidR="00C27B2B" w:rsidRPr="001E7047" w:rsidRDefault="00C27B2B" w:rsidP="00C27B2B">
            <w:pPr>
              <w:ind w:left="720"/>
              <w:rPr>
                <w:i/>
                <w:lang w:val="it-IT"/>
              </w:rPr>
            </w:pPr>
          </w:p>
          <w:p w:rsidR="00220B0E" w:rsidRPr="001E7047" w:rsidRDefault="00220B0E" w:rsidP="002E2C79">
            <w:pPr>
              <w:jc w:val="center"/>
              <w:rPr>
                <w:b/>
                <w:sz w:val="24"/>
                <w:szCs w:val="24"/>
                <w:lang w:val="it-IT"/>
              </w:rPr>
            </w:pPr>
            <w:r w:rsidRPr="001E7047">
              <w:rPr>
                <w:b/>
                <w:sz w:val="24"/>
                <w:szCs w:val="24"/>
                <w:lang w:val="it-IT"/>
              </w:rPr>
              <w:t>Tabella 3/a dell’All.5 parte III D.Lgs 152/06</w:t>
            </w:r>
          </w:p>
          <w:p w:rsidR="00220B0E" w:rsidRPr="001E7047" w:rsidRDefault="00220B0E" w:rsidP="005B310D">
            <w:pPr>
              <w:jc w:val="center"/>
              <w:rPr>
                <w:i/>
                <w:lang w:val="it-IT"/>
              </w:rPr>
            </w:pPr>
            <w:r w:rsidRPr="001E7047">
              <w:rPr>
                <w:i/>
                <w:lang w:val="it-IT"/>
              </w:rPr>
              <w:t>(</w:t>
            </w:r>
            <w:r w:rsidR="005B310D" w:rsidRPr="001E7047">
              <w:rPr>
                <w:i/>
                <w:lang w:val="it-IT"/>
              </w:rPr>
              <w:t>Indicare</w:t>
            </w:r>
            <w:r w:rsidRPr="001E7047">
              <w:rPr>
                <w:i/>
                <w:lang w:val="it-IT"/>
              </w:rPr>
              <w:t xml:space="preserve"> </w:t>
            </w:r>
            <w:r w:rsidR="005B310D" w:rsidRPr="001E7047">
              <w:rPr>
                <w:i/>
                <w:lang w:val="it-IT"/>
              </w:rPr>
              <w:t>i</w:t>
            </w:r>
            <w:r w:rsidRPr="001E7047">
              <w:rPr>
                <w:i/>
                <w:lang w:val="it-IT"/>
              </w:rPr>
              <w:t>l settore produttivo di interesse e inserire le informazioni richieste)</w:t>
            </w:r>
          </w:p>
        </w:tc>
      </w:tr>
    </w:tbl>
    <w:p w:rsidR="00220B0E" w:rsidRPr="001E7047" w:rsidRDefault="00220B0E" w:rsidP="00220B0E">
      <w:pPr>
        <w:ind w:right="-143"/>
        <w:jc w:val="both"/>
        <w:rPr>
          <w:sz w:val="12"/>
          <w:szCs w:val="12"/>
          <w:lang w:val="it-IT"/>
        </w:rPr>
      </w:pPr>
    </w:p>
    <w:tbl>
      <w:tblPr>
        <w:tblW w:w="5000" w:type="pct"/>
        <w:tblBorders>
          <w:bottom w:val="single" w:sz="4" w:space="0" w:color="7BA0CD"/>
          <w:insideH w:val="single" w:sz="4" w:space="0" w:color="7BA0CD"/>
        </w:tblBorders>
        <w:shd w:val="clear" w:color="auto" w:fill="FFFFFF" w:themeFill="background1"/>
        <w:tblLayout w:type="fixed"/>
        <w:tblCellMar>
          <w:left w:w="70" w:type="dxa"/>
          <w:right w:w="70" w:type="dxa"/>
        </w:tblCellMar>
        <w:tblLook w:val="0000"/>
      </w:tblPr>
      <w:tblGrid>
        <w:gridCol w:w="4596"/>
        <w:gridCol w:w="219"/>
        <w:gridCol w:w="1479"/>
        <w:gridCol w:w="219"/>
        <w:gridCol w:w="1544"/>
        <w:gridCol w:w="219"/>
        <w:gridCol w:w="1502"/>
      </w:tblGrid>
      <w:tr w:rsidR="00C22413" w:rsidRPr="006E2606" w:rsidTr="00645A14">
        <w:trPr>
          <w:cantSplit/>
          <w:trHeight w:val="1086"/>
          <w:tblHeader/>
        </w:trPr>
        <w:tc>
          <w:tcPr>
            <w:tcW w:w="3363" w:type="dxa"/>
            <w:tcBorders>
              <w:top w:val="nil"/>
              <w:bottom w:val="single" w:sz="4" w:space="0" w:color="95B3D7" w:themeColor="accent1" w:themeTint="99"/>
            </w:tcBorders>
            <w:shd w:val="clear" w:color="auto" w:fill="FFFFFF" w:themeFill="background1"/>
            <w:vAlign w:val="center"/>
          </w:tcPr>
          <w:p w:rsidR="00C22413" w:rsidRPr="001E7047" w:rsidRDefault="00C22413" w:rsidP="002E2C79">
            <w:pPr>
              <w:pStyle w:val="Titolo4"/>
              <w:spacing w:before="40" w:after="40"/>
              <w:ind w:left="0"/>
              <w:jc w:val="center"/>
              <w:rPr>
                <w:sz w:val="20"/>
              </w:rPr>
            </w:pPr>
            <w:r w:rsidRPr="001E7047">
              <w:rPr>
                <w:sz w:val="20"/>
              </w:rPr>
              <w:t>Settore produttivo</w:t>
            </w:r>
          </w:p>
        </w:tc>
        <w:tc>
          <w:tcPr>
            <w:tcW w:w="113" w:type="dxa"/>
            <w:tcBorders>
              <w:top w:val="nil"/>
              <w:bottom w:val="nil"/>
            </w:tcBorders>
            <w:shd w:val="clear" w:color="auto" w:fill="FFFFFF" w:themeFill="background1"/>
          </w:tcPr>
          <w:p w:rsidR="00C22413" w:rsidRPr="001E7047" w:rsidRDefault="00C22413" w:rsidP="002E2C79">
            <w:pPr>
              <w:pStyle w:val="Titolo4"/>
              <w:spacing w:before="40" w:after="40"/>
              <w:ind w:left="-25" w:firstLine="25"/>
              <w:jc w:val="center"/>
              <w:rPr>
                <w:sz w:val="20"/>
              </w:rPr>
            </w:pPr>
          </w:p>
        </w:tc>
        <w:tc>
          <w:tcPr>
            <w:tcW w:w="1082" w:type="dxa"/>
            <w:tcBorders>
              <w:top w:val="nil"/>
              <w:bottom w:val="single" w:sz="4" w:space="0" w:color="95B3D7" w:themeColor="accent1" w:themeTint="99"/>
            </w:tcBorders>
            <w:shd w:val="clear" w:color="auto" w:fill="FFFFFF" w:themeFill="background1"/>
            <w:vAlign w:val="center"/>
          </w:tcPr>
          <w:p w:rsidR="00C22413" w:rsidRPr="001E7047" w:rsidRDefault="00C22413" w:rsidP="002E2C79">
            <w:pPr>
              <w:pStyle w:val="Titolo4"/>
              <w:spacing w:before="40" w:after="40"/>
              <w:ind w:left="-25" w:firstLine="25"/>
              <w:jc w:val="center"/>
              <w:rPr>
                <w:sz w:val="20"/>
              </w:rPr>
            </w:pPr>
            <w:r w:rsidRPr="001E7047">
              <w:rPr>
                <w:sz w:val="20"/>
              </w:rPr>
              <w:t xml:space="preserve">Capacità di produzione </w:t>
            </w:r>
            <w:r w:rsidRPr="001E7047">
              <w:rPr>
                <w:sz w:val="20"/>
                <w:vertAlign w:val="superscript"/>
              </w:rPr>
              <w:t>(1)</w:t>
            </w:r>
          </w:p>
        </w:tc>
        <w:tc>
          <w:tcPr>
            <w:tcW w:w="113" w:type="dxa"/>
            <w:tcBorders>
              <w:top w:val="nil"/>
              <w:bottom w:val="nil"/>
            </w:tcBorders>
            <w:shd w:val="clear" w:color="auto" w:fill="FFFFFF" w:themeFill="background1"/>
          </w:tcPr>
          <w:p w:rsidR="00C22413" w:rsidRPr="001E7047" w:rsidRDefault="00C22413" w:rsidP="002E2C79">
            <w:pPr>
              <w:pStyle w:val="Titolo4"/>
              <w:spacing w:before="40" w:after="40"/>
              <w:ind w:left="0"/>
              <w:jc w:val="center"/>
              <w:rPr>
                <w:sz w:val="20"/>
              </w:rPr>
            </w:pPr>
          </w:p>
        </w:tc>
        <w:tc>
          <w:tcPr>
            <w:tcW w:w="1130" w:type="dxa"/>
            <w:tcBorders>
              <w:top w:val="nil"/>
              <w:bottom w:val="single" w:sz="4" w:space="0" w:color="95B3D7" w:themeColor="accent1" w:themeTint="99"/>
            </w:tcBorders>
            <w:shd w:val="clear" w:color="auto" w:fill="FFFFFF" w:themeFill="background1"/>
            <w:vAlign w:val="center"/>
          </w:tcPr>
          <w:p w:rsidR="00C22413" w:rsidRPr="001E7047" w:rsidRDefault="00C22413" w:rsidP="002E2C79">
            <w:pPr>
              <w:pStyle w:val="Titolo4"/>
              <w:spacing w:before="40" w:after="40"/>
              <w:ind w:left="0"/>
              <w:jc w:val="center"/>
              <w:rPr>
                <w:sz w:val="20"/>
              </w:rPr>
            </w:pPr>
            <w:r w:rsidRPr="001E7047">
              <w:rPr>
                <w:sz w:val="20"/>
              </w:rPr>
              <w:t xml:space="preserve">Fabbisogno orario di acque </w:t>
            </w:r>
            <w:r w:rsidRPr="001E7047">
              <w:rPr>
                <w:sz w:val="20"/>
                <w:vertAlign w:val="superscript"/>
              </w:rPr>
              <w:t>(2)</w:t>
            </w:r>
          </w:p>
        </w:tc>
        <w:tc>
          <w:tcPr>
            <w:tcW w:w="113" w:type="dxa"/>
            <w:tcBorders>
              <w:top w:val="nil"/>
              <w:bottom w:val="nil"/>
            </w:tcBorders>
            <w:shd w:val="clear" w:color="auto" w:fill="FFFFFF" w:themeFill="background1"/>
          </w:tcPr>
          <w:p w:rsidR="00C22413" w:rsidRPr="001E7047" w:rsidRDefault="00C22413" w:rsidP="002E2C79">
            <w:pPr>
              <w:pStyle w:val="Titolo4"/>
              <w:spacing w:before="40" w:after="40"/>
              <w:ind w:left="12" w:right="-70"/>
              <w:jc w:val="center"/>
              <w:rPr>
                <w:sz w:val="20"/>
              </w:rPr>
            </w:pPr>
          </w:p>
        </w:tc>
        <w:tc>
          <w:tcPr>
            <w:tcW w:w="1099" w:type="dxa"/>
            <w:tcBorders>
              <w:top w:val="nil"/>
              <w:bottom w:val="single" w:sz="4" w:space="0" w:color="95B3D7" w:themeColor="accent1" w:themeTint="99"/>
            </w:tcBorders>
            <w:shd w:val="clear" w:color="auto" w:fill="FFFFFF" w:themeFill="background1"/>
            <w:vAlign w:val="center"/>
          </w:tcPr>
          <w:p w:rsidR="00C22413" w:rsidRPr="001E7047" w:rsidRDefault="00C22413" w:rsidP="002E2C79">
            <w:pPr>
              <w:pStyle w:val="Titolo4"/>
              <w:spacing w:before="40" w:after="40"/>
              <w:ind w:left="12" w:right="-70"/>
              <w:jc w:val="center"/>
              <w:rPr>
                <w:sz w:val="20"/>
              </w:rPr>
            </w:pPr>
            <w:r w:rsidRPr="001E7047">
              <w:rPr>
                <w:sz w:val="20"/>
              </w:rPr>
              <w:t xml:space="preserve">Quantità scaricata per unità di prodotto </w:t>
            </w:r>
            <w:r w:rsidRPr="001E7047">
              <w:rPr>
                <w:sz w:val="20"/>
                <w:vertAlign w:val="superscript"/>
              </w:rPr>
              <w:t>(3)</w:t>
            </w:r>
          </w:p>
        </w:tc>
      </w:tr>
      <w:tr w:rsidR="00C22413" w:rsidRPr="001E7047" w:rsidTr="00645A14">
        <w:trPr>
          <w:cantSplit/>
          <w:trHeight w:val="567"/>
        </w:trPr>
        <w:tc>
          <w:tcPr>
            <w:tcW w:w="3363" w:type="dxa"/>
            <w:tcBorders>
              <w:top w:val="single" w:sz="4" w:space="0" w:color="95B3D7" w:themeColor="accent1" w:themeTint="99"/>
              <w:bottom w:val="single" w:sz="4" w:space="0" w:color="95B3D7" w:themeColor="accent1" w:themeTint="99"/>
            </w:tcBorders>
            <w:shd w:val="clear" w:color="auto" w:fill="FFFFFF" w:themeFill="background1"/>
            <w:vAlign w:val="center"/>
          </w:tcPr>
          <w:p w:rsidR="00C22413" w:rsidRPr="001E7047" w:rsidRDefault="008240B6" w:rsidP="003A355D">
            <w:pPr>
              <w:rPr>
                <w:noProof/>
              </w:rPr>
            </w:pPr>
            <w:r w:rsidRPr="001E7047">
              <w:rPr>
                <w:noProof/>
              </w:rPr>
              <w:fldChar w:fldCharType="begin">
                <w:ffData>
                  <w:name w:val="Sez1_comune_residenz"/>
                  <w:enabled/>
                  <w:calcOnExit w:val="0"/>
                  <w:textInput>
                    <w:maxLength w:val="27"/>
                  </w:textInput>
                </w:ffData>
              </w:fldChar>
            </w:r>
            <w:r w:rsidR="00C22413" w:rsidRPr="001E7047">
              <w:rPr>
                <w:noProof/>
              </w:rPr>
              <w:instrText xml:space="preserve"> FORMTEXT </w:instrText>
            </w:r>
            <w:r w:rsidRPr="001E7047">
              <w:rPr>
                <w:noProof/>
              </w:rPr>
            </w:r>
            <w:r w:rsidRPr="001E7047">
              <w:rPr>
                <w:noProof/>
              </w:rPr>
              <w:fldChar w:fldCharType="separate"/>
            </w:r>
            <w:r w:rsidR="00C22413" w:rsidRPr="001E7047">
              <w:rPr>
                <w:noProof/>
              </w:rPr>
              <w:t> </w:t>
            </w:r>
            <w:r w:rsidR="00C22413" w:rsidRPr="001E7047">
              <w:rPr>
                <w:noProof/>
              </w:rPr>
              <w:t> </w:t>
            </w:r>
            <w:r w:rsidR="00C22413" w:rsidRPr="001E7047">
              <w:rPr>
                <w:noProof/>
              </w:rPr>
              <w:t> </w:t>
            </w:r>
            <w:r w:rsidR="00C22413" w:rsidRPr="001E7047">
              <w:rPr>
                <w:noProof/>
              </w:rPr>
              <w:t> </w:t>
            </w:r>
            <w:r w:rsidR="00C22413" w:rsidRPr="001E7047">
              <w:rPr>
                <w:noProof/>
              </w:rPr>
              <w:t> </w:t>
            </w:r>
            <w:r w:rsidRPr="001E7047">
              <w:rPr>
                <w:noProof/>
              </w:rPr>
              <w:fldChar w:fldCharType="end"/>
            </w:r>
          </w:p>
        </w:tc>
        <w:tc>
          <w:tcPr>
            <w:tcW w:w="113" w:type="dxa"/>
            <w:tcBorders>
              <w:top w:val="nil"/>
              <w:bottom w:val="nil"/>
            </w:tcBorders>
            <w:shd w:val="clear" w:color="auto" w:fill="FFFFFF" w:themeFill="background1"/>
          </w:tcPr>
          <w:p w:rsidR="00C22413" w:rsidRPr="001E7047" w:rsidRDefault="00C22413" w:rsidP="002E2C79">
            <w:pPr>
              <w:jc w:val="center"/>
              <w:rPr>
                <w:noProof/>
              </w:rPr>
            </w:pPr>
          </w:p>
        </w:tc>
        <w:tc>
          <w:tcPr>
            <w:tcW w:w="1082" w:type="dxa"/>
            <w:tcBorders>
              <w:top w:val="single" w:sz="4" w:space="0" w:color="95B3D7" w:themeColor="accent1" w:themeTint="99"/>
              <w:bottom w:val="single" w:sz="4" w:space="0" w:color="95B3D7" w:themeColor="accent1" w:themeTint="99"/>
            </w:tcBorders>
            <w:shd w:val="clear" w:color="auto" w:fill="FFFFFF" w:themeFill="background1"/>
            <w:vAlign w:val="center"/>
          </w:tcPr>
          <w:p w:rsidR="00C22413" w:rsidRPr="001E7047" w:rsidRDefault="008240B6" w:rsidP="002E2C79">
            <w:pPr>
              <w:jc w:val="center"/>
              <w:rPr>
                <w:noProof/>
              </w:rPr>
            </w:pPr>
            <w:r w:rsidRPr="001E7047">
              <w:rPr>
                <w:noProof/>
              </w:rPr>
              <w:fldChar w:fldCharType="begin">
                <w:ffData>
                  <w:name w:val="Sez1_comune_residenz"/>
                  <w:enabled/>
                  <w:calcOnExit w:val="0"/>
                  <w:textInput>
                    <w:maxLength w:val="27"/>
                  </w:textInput>
                </w:ffData>
              </w:fldChar>
            </w:r>
            <w:r w:rsidR="00C22413" w:rsidRPr="001E7047">
              <w:rPr>
                <w:noProof/>
              </w:rPr>
              <w:instrText xml:space="preserve"> FORMTEXT </w:instrText>
            </w:r>
            <w:r w:rsidRPr="001E7047">
              <w:rPr>
                <w:noProof/>
              </w:rPr>
            </w:r>
            <w:r w:rsidRPr="001E7047">
              <w:rPr>
                <w:noProof/>
              </w:rPr>
              <w:fldChar w:fldCharType="separate"/>
            </w:r>
            <w:r w:rsidR="00C22413" w:rsidRPr="001E7047">
              <w:rPr>
                <w:noProof/>
              </w:rPr>
              <w:t> </w:t>
            </w:r>
            <w:r w:rsidR="00C22413" w:rsidRPr="001E7047">
              <w:rPr>
                <w:noProof/>
              </w:rPr>
              <w:t> </w:t>
            </w:r>
            <w:r w:rsidR="00C22413" w:rsidRPr="001E7047">
              <w:rPr>
                <w:noProof/>
              </w:rPr>
              <w:t> </w:t>
            </w:r>
            <w:r w:rsidR="00C22413" w:rsidRPr="001E7047">
              <w:rPr>
                <w:noProof/>
              </w:rPr>
              <w:t> </w:t>
            </w:r>
            <w:r w:rsidR="00C22413" w:rsidRPr="001E7047">
              <w:rPr>
                <w:noProof/>
              </w:rPr>
              <w:t> </w:t>
            </w:r>
            <w:r w:rsidRPr="001E7047">
              <w:rPr>
                <w:noProof/>
              </w:rPr>
              <w:fldChar w:fldCharType="end"/>
            </w:r>
          </w:p>
        </w:tc>
        <w:tc>
          <w:tcPr>
            <w:tcW w:w="113" w:type="dxa"/>
            <w:tcBorders>
              <w:top w:val="nil"/>
              <w:bottom w:val="nil"/>
            </w:tcBorders>
            <w:shd w:val="clear" w:color="auto" w:fill="FFFFFF" w:themeFill="background1"/>
          </w:tcPr>
          <w:p w:rsidR="00C22413" w:rsidRPr="001E7047" w:rsidRDefault="00C22413" w:rsidP="002E2C79">
            <w:pPr>
              <w:jc w:val="center"/>
              <w:rPr>
                <w:noProof/>
              </w:rPr>
            </w:pPr>
          </w:p>
        </w:tc>
        <w:tc>
          <w:tcPr>
            <w:tcW w:w="1130" w:type="dxa"/>
            <w:tcBorders>
              <w:top w:val="single" w:sz="4" w:space="0" w:color="95B3D7" w:themeColor="accent1" w:themeTint="99"/>
              <w:bottom w:val="single" w:sz="4" w:space="0" w:color="95B3D7" w:themeColor="accent1" w:themeTint="99"/>
            </w:tcBorders>
            <w:shd w:val="clear" w:color="auto" w:fill="FFFFFF" w:themeFill="background1"/>
            <w:vAlign w:val="center"/>
          </w:tcPr>
          <w:p w:rsidR="00C22413" w:rsidRPr="001E7047" w:rsidRDefault="008240B6" w:rsidP="002E2C79">
            <w:pPr>
              <w:jc w:val="center"/>
              <w:rPr>
                <w:noProof/>
              </w:rPr>
            </w:pPr>
            <w:r w:rsidRPr="001E7047">
              <w:rPr>
                <w:noProof/>
              </w:rPr>
              <w:fldChar w:fldCharType="begin">
                <w:ffData>
                  <w:name w:val="Sez1_comune_residenz"/>
                  <w:enabled/>
                  <w:calcOnExit w:val="0"/>
                  <w:textInput>
                    <w:maxLength w:val="27"/>
                  </w:textInput>
                </w:ffData>
              </w:fldChar>
            </w:r>
            <w:r w:rsidR="00C22413" w:rsidRPr="001E7047">
              <w:rPr>
                <w:noProof/>
              </w:rPr>
              <w:instrText xml:space="preserve"> FORMTEXT </w:instrText>
            </w:r>
            <w:r w:rsidRPr="001E7047">
              <w:rPr>
                <w:noProof/>
              </w:rPr>
            </w:r>
            <w:r w:rsidRPr="001E7047">
              <w:rPr>
                <w:noProof/>
              </w:rPr>
              <w:fldChar w:fldCharType="separate"/>
            </w:r>
            <w:r w:rsidR="00C22413" w:rsidRPr="001E7047">
              <w:rPr>
                <w:noProof/>
              </w:rPr>
              <w:t> </w:t>
            </w:r>
            <w:r w:rsidR="00C22413" w:rsidRPr="001E7047">
              <w:rPr>
                <w:noProof/>
              </w:rPr>
              <w:t> </w:t>
            </w:r>
            <w:r w:rsidR="00C22413" w:rsidRPr="001E7047">
              <w:rPr>
                <w:noProof/>
              </w:rPr>
              <w:t> </w:t>
            </w:r>
            <w:r w:rsidR="00C22413" w:rsidRPr="001E7047">
              <w:rPr>
                <w:noProof/>
              </w:rPr>
              <w:t> </w:t>
            </w:r>
            <w:r w:rsidR="00C22413" w:rsidRPr="001E7047">
              <w:rPr>
                <w:noProof/>
              </w:rPr>
              <w:t> </w:t>
            </w:r>
            <w:r w:rsidRPr="001E7047">
              <w:rPr>
                <w:noProof/>
              </w:rPr>
              <w:fldChar w:fldCharType="end"/>
            </w:r>
          </w:p>
        </w:tc>
        <w:tc>
          <w:tcPr>
            <w:tcW w:w="113" w:type="dxa"/>
            <w:tcBorders>
              <w:top w:val="nil"/>
              <w:bottom w:val="nil"/>
            </w:tcBorders>
            <w:shd w:val="clear" w:color="auto" w:fill="FFFFFF" w:themeFill="background1"/>
          </w:tcPr>
          <w:p w:rsidR="00C22413" w:rsidRPr="001E7047" w:rsidRDefault="00C22413" w:rsidP="002E2C79">
            <w:pPr>
              <w:jc w:val="center"/>
              <w:rPr>
                <w:noProof/>
              </w:rPr>
            </w:pPr>
          </w:p>
        </w:tc>
        <w:tc>
          <w:tcPr>
            <w:tcW w:w="1099" w:type="dxa"/>
            <w:tcBorders>
              <w:top w:val="single" w:sz="4" w:space="0" w:color="95B3D7" w:themeColor="accent1" w:themeTint="99"/>
              <w:bottom w:val="single" w:sz="4" w:space="0" w:color="95B3D7" w:themeColor="accent1" w:themeTint="99"/>
            </w:tcBorders>
            <w:shd w:val="clear" w:color="auto" w:fill="FFFFFF" w:themeFill="background1"/>
            <w:vAlign w:val="center"/>
          </w:tcPr>
          <w:p w:rsidR="00C22413" w:rsidRPr="001E7047" w:rsidRDefault="008240B6" w:rsidP="002E2C79">
            <w:pPr>
              <w:jc w:val="center"/>
              <w:rPr>
                <w:noProof/>
              </w:rPr>
            </w:pPr>
            <w:r w:rsidRPr="001E7047">
              <w:rPr>
                <w:noProof/>
              </w:rPr>
              <w:fldChar w:fldCharType="begin">
                <w:ffData>
                  <w:name w:val="Sez1_comune_residenz"/>
                  <w:enabled/>
                  <w:calcOnExit w:val="0"/>
                  <w:textInput>
                    <w:maxLength w:val="27"/>
                  </w:textInput>
                </w:ffData>
              </w:fldChar>
            </w:r>
            <w:r w:rsidR="00C22413" w:rsidRPr="001E7047">
              <w:rPr>
                <w:noProof/>
              </w:rPr>
              <w:instrText xml:space="preserve"> FORMTEXT </w:instrText>
            </w:r>
            <w:r w:rsidRPr="001E7047">
              <w:rPr>
                <w:noProof/>
              </w:rPr>
            </w:r>
            <w:r w:rsidRPr="001E7047">
              <w:rPr>
                <w:noProof/>
              </w:rPr>
              <w:fldChar w:fldCharType="separate"/>
            </w:r>
            <w:r w:rsidR="00C22413" w:rsidRPr="001E7047">
              <w:rPr>
                <w:noProof/>
              </w:rPr>
              <w:t> </w:t>
            </w:r>
            <w:r w:rsidR="00C22413" w:rsidRPr="001E7047">
              <w:rPr>
                <w:noProof/>
              </w:rPr>
              <w:t> </w:t>
            </w:r>
            <w:r w:rsidR="00C22413" w:rsidRPr="001E7047">
              <w:rPr>
                <w:noProof/>
              </w:rPr>
              <w:t> </w:t>
            </w:r>
            <w:r w:rsidR="00C22413" w:rsidRPr="001E7047">
              <w:rPr>
                <w:noProof/>
              </w:rPr>
              <w:t> </w:t>
            </w:r>
            <w:r w:rsidR="00C22413" w:rsidRPr="001E7047">
              <w:rPr>
                <w:noProof/>
              </w:rPr>
              <w:t> </w:t>
            </w:r>
            <w:r w:rsidRPr="001E7047">
              <w:rPr>
                <w:noProof/>
              </w:rPr>
              <w:fldChar w:fldCharType="end"/>
            </w:r>
          </w:p>
        </w:tc>
      </w:tr>
      <w:tr w:rsidR="00C22413" w:rsidRPr="001E7047" w:rsidTr="00645A14">
        <w:trPr>
          <w:cantSplit/>
          <w:trHeight w:val="567"/>
        </w:trPr>
        <w:tc>
          <w:tcPr>
            <w:tcW w:w="3363" w:type="dxa"/>
            <w:tcBorders>
              <w:top w:val="single" w:sz="4" w:space="0" w:color="95B3D7" w:themeColor="accent1" w:themeTint="99"/>
              <w:bottom w:val="single" w:sz="4" w:space="0" w:color="95B3D7" w:themeColor="accent1" w:themeTint="99"/>
            </w:tcBorders>
            <w:shd w:val="clear" w:color="auto" w:fill="FFFFFF" w:themeFill="background1"/>
          </w:tcPr>
          <w:p w:rsidR="003A355D" w:rsidRPr="001E7047" w:rsidRDefault="003A355D" w:rsidP="003A355D">
            <w:pPr>
              <w:rPr>
                <w:noProof/>
              </w:rPr>
            </w:pPr>
          </w:p>
          <w:p w:rsidR="00C22413" w:rsidRPr="001E7047" w:rsidRDefault="008240B6" w:rsidP="003A355D">
            <w:pPr>
              <w:rPr>
                <w:noProof/>
              </w:rPr>
            </w:pPr>
            <w:r w:rsidRPr="001E7047">
              <w:rPr>
                <w:noProof/>
              </w:rPr>
              <w:fldChar w:fldCharType="begin">
                <w:ffData>
                  <w:name w:val="Sez1_comune_residenz"/>
                  <w:enabled/>
                  <w:calcOnExit w:val="0"/>
                  <w:textInput>
                    <w:maxLength w:val="27"/>
                  </w:textInput>
                </w:ffData>
              </w:fldChar>
            </w:r>
            <w:r w:rsidR="00C22413" w:rsidRPr="001E7047">
              <w:rPr>
                <w:noProof/>
              </w:rPr>
              <w:instrText xml:space="preserve"> FORMTEXT </w:instrText>
            </w:r>
            <w:r w:rsidRPr="001E7047">
              <w:rPr>
                <w:noProof/>
              </w:rPr>
            </w:r>
            <w:r w:rsidRPr="001E7047">
              <w:rPr>
                <w:noProof/>
              </w:rPr>
              <w:fldChar w:fldCharType="separate"/>
            </w:r>
            <w:r w:rsidR="00C22413" w:rsidRPr="001E7047">
              <w:rPr>
                <w:noProof/>
              </w:rPr>
              <w:t> </w:t>
            </w:r>
            <w:r w:rsidR="00C22413" w:rsidRPr="001E7047">
              <w:rPr>
                <w:noProof/>
              </w:rPr>
              <w:t> </w:t>
            </w:r>
            <w:r w:rsidR="00C22413" w:rsidRPr="001E7047">
              <w:rPr>
                <w:noProof/>
              </w:rPr>
              <w:t> </w:t>
            </w:r>
            <w:r w:rsidR="00C22413" w:rsidRPr="001E7047">
              <w:rPr>
                <w:noProof/>
              </w:rPr>
              <w:t> </w:t>
            </w:r>
            <w:r w:rsidR="00C22413" w:rsidRPr="001E7047">
              <w:rPr>
                <w:noProof/>
              </w:rPr>
              <w:t> </w:t>
            </w:r>
            <w:r w:rsidRPr="001E7047">
              <w:rPr>
                <w:noProof/>
              </w:rPr>
              <w:fldChar w:fldCharType="end"/>
            </w:r>
          </w:p>
        </w:tc>
        <w:tc>
          <w:tcPr>
            <w:tcW w:w="113" w:type="dxa"/>
            <w:tcBorders>
              <w:top w:val="nil"/>
              <w:bottom w:val="nil"/>
            </w:tcBorders>
            <w:shd w:val="clear" w:color="auto" w:fill="FFFFFF" w:themeFill="background1"/>
          </w:tcPr>
          <w:p w:rsidR="00C22413" w:rsidRPr="001E7047" w:rsidRDefault="00C22413" w:rsidP="002E2C79">
            <w:pPr>
              <w:jc w:val="center"/>
              <w:rPr>
                <w:noProof/>
              </w:rPr>
            </w:pPr>
          </w:p>
        </w:tc>
        <w:tc>
          <w:tcPr>
            <w:tcW w:w="1082" w:type="dxa"/>
            <w:tcBorders>
              <w:top w:val="single" w:sz="4" w:space="0" w:color="95B3D7" w:themeColor="accent1" w:themeTint="99"/>
              <w:bottom w:val="single" w:sz="4" w:space="0" w:color="95B3D7" w:themeColor="accent1" w:themeTint="99"/>
            </w:tcBorders>
            <w:shd w:val="clear" w:color="auto" w:fill="FFFFFF" w:themeFill="background1"/>
            <w:vAlign w:val="center"/>
          </w:tcPr>
          <w:p w:rsidR="00C22413" w:rsidRPr="001E7047" w:rsidRDefault="008240B6" w:rsidP="002E2C79">
            <w:pPr>
              <w:jc w:val="center"/>
              <w:rPr>
                <w:noProof/>
              </w:rPr>
            </w:pPr>
            <w:r w:rsidRPr="001E7047">
              <w:rPr>
                <w:noProof/>
              </w:rPr>
              <w:fldChar w:fldCharType="begin">
                <w:ffData>
                  <w:name w:val="Sez1_comune_residenz"/>
                  <w:enabled/>
                  <w:calcOnExit w:val="0"/>
                  <w:textInput>
                    <w:maxLength w:val="27"/>
                  </w:textInput>
                </w:ffData>
              </w:fldChar>
            </w:r>
            <w:r w:rsidR="00C22413" w:rsidRPr="001E7047">
              <w:rPr>
                <w:noProof/>
              </w:rPr>
              <w:instrText xml:space="preserve"> FORMTEXT </w:instrText>
            </w:r>
            <w:r w:rsidRPr="001E7047">
              <w:rPr>
                <w:noProof/>
              </w:rPr>
            </w:r>
            <w:r w:rsidRPr="001E7047">
              <w:rPr>
                <w:noProof/>
              </w:rPr>
              <w:fldChar w:fldCharType="separate"/>
            </w:r>
            <w:r w:rsidR="00C22413" w:rsidRPr="001E7047">
              <w:rPr>
                <w:noProof/>
              </w:rPr>
              <w:t> </w:t>
            </w:r>
            <w:r w:rsidR="00C22413" w:rsidRPr="001E7047">
              <w:rPr>
                <w:noProof/>
              </w:rPr>
              <w:t> </w:t>
            </w:r>
            <w:r w:rsidR="00C22413" w:rsidRPr="001E7047">
              <w:rPr>
                <w:noProof/>
              </w:rPr>
              <w:t> </w:t>
            </w:r>
            <w:r w:rsidR="00C22413" w:rsidRPr="001E7047">
              <w:rPr>
                <w:noProof/>
              </w:rPr>
              <w:t> </w:t>
            </w:r>
            <w:r w:rsidR="00C22413" w:rsidRPr="001E7047">
              <w:rPr>
                <w:noProof/>
              </w:rPr>
              <w:t> </w:t>
            </w:r>
            <w:r w:rsidRPr="001E7047">
              <w:rPr>
                <w:noProof/>
              </w:rPr>
              <w:fldChar w:fldCharType="end"/>
            </w:r>
          </w:p>
        </w:tc>
        <w:tc>
          <w:tcPr>
            <w:tcW w:w="113" w:type="dxa"/>
            <w:tcBorders>
              <w:top w:val="nil"/>
              <w:bottom w:val="nil"/>
            </w:tcBorders>
            <w:shd w:val="clear" w:color="auto" w:fill="FFFFFF" w:themeFill="background1"/>
          </w:tcPr>
          <w:p w:rsidR="00C22413" w:rsidRPr="001E7047" w:rsidRDefault="00C22413" w:rsidP="002E2C79">
            <w:pPr>
              <w:jc w:val="center"/>
              <w:rPr>
                <w:noProof/>
              </w:rPr>
            </w:pPr>
          </w:p>
        </w:tc>
        <w:tc>
          <w:tcPr>
            <w:tcW w:w="1130" w:type="dxa"/>
            <w:tcBorders>
              <w:top w:val="single" w:sz="4" w:space="0" w:color="95B3D7" w:themeColor="accent1" w:themeTint="99"/>
              <w:bottom w:val="single" w:sz="4" w:space="0" w:color="95B3D7" w:themeColor="accent1" w:themeTint="99"/>
            </w:tcBorders>
            <w:shd w:val="clear" w:color="auto" w:fill="FFFFFF" w:themeFill="background1"/>
            <w:vAlign w:val="center"/>
          </w:tcPr>
          <w:p w:rsidR="00C22413" w:rsidRPr="001E7047" w:rsidRDefault="008240B6" w:rsidP="002E2C79">
            <w:pPr>
              <w:jc w:val="center"/>
              <w:rPr>
                <w:noProof/>
              </w:rPr>
            </w:pPr>
            <w:r w:rsidRPr="001E7047">
              <w:rPr>
                <w:noProof/>
              </w:rPr>
              <w:fldChar w:fldCharType="begin">
                <w:ffData>
                  <w:name w:val="Sez1_comune_residenz"/>
                  <w:enabled/>
                  <w:calcOnExit w:val="0"/>
                  <w:textInput>
                    <w:maxLength w:val="27"/>
                  </w:textInput>
                </w:ffData>
              </w:fldChar>
            </w:r>
            <w:r w:rsidR="00C22413" w:rsidRPr="001E7047">
              <w:rPr>
                <w:noProof/>
              </w:rPr>
              <w:instrText xml:space="preserve"> FORMTEXT </w:instrText>
            </w:r>
            <w:r w:rsidRPr="001E7047">
              <w:rPr>
                <w:noProof/>
              </w:rPr>
            </w:r>
            <w:r w:rsidRPr="001E7047">
              <w:rPr>
                <w:noProof/>
              </w:rPr>
              <w:fldChar w:fldCharType="separate"/>
            </w:r>
            <w:r w:rsidR="00C22413" w:rsidRPr="001E7047">
              <w:rPr>
                <w:noProof/>
              </w:rPr>
              <w:t> </w:t>
            </w:r>
            <w:r w:rsidR="00C22413" w:rsidRPr="001E7047">
              <w:rPr>
                <w:noProof/>
              </w:rPr>
              <w:t> </w:t>
            </w:r>
            <w:r w:rsidR="00C22413" w:rsidRPr="001E7047">
              <w:rPr>
                <w:noProof/>
              </w:rPr>
              <w:t> </w:t>
            </w:r>
            <w:r w:rsidR="00C22413" w:rsidRPr="001E7047">
              <w:rPr>
                <w:noProof/>
              </w:rPr>
              <w:t> </w:t>
            </w:r>
            <w:r w:rsidR="00C22413" w:rsidRPr="001E7047">
              <w:rPr>
                <w:noProof/>
              </w:rPr>
              <w:t> </w:t>
            </w:r>
            <w:r w:rsidRPr="001E7047">
              <w:rPr>
                <w:noProof/>
              </w:rPr>
              <w:fldChar w:fldCharType="end"/>
            </w:r>
          </w:p>
        </w:tc>
        <w:tc>
          <w:tcPr>
            <w:tcW w:w="113" w:type="dxa"/>
            <w:tcBorders>
              <w:top w:val="nil"/>
              <w:bottom w:val="nil"/>
            </w:tcBorders>
            <w:shd w:val="clear" w:color="auto" w:fill="FFFFFF" w:themeFill="background1"/>
          </w:tcPr>
          <w:p w:rsidR="00C22413" w:rsidRPr="001E7047" w:rsidRDefault="00C22413" w:rsidP="002E2C79">
            <w:pPr>
              <w:jc w:val="center"/>
              <w:rPr>
                <w:noProof/>
              </w:rPr>
            </w:pPr>
          </w:p>
        </w:tc>
        <w:tc>
          <w:tcPr>
            <w:tcW w:w="1099" w:type="dxa"/>
            <w:tcBorders>
              <w:top w:val="single" w:sz="4" w:space="0" w:color="95B3D7" w:themeColor="accent1" w:themeTint="99"/>
              <w:bottom w:val="single" w:sz="4" w:space="0" w:color="95B3D7" w:themeColor="accent1" w:themeTint="99"/>
            </w:tcBorders>
            <w:shd w:val="clear" w:color="auto" w:fill="FFFFFF" w:themeFill="background1"/>
            <w:vAlign w:val="center"/>
          </w:tcPr>
          <w:p w:rsidR="00C22413" w:rsidRPr="001E7047" w:rsidRDefault="008240B6" w:rsidP="002E2C79">
            <w:pPr>
              <w:jc w:val="center"/>
              <w:rPr>
                <w:noProof/>
              </w:rPr>
            </w:pPr>
            <w:r w:rsidRPr="001E7047">
              <w:rPr>
                <w:noProof/>
              </w:rPr>
              <w:fldChar w:fldCharType="begin">
                <w:ffData>
                  <w:name w:val="Sez1_comune_residenz"/>
                  <w:enabled/>
                  <w:calcOnExit w:val="0"/>
                  <w:textInput>
                    <w:maxLength w:val="27"/>
                  </w:textInput>
                </w:ffData>
              </w:fldChar>
            </w:r>
            <w:r w:rsidR="00C22413" w:rsidRPr="001E7047">
              <w:rPr>
                <w:noProof/>
              </w:rPr>
              <w:instrText xml:space="preserve"> FORMTEXT </w:instrText>
            </w:r>
            <w:r w:rsidRPr="001E7047">
              <w:rPr>
                <w:noProof/>
              </w:rPr>
            </w:r>
            <w:r w:rsidRPr="001E7047">
              <w:rPr>
                <w:noProof/>
              </w:rPr>
              <w:fldChar w:fldCharType="separate"/>
            </w:r>
            <w:r w:rsidR="00C22413" w:rsidRPr="001E7047">
              <w:rPr>
                <w:noProof/>
              </w:rPr>
              <w:t> </w:t>
            </w:r>
            <w:r w:rsidR="00C22413" w:rsidRPr="001E7047">
              <w:rPr>
                <w:noProof/>
              </w:rPr>
              <w:t> </w:t>
            </w:r>
            <w:r w:rsidR="00C22413" w:rsidRPr="001E7047">
              <w:rPr>
                <w:noProof/>
              </w:rPr>
              <w:t> </w:t>
            </w:r>
            <w:r w:rsidR="00C22413" w:rsidRPr="001E7047">
              <w:rPr>
                <w:noProof/>
              </w:rPr>
              <w:t> </w:t>
            </w:r>
            <w:r w:rsidR="00C22413" w:rsidRPr="001E7047">
              <w:rPr>
                <w:noProof/>
              </w:rPr>
              <w:t> </w:t>
            </w:r>
            <w:r w:rsidRPr="001E7047">
              <w:rPr>
                <w:noProof/>
              </w:rPr>
              <w:fldChar w:fldCharType="end"/>
            </w:r>
          </w:p>
        </w:tc>
      </w:tr>
      <w:tr w:rsidR="00C22413" w:rsidRPr="001E7047" w:rsidTr="00645A14">
        <w:trPr>
          <w:cantSplit/>
          <w:trHeight w:val="567"/>
        </w:trPr>
        <w:tc>
          <w:tcPr>
            <w:tcW w:w="3363" w:type="dxa"/>
            <w:tcBorders>
              <w:top w:val="single" w:sz="4" w:space="0" w:color="95B3D7" w:themeColor="accent1" w:themeTint="99"/>
              <w:bottom w:val="single" w:sz="4" w:space="0" w:color="95B3D7" w:themeColor="accent1" w:themeTint="99"/>
            </w:tcBorders>
            <w:shd w:val="clear" w:color="auto" w:fill="FFFFFF" w:themeFill="background1"/>
          </w:tcPr>
          <w:p w:rsidR="003A355D" w:rsidRPr="001E7047" w:rsidRDefault="003A355D" w:rsidP="003A355D">
            <w:pPr>
              <w:rPr>
                <w:noProof/>
              </w:rPr>
            </w:pPr>
          </w:p>
          <w:p w:rsidR="00C22413" w:rsidRPr="001E7047" w:rsidRDefault="008240B6" w:rsidP="003A355D">
            <w:pPr>
              <w:rPr>
                <w:noProof/>
              </w:rPr>
            </w:pPr>
            <w:r w:rsidRPr="001E7047">
              <w:rPr>
                <w:noProof/>
              </w:rPr>
              <w:fldChar w:fldCharType="begin">
                <w:ffData>
                  <w:name w:val="Sez1_comune_residenz"/>
                  <w:enabled/>
                  <w:calcOnExit w:val="0"/>
                  <w:textInput>
                    <w:maxLength w:val="27"/>
                  </w:textInput>
                </w:ffData>
              </w:fldChar>
            </w:r>
            <w:r w:rsidR="00C22413" w:rsidRPr="001E7047">
              <w:rPr>
                <w:noProof/>
              </w:rPr>
              <w:instrText xml:space="preserve"> FORMTEXT </w:instrText>
            </w:r>
            <w:r w:rsidRPr="001E7047">
              <w:rPr>
                <w:noProof/>
              </w:rPr>
            </w:r>
            <w:r w:rsidRPr="001E7047">
              <w:rPr>
                <w:noProof/>
              </w:rPr>
              <w:fldChar w:fldCharType="separate"/>
            </w:r>
            <w:r w:rsidR="00C22413" w:rsidRPr="001E7047">
              <w:rPr>
                <w:noProof/>
              </w:rPr>
              <w:t> </w:t>
            </w:r>
            <w:r w:rsidR="00C22413" w:rsidRPr="001E7047">
              <w:rPr>
                <w:noProof/>
              </w:rPr>
              <w:t> </w:t>
            </w:r>
            <w:r w:rsidR="00C22413" w:rsidRPr="001E7047">
              <w:rPr>
                <w:noProof/>
              </w:rPr>
              <w:t> </w:t>
            </w:r>
            <w:r w:rsidR="00C22413" w:rsidRPr="001E7047">
              <w:rPr>
                <w:noProof/>
              </w:rPr>
              <w:t> </w:t>
            </w:r>
            <w:r w:rsidR="00C22413" w:rsidRPr="001E7047">
              <w:rPr>
                <w:noProof/>
              </w:rPr>
              <w:t> </w:t>
            </w:r>
            <w:r w:rsidRPr="001E7047">
              <w:rPr>
                <w:noProof/>
              </w:rPr>
              <w:fldChar w:fldCharType="end"/>
            </w:r>
          </w:p>
        </w:tc>
        <w:tc>
          <w:tcPr>
            <w:tcW w:w="113" w:type="dxa"/>
            <w:tcBorders>
              <w:top w:val="nil"/>
              <w:bottom w:val="nil"/>
            </w:tcBorders>
            <w:shd w:val="clear" w:color="auto" w:fill="FFFFFF" w:themeFill="background1"/>
          </w:tcPr>
          <w:p w:rsidR="00C22413" w:rsidRPr="001E7047" w:rsidRDefault="00C22413" w:rsidP="002E2C79">
            <w:pPr>
              <w:jc w:val="center"/>
              <w:rPr>
                <w:noProof/>
              </w:rPr>
            </w:pPr>
          </w:p>
        </w:tc>
        <w:tc>
          <w:tcPr>
            <w:tcW w:w="1082" w:type="dxa"/>
            <w:tcBorders>
              <w:top w:val="single" w:sz="4" w:space="0" w:color="95B3D7" w:themeColor="accent1" w:themeTint="99"/>
              <w:bottom w:val="single" w:sz="4" w:space="0" w:color="95B3D7" w:themeColor="accent1" w:themeTint="99"/>
            </w:tcBorders>
            <w:shd w:val="clear" w:color="auto" w:fill="FFFFFF" w:themeFill="background1"/>
            <w:vAlign w:val="center"/>
          </w:tcPr>
          <w:p w:rsidR="00C22413" w:rsidRPr="001E7047" w:rsidRDefault="008240B6" w:rsidP="002E2C79">
            <w:pPr>
              <w:jc w:val="center"/>
              <w:rPr>
                <w:noProof/>
              </w:rPr>
            </w:pPr>
            <w:r w:rsidRPr="001E7047">
              <w:rPr>
                <w:noProof/>
              </w:rPr>
              <w:fldChar w:fldCharType="begin">
                <w:ffData>
                  <w:name w:val="Sez1_comune_residenz"/>
                  <w:enabled/>
                  <w:calcOnExit w:val="0"/>
                  <w:textInput>
                    <w:maxLength w:val="27"/>
                  </w:textInput>
                </w:ffData>
              </w:fldChar>
            </w:r>
            <w:r w:rsidR="00C22413" w:rsidRPr="001E7047">
              <w:rPr>
                <w:noProof/>
              </w:rPr>
              <w:instrText xml:space="preserve"> FORMTEXT </w:instrText>
            </w:r>
            <w:r w:rsidRPr="001E7047">
              <w:rPr>
                <w:noProof/>
              </w:rPr>
            </w:r>
            <w:r w:rsidRPr="001E7047">
              <w:rPr>
                <w:noProof/>
              </w:rPr>
              <w:fldChar w:fldCharType="separate"/>
            </w:r>
            <w:r w:rsidR="00C22413" w:rsidRPr="001E7047">
              <w:rPr>
                <w:noProof/>
              </w:rPr>
              <w:t> </w:t>
            </w:r>
            <w:r w:rsidR="00C22413" w:rsidRPr="001E7047">
              <w:rPr>
                <w:noProof/>
              </w:rPr>
              <w:t> </w:t>
            </w:r>
            <w:r w:rsidR="00C22413" w:rsidRPr="001E7047">
              <w:rPr>
                <w:noProof/>
              </w:rPr>
              <w:t> </w:t>
            </w:r>
            <w:r w:rsidR="00C22413" w:rsidRPr="001E7047">
              <w:rPr>
                <w:noProof/>
              </w:rPr>
              <w:t> </w:t>
            </w:r>
            <w:r w:rsidR="00C22413" w:rsidRPr="001E7047">
              <w:rPr>
                <w:noProof/>
              </w:rPr>
              <w:t> </w:t>
            </w:r>
            <w:r w:rsidRPr="001E7047">
              <w:rPr>
                <w:noProof/>
              </w:rPr>
              <w:fldChar w:fldCharType="end"/>
            </w:r>
          </w:p>
        </w:tc>
        <w:tc>
          <w:tcPr>
            <w:tcW w:w="113" w:type="dxa"/>
            <w:tcBorders>
              <w:top w:val="nil"/>
              <w:bottom w:val="nil"/>
            </w:tcBorders>
            <w:shd w:val="clear" w:color="auto" w:fill="FFFFFF" w:themeFill="background1"/>
          </w:tcPr>
          <w:p w:rsidR="00C22413" w:rsidRPr="001E7047" w:rsidRDefault="00C22413" w:rsidP="002E2C79">
            <w:pPr>
              <w:jc w:val="center"/>
              <w:rPr>
                <w:noProof/>
              </w:rPr>
            </w:pPr>
          </w:p>
        </w:tc>
        <w:tc>
          <w:tcPr>
            <w:tcW w:w="1130" w:type="dxa"/>
            <w:tcBorders>
              <w:top w:val="single" w:sz="4" w:space="0" w:color="95B3D7" w:themeColor="accent1" w:themeTint="99"/>
              <w:bottom w:val="single" w:sz="4" w:space="0" w:color="95B3D7" w:themeColor="accent1" w:themeTint="99"/>
            </w:tcBorders>
            <w:shd w:val="clear" w:color="auto" w:fill="FFFFFF" w:themeFill="background1"/>
            <w:vAlign w:val="center"/>
          </w:tcPr>
          <w:p w:rsidR="00C22413" w:rsidRPr="001E7047" w:rsidRDefault="008240B6" w:rsidP="002E2C79">
            <w:pPr>
              <w:jc w:val="center"/>
              <w:rPr>
                <w:noProof/>
              </w:rPr>
            </w:pPr>
            <w:r w:rsidRPr="001E7047">
              <w:rPr>
                <w:noProof/>
              </w:rPr>
              <w:fldChar w:fldCharType="begin">
                <w:ffData>
                  <w:name w:val="Sez1_comune_residenz"/>
                  <w:enabled/>
                  <w:calcOnExit w:val="0"/>
                  <w:textInput>
                    <w:maxLength w:val="27"/>
                  </w:textInput>
                </w:ffData>
              </w:fldChar>
            </w:r>
            <w:r w:rsidR="00C22413" w:rsidRPr="001E7047">
              <w:rPr>
                <w:noProof/>
              </w:rPr>
              <w:instrText xml:space="preserve"> FORMTEXT </w:instrText>
            </w:r>
            <w:r w:rsidRPr="001E7047">
              <w:rPr>
                <w:noProof/>
              </w:rPr>
            </w:r>
            <w:r w:rsidRPr="001E7047">
              <w:rPr>
                <w:noProof/>
              </w:rPr>
              <w:fldChar w:fldCharType="separate"/>
            </w:r>
            <w:r w:rsidR="00C22413" w:rsidRPr="001E7047">
              <w:rPr>
                <w:noProof/>
              </w:rPr>
              <w:t> </w:t>
            </w:r>
            <w:r w:rsidR="00C22413" w:rsidRPr="001E7047">
              <w:rPr>
                <w:noProof/>
              </w:rPr>
              <w:t> </w:t>
            </w:r>
            <w:r w:rsidR="00C22413" w:rsidRPr="001E7047">
              <w:rPr>
                <w:noProof/>
              </w:rPr>
              <w:t> </w:t>
            </w:r>
            <w:r w:rsidR="00C22413" w:rsidRPr="001E7047">
              <w:rPr>
                <w:noProof/>
              </w:rPr>
              <w:t> </w:t>
            </w:r>
            <w:r w:rsidR="00C22413" w:rsidRPr="001E7047">
              <w:rPr>
                <w:noProof/>
              </w:rPr>
              <w:t> </w:t>
            </w:r>
            <w:r w:rsidRPr="001E7047">
              <w:rPr>
                <w:noProof/>
              </w:rPr>
              <w:fldChar w:fldCharType="end"/>
            </w:r>
          </w:p>
        </w:tc>
        <w:tc>
          <w:tcPr>
            <w:tcW w:w="113" w:type="dxa"/>
            <w:tcBorders>
              <w:top w:val="nil"/>
              <w:bottom w:val="nil"/>
            </w:tcBorders>
            <w:shd w:val="clear" w:color="auto" w:fill="FFFFFF" w:themeFill="background1"/>
          </w:tcPr>
          <w:p w:rsidR="00C22413" w:rsidRPr="001E7047" w:rsidRDefault="00C22413" w:rsidP="002E2C79">
            <w:pPr>
              <w:jc w:val="center"/>
              <w:rPr>
                <w:noProof/>
              </w:rPr>
            </w:pPr>
          </w:p>
        </w:tc>
        <w:tc>
          <w:tcPr>
            <w:tcW w:w="1099" w:type="dxa"/>
            <w:tcBorders>
              <w:top w:val="single" w:sz="4" w:space="0" w:color="95B3D7" w:themeColor="accent1" w:themeTint="99"/>
              <w:bottom w:val="single" w:sz="4" w:space="0" w:color="95B3D7" w:themeColor="accent1" w:themeTint="99"/>
            </w:tcBorders>
            <w:shd w:val="clear" w:color="auto" w:fill="FFFFFF" w:themeFill="background1"/>
            <w:vAlign w:val="center"/>
          </w:tcPr>
          <w:p w:rsidR="00C22413" w:rsidRPr="001E7047" w:rsidRDefault="008240B6" w:rsidP="002E2C79">
            <w:pPr>
              <w:jc w:val="center"/>
              <w:rPr>
                <w:noProof/>
              </w:rPr>
            </w:pPr>
            <w:r w:rsidRPr="001E7047">
              <w:rPr>
                <w:noProof/>
              </w:rPr>
              <w:fldChar w:fldCharType="begin">
                <w:ffData>
                  <w:name w:val="Sez1_comune_residenz"/>
                  <w:enabled/>
                  <w:calcOnExit w:val="0"/>
                  <w:textInput>
                    <w:maxLength w:val="27"/>
                  </w:textInput>
                </w:ffData>
              </w:fldChar>
            </w:r>
            <w:r w:rsidR="00C22413" w:rsidRPr="001E7047">
              <w:rPr>
                <w:noProof/>
              </w:rPr>
              <w:instrText xml:space="preserve"> FORMTEXT </w:instrText>
            </w:r>
            <w:r w:rsidRPr="001E7047">
              <w:rPr>
                <w:noProof/>
              </w:rPr>
            </w:r>
            <w:r w:rsidRPr="001E7047">
              <w:rPr>
                <w:noProof/>
              </w:rPr>
              <w:fldChar w:fldCharType="separate"/>
            </w:r>
            <w:r w:rsidR="00C22413" w:rsidRPr="001E7047">
              <w:rPr>
                <w:noProof/>
              </w:rPr>
              <w:t> </w:t>
            </w:r>
            <w:r w:rsidR="00C22413" w:rsidRPr="001E7047">
              <w:rPr>
                <w:noProof/>
              </w:rPr>
              <w:t> </w:t>
            </w:r>
            <w:r w:rsidR="00C22413" w:rsidRPr="001E7047">
              <w:rPr>
                <w:noProof/>
              </w:rPr>
              <w:t> </w:t>
            </w:r>
            <w:r w:rsidR="00C22413" w:rsidRPr="001E7047">
              <w:rPr>
                <w:noProof/>
              </w:rPr>
              <w:t> </w:t>
            </w:r>
            <w:r w:rsidR="00C22413" w:rsidRPr="001E7047">
              <w:rPr>
                <w:noProof/>
              </w:rPr>
              <w:t> </w:t>
            </w:r>
            <w:r w:rsidRPr="001E7047">
              <w:rPr>
                <w:noProof/>
              </w:rPr>
              <w:fldChar w:fldCharType="end"/>
            </w:r>
          </w:p>
        </w:tc>
      </w:tr>
      <w:tr w:rsidR="00C22413" w:rsidRPr="001E7047" w:rsidTr="00645A14">
        <w:trPr>
          <w:cantSplit/>
          <w:trHeight w:val="567"/>
        </w:trPr>
        <w:tc>
          <w:tcPr>
            <w:tcW w:w="3363" w:type="dxa"/>
            <w:tcBorders>
              <w:top w:val="single" w:sz="4" w:space="0" w:color="95B3D7" w:themeColor="accent1" w:themeTint="99"/>
              <w:bottom w:val="single" w:sz="4" w:space="0" w:color="95B3D7" w:themeColor="accent1" w:themeTint="99"/>
            </w:tcBorders>
            <w:shd w:val="clear" w:color="auto" w:fill="FFFFFF" w:themeFill="background1"/>
          </w:tcPr>
          <w:p w:rsidR="003A355D" w:rsidRPr="001E7047" w:rsidRDefault="003A355D" w:rsidP="003A355D">
            <w:pPr>
              <w:rPr>
                <w:noProof/>
              </w:rPr>
            </w:pPr>
          </w:p>
          <w:p w:rsidR="00C22413" w:rsidRPr="001E7047" w:rsidRDefault="008240B6" w:rsidP="003A355D">
            <w:pPr>
              <w:rPr>
                <w:noProof/>
              </w:rPr>
            </w:pPr>
            <w:r w:rsidRPr="001E7047">
              <w:rPr>
                <w:noProof/>
              </w:rPr>
              <w:fldChar w:fldCharType="begin">
                <w:ffData>
                  <w:name w:val="Sez1_comune_residenz"/>
                  <w:enabled/>
                  <w:calcOnExit w:val="0"/>
                  <w:textInput>
                    <w:maxLength w:val="27"/>
                  </w:textInput>
                </w:ffData>
              </w:fldChar>
            </w:r>
            <w:r w:rsidR="00C22413" w:rsidRPr="001E7047">
              <w:rPr>
                <w:noProof/>
              </w:rPr>
              <w:instrText xml:space="preserve"> FORMTEXT </w:instrText>
            </w:r>
            <w:r w:rsidRPr="001E7047">
              <w:rPr>
                <w:noProof/>
              </w:rPr>
            </w:r>
            <w:r w:rsidRPr="001E7047">
              <w:rPr>
                <w:noProof/>
              </w:rPr>
              <w:fldChar w:fldCharType="separate"/>
            </w:r>
            <w:r w:rsidR="00C22413" w:rsidRPr="001E7047">
              <w:rPr>
                <w:noProof/>
              </w:rPr>
              <w:t> </w:t>
            </w:r>
            <w:r w:rsidR="00C22413" w:rsidRPr="001E7047">
              <w:rPr>
                <w:noProof/>
              </w:rPr>
              <w:t> </w:t>
            </w:r>
            <w:r w:rsidR="00C22413" w:rsidRPr="001E7047">
              <w:rPr>
                <w:noProof/>
              </w:rPr>
              <w:t> </w:t>
            </w:r>
            <w:r w:rsidR="00C22413" w:rsidRPr="001E7047">
              <w:rPr>
                <w:noProof/>
              </w:rPr>
              <w:t> </w:t>
            </w:r>
            <w:r w:rsidR="00C22413" w:rsidRPr="001E7047">
              <w:rPr>
                <w:noProof/>
              </w:rPr>
              <w:t> </w:t>
            </w:r>
            <w:r w:rsidRPr="001E7047">
              <w:rPr>
                <w:noProof/>
              </w:rPr>
              <w:fldChar w:fldCharType="end"/>
            </w:r>
          </w:p>
        </w:tc>
        <w:tc>
          <w:tcPr>
            <w:tcW w:w="113" w:type="dxa"/>
            <w:tcBorders>
              <w:top w:val="nil"/>
              <w:bottom w:val="nil"/>
            </w:tcBorders>
            <w:shd w:val="clear" w:color="auto" w:fill="FFFFFF" w:themeFill="background1"/>
          </w:tcPr>
          <w:p w:rsidR="00C22413" w:rsidRPr="001E7047" w:rsidRDefault="00C22413" w:rsidP="002E2C79">
            <w:pPr>
              <w:jc w:val="center"/>
              <w:rPr>
                <w:noProof/>
              </w:rPr>
            </w:pPr>
          </w:p>
        </w:tc>
        <w:tc>
          <w:tcPr>
            <w:tcW w:w="1082" w:type="dxa"/>
            <w:tcBorders>
              <w:top w:val="single" w:sz="4" w:space="0" w:color="95B3D7" w:themeColor="accent1" w:themeTint="99"/>
              <w:bottom w:val="single" w:sz="4" w:space="0" w:color="95B3D7" w:themeColor="accent1" w:themeTint="99"/>
            </w:tcBorders>
            <w:shd w:val="clear" w:color="auto" w:fill="FFFFFF" w:themeFill="background1"/>
            <w:vAlign w:val="center"/>
          </w:tcPr>
          <w:p w:rsidR="00C22413" w:rsidRPr="001E7047" w:rsidRDefault="008240B6" w:rsidP="002E2C79">
            <w:pPr>
              <w:jc w:val="center"/>
              <w:rPr>
                <w:noProof/>
              </w:rPr>
            </w:pPr>
            <w:r w:rsidRPr="001E7047">
              <w:rPr>
                <w:noProof/>
              </w:rPr>
              <w:fldChar w:fldCharType="begin">
                <w:ffData>
                  <w:name w:val="Sez1_comune_residenz"/>
                  <w:enabled/>
                  <w:calcOnExit w:val="0"/>
                  <w:textInput>
                    <w:maxLength w:val="27"/>
                  </w:textInput>
                </w:ffData>
              </w:fldChar>
            </w:r>
            <w:r w:rsidR="00C22413" w:rsidRPr="001E7047">
              <w:rPr>
                <w:noProof/>
              </w:rPr>
              <w:instrText xml:space="preserve"> FORMTEXT </w:instrText>
            </w:r>
            <w:r w:rsidRPr="001E7047">
              <w:rPr>
                <w:noProof/>
              </w:rPr>
            </w:r>
            <w:r w:rsidRPr="001E7047">
              <w:rPr>
                <w:noProof/>
              </w:rPr>
              <w:fldChar w:fldCharType="separate"/>
            </w:r>
            <w:r w:rsidR="00C22413" w:rsidRPr="001E7047">
              <w:rPr>
                <w:noProof/>
              </w:rPr>
              <w:t> </w:t>
            </w:r>
            <w:r w:rsidR="00C22413" w:rsidRPr="001E7047">
              <w:rPr>
                <w:noProof/>
              </w:rPr>
              <w:t> </w:t>
            </w:r>
            <w:r w:rsidR="00C22413" w:rsidRPr="001E7047">
              <w:rPr>
                <w:noProof/>
              </w:rPr>
              <w:t> </w:t>
            </w:r>
            <w:r w:rsidR="00C22413" w:rsidRPr="001E7047">
              <w:rPr>
                <w:noProof/>
              </w:rPr>
              <w:t> </w:t>
            </w:r>
            <w:r w:rsidR="00C22413" w:rsidRPr="001E7047">
              <w:rPr>
                <w:noProof/>
              </w:rPr>
              <w:t> </w:t>
            </w:r>
            <w:r w:rsidRPr="001E7047">
              <w:rPr>
                <w:noProof/>
              </w:rPr>
              <w:fldChar w:fldCharType="end"/>
            </w:r>
          </w:p>
        </w:tc>
        <w:tc>
          <w:tcPr>
            <w:tcW w:w="113" w:type="dxa"/>
            <w:tcBorders>
              <w:top w:val="nil"/>
              <w:bottom w:val="nil"/>
            </w:tcBorders>
            <w:shd w:val="clear" w:color="auto" w:fill="FFFFFF" w:themeFill="background1"/>
          </w:tcPr>
          <w:p w:rsidR="00C22413" w:rsidRPr="001E7047" w:rsidRDefault="00C22413" w:rsidP="002E2C79">
            <w:pPr>
              <w:jc w:val="center"/>
              <w:rPr>
                <w:noProof/>
              </w:rPr>
            </w:pPr>
          </w:p>
        </w:tc>
        <w:tc>
          <w:tcPr>
            <w:tcW w:w="1130" w:type="dxa"/>
            <w:tcBorders>
              <w:top w:val="single" w:sz="4" w:space="0" w:color="95B3D7" w:themeColor="accent1" w:themeTint="99"/>
              <w:bottom w:val="single" w:sz="4" w:space="0" w:color="95B3D7" w:themeColor="accent1" w:themeTint="99"/>
            </w:tcBorders>
            <w:shd w:val="clear" w:color="auto" w:fill="FFFFFF" w:themeFill="background1"/>
            <w:vAlign w:val="center"/>
          </w:tcPr>
          <w:p w:rsidR="00C22413" w:rsidRPr="001E7047" w:rsidRDefault="008240B6" w:rsidP="002E2C79">
            <w:pPr>
              <w:jc w:val="center"/>
              <w:rPr>
                <w:noProof/>
              </w:rPr>
            </w:pPr>
            <w:r w:rsidRPr="001E7047">
              <w:rPr>
                <w:noProof/>
              </w:rPr>
              <w:fldChar w:fldCharType="begin">
                <w:ffData>
                  <w:name w:val="Sez1_comune_residenz"/>
                  <w:enabled/>
                  <w:calcOnExit w:val="0"/>
                  <w:textInput>
                    <w:maxLength w:val="27"/>
                  </w:textInput>
                </w:ffData>
              </w:fldChar>
            </w:r>
            <w:r w:rsidR="00C22413" w:rsidRPr="001E7047">
              <w:rPr>
                <w:noProof/>
              </w:rPr>
              <w:instrText xml:space="preserve"> FORMTEXT </w:instrText>
            </w:r>
            <w:r w:rsidRPr="001E7047">
              <w:rPr>
                <w:noProof/>
              </w:rPr>
            </w:r>
            <w:r w:rsidRPr="001E7047">
              <w:rPr>
                <w:noProof/>
              </w:rPr>
              <w:fldChar w:fldCharType="separate"/>
            </w:r>
            <w:r w:rsidR="00C22413" w:rsidRPr="001E7047">
              <w:rPr>
                <w:noProof/>
              </w:rPr>
              <w:t> </w:t>
            </w:r>
            <w:r w:rsidR="00C22413" w:rsidRPr="001E7047">
              <w:rPr>
                <w:noProof/>
              </w:rPr>
              <w:t> </w:t>
            </w:r>
            <w:r w:rsidR="00C22413" w:rsidRPr="001E7047">
              <w:rPr>
                <w:noProof/>
              </w:rPr>
              <w:t> </w:t>
            </w:r>
            <w:r w:rsidR="00C22413" w:rsidRPr="001E7047">
              <w:rPr>
                <w:noProof/>
              </w:rPr>
              <w:t> </w:t>
            </w:r>
            <w:r w:rsidR="00C22413" w:rsidRPr="001E7047">
              <w:rPr>
                <w:noProof/>
              </w:rPr>
              <w:t> </w:t>
            </w:r>
            <w:r w:rsidRPr="001E7047">
              <w:rPr>
                <w:noProof/>
              </w:rPr>
              <w:fldChar w:fldCharType="end"/>
            </w:r>
          </w:p>
        </w:tc>
        <w:tc>
          <w:tcPr>
            <w:tcW w:w="113" w:type="dxa"/>
            <w:tcBorders>
              <w:top w:val="nil"/>
              <w:bottom w:val="nil"/>
            </w:tcBorders>
            <w:shd w:val="clear" w:color="auto" w:fill="FFFFFF" w:themeFill="background1"/>
          </w:tcPr>
          <w:p w:rsidR="00C22413" w:rsidRPr="001E7047" w:rsidRDefault="00C22413" w:rsidP="002E2C79">
            <w:pPr>
              <w:jc w:val="center"/>
              <w:rPr>
                <w:noProof/>
              </w:rPr>
            </w:pPr>
          </w:p>
        </w:tc>
        <w:tc>
          <w:tcPr>
            <w:tcW w:w="1099" w:type="dxa"/>
            <w:tcBorders>
              <w:top w:val="single" w:sz="4" w:space="0" w:color="95B3D7" w:themeColor="accent1" w:themeTint="99"/>
              <w:bottom w:val="single" w:sz="4" w:space="0" w:color="95B3D7" w:themeColor="accent1" w:themeTint="99"/>
            </w:tcBorders>
            <w:shd w:val="clear" w:color="auto" w:fill="FFFFFF" w:themeFill="background1"/>
            <w:vAlign w:val="center"/>
          </w:tcPr>
          <w:p w:rsidR="00C22413" w:rsidRPr="001E7047" w:rsidRDefault="008240B6" w:rsidP="002E2C79">
            <w:pPr>
              <w:jc w:val="center"/>
              <w:rPr>
                <w:noProof/>
              </w:rPr>
            </w:pPr>
            <w:r w:rsidRPr="001E7047">
              <w:rPr>
                <w:noProof/>
              </w:rPr>
              <w:fldChar w:fldCharType="begin">
                <w:ffData>
                  <w:name w:val="Sez1_comune_residenz"/>
                  <w:enabled/>
                  <w:calcOnExit w:val="0"/>
                  <w:textInput>
                    <w:maxLength w:val="27"/>
                  </w:textInput>
                </w:ffData>
              </w:fldChar>
            </w:r>
            <w:r w:rsidR="00C22413" w:rsidRPr="001E7047">
              <w:rPr>
                <w:noProof/>
              </w:rPr>
              <w:instrText xml:space="preserve"> FORMTEXT </w:instrText>
            </w:r>
            <w:r w:rsidRPr="001E7047">
              <w:rPr>
                <w:noProof/>
              </w:rPr>
            </w:r>
            <w:r w:rsidRPr="001E7047">
              <w:rPr>
                <w:noProof/>
              </w:rPr>
              <w:fldChar w:fldCharType="separate"/>
            </w:r>
            <w:r w:rsidR="00C22413" w:rsidRPr="001E7047">
              <w:rPr>
                <w:noProof/>
              </w:rPr>
              <w:t> </w:t>
            </w:r>
            <w:r w:rsidR="00C22413" w:rsidRPr="001E7047">
              <w:rPr>
                <w:noProof/>
              </w:rPr>
              <w:t> </w:t>
            </w:r>
            <w:r w:rsidR="00C22413" w:rsidRPr="001E7047">
              <w:rPr>
                <w:noProof/>
              </w:rPr>
              <w:t> </w:t>
            </w:r>
            <w:r w:rsidR="00C22413" w:rsidRPr="001E7047">
              <w:rPr>
                <w:noProof/>
              </w:rPr>
              <w:t> </w:t>
            </w:r>
            <w:r w:rsidR="00C22413" w:rsidRPr="001E7047">
              <w:rPr>
                <w:noProof/>
              </w:rPr>
              <w:t> </w:t>
            </w:r>
            <w:r w:rsidRPr="001E7047">
              <w:rPr>
                <w:noProof/>
              </w:rPr>
              <w:fldChar w:fldCharType="end"/>
            </w:r>
          </w:p>
        </w:tc>
      </w:tr>
      <w:tr w:rsidR="00C22413" w:rsidRPr="001E7047" w:rsidTr="00645A14">
        <w:trPr>
          <w:cantSplit/>
          <w:trHeight w:val="567"/>
        </w:trPr>
        <w:tc>
          <w:tcPr>
            <w:tcW w:w="3363" w:type="dxa"/>
            <w:tcBorders>
              <w:top w:val="single" w:sz="4" w:space="0" w:color="95B3D7" w:themeColor="accent1" w:themeTint="99"/>
              <w:bottom w:val="single" w:sz="4" w:space="0" w:color="95B3D7" w:themeColor="accent1" w:themeTint="99"/>
            </w:tcBorders>
            <w:shd w:val="clear" w:color="auto" w:fill="FFFFFF" w:themeFill="background1"/>
          </w:tcPr>
          <w:p w:rsidR="003A355D" w:rsidRPr="001E7047" w:rsidRDefault="003A355D" w:rsidP="003A355D">
            <w:pPr>
              <w:rPr>
                <w:noProof/>
              </w:rPr>
            </w:pPr>
          </w:p>
          <w:p w:rsidR="00C22413" w:rsidRPr="001E7047" w:rsidRDefault="008240B6" w:rsidP="003A355D">
            <w:pPr>
              <w:rPr>
                <w:noProof/>
              </w:rPr>
            </w:pPr>
            <w:r w:rsidRPr="001E7047">
              <w:rPr>
                <w:noProof/>
              </w:rPr>
              <w:fldChar w:fldCharType="begin">
                <w:ffData>
                  <w:name w:val="Sez1_comune_residenz"/>
                  <w:enabled/>
                  <w:calcOnExit w:val="0"/>
                  <w:textInput>
                    <w:maxLength w:val="27"/>
                  </w:textInput>
                </w:ffData>
              </w:fldChar>
            </w:r>
            <w:r w:rsidR="00C22413" w:rsidRPr="001E7047">
              <w:rPr>
                <w:noProof/>
              </w:rPr>
              <w:instrText xml:space="preserve"> FORMTEXT </w:instrText>
            </w:r>
            <w:r w:rsidRPr="001E7047">
              <w:rPr>
                <w:noProof/>
              </w:rPr>
            </w:r>
            <w:r w:rsidRPr="001E7047">
              <w:rPr>
                <w:noProof/>
              </w:rPr>
              <w:fldChar w:fldCharType="separate"/>
            </w:r>
            <w:r w:rsidR="00C22413" w:rsidRPr="001E7047">
              <w:rPr>
                <w:noProof/>
              </w:rPr>
              <w:t> </w:t>
            </w:r>
            <w:r w:rsidR="00C22413" w:rsidRPr="001E7047">
              <w:rPr>
                <w:noProof/>
              </w:rPr>
              <w:t> </w:t>
            </w:r>
            <w:r w:rsidR="00C22413" w:rsidRPr="001E7047">
              <w:rPr>
                <w:noProof/>
              </w:rPr>
              <w:t> </w:t>
            </w:r>
            <w:r w:rsidR="00C22413" w:rsidRPr="001E7047">
              <w:rPr>
                <w:noProof/>
              </w:rPr>
              <w:t> </w:t>
            </w:r>
            <w:r w:rsidR="00C22413" w:rsidRPr="001E7047">
              <w:rPr>
                <w:noProof/>
              </w:rPr>
              <w:t> </w:t>
            </w:r>
            <w:r w:rsidRPr="001E7047">
              <w:rPr>
                <w:noProof/>
              </w:rPr>
              <w:fldChar w:fldCharType="end"/>
            </w:r>
          </w:p>
        </w:tc>
        <w:tc>
          <w:tcPr>
            <w:tcW w:w="113" w:type="dxa"/>
            <w:tcBorders>
              <w:top w:val="nil"/>
              <w:bottom w:val="nil"/>
            </w:tcBorders>
            <w:shd w:val="clear" w:color="auto" w:fill="FFFFFF" w:themeFill="background1"/>
          </w:tcPr>
          <w:p w:rsidR="00C22413" w:rsidRPr="001E7047" w:rsidRDefault="00C22413" w:rsidP="002E2C79">
            <w:pPr>
              <w:jc w:val="center"/>
              <w:rPr>
                <w:noProof/>
              </w:rPr>
            </w:pPr>
          </w:p>
        </w:tc>
        <w:tc>
          <w:tcPr>
            <w:tcW w:w="1082" w:type="dxa"/>
            <w:tcBorders>
              <w:top w:val="single" w:sz="4" w:space="0" w:color="95B3D7" w:themeColor="accent1" w:themeTint="99"/>
              <w:bottom w:val="single" w:sz="4" w:space="0" w:color="95B3D7" w:themeColor="accent1" w:themeTint="99"/>
            </w:tcBorders>
            <w:shd w:val="clear" w:color="auto" w:fill="FFFFFF" w:themeFill="background1"/>
            <w:vAlign w:val="center"/>
          </w:tcPr>
          <w:p w:rsidR="00C22413" w:rsidRPr="001E7047" w:rsidRDefault="008240B6" w:rsidP="002E2C79">
            <w:pPr>
              <w:jc w:val="center"/>
              <w:rPr>
                <w:noProof/>
              </w:rPr>
            </w:pPr>
            <w:r w:rsidRPr="001E7047">
              <w:rPr>
                <w:noProof/>
              </w:rPr>
              <w:fldChar w:fldCharType="begin">
                <w:ffData>
                  <w:name w:val="Sez1_comune_residenz"/>
                  <w:enabled/>
                  <w:calcOnExit w:val="0"/>
                  <w:textInput>
                    <w:maxLength w:val="27"/>
                  </w:textInput>
                </w:ffData>
              </w:fldChar>
            </w:r>
            <w:r w:rsidR="00C22413" w:rsidRPr="001E7047">
              <w:rPr>
                <w:noProof/>
              </w:rPr>
              <w:instrText xml:space="preserve"> FORMTEXT </w:instrText>
            </w:r>
            <w:r w:rsidRPr="001E7047">
              <w:rPr>
                <w:noProof/>
              </w:rPr>
            </w:r>
            <w:r w:rsidRPr="001E7047">
              <w:rPr>
                <w:noProof/>
              </w:rPr>
              <w:fldChar w:fldCharType="separate"/>
            </w:r>
            <w:r w:rsidR="00C22413" w:rsidRPr="001E7047">
              <w:rPr>
                <w:noProof/>
              </w:rPr>
              <w:t> </w:t>
            </w:r>
            <w:r w:rsidR="00C22413" w:rsidRPr="001E7047">
              <w:rPr>
                <w:noProof/>
              </w:rPr>
              <w:t> </w:t>
            </w:r>
            <w:r w:rsidR="00C22413" w:rsidRPr="001E7047">
              <w:rPr>
                <w:noProof/>
              </w:rPr>
              <w:t> </w:t>
            </w:r>
            <w:r w:rsidR="00C22413" w:rsidRPr="001E7047">
              <w:rPr>
                <w:noProof/>
              </w:rPr>
              <w:t> </w:t>
            </w:r>
            <w:r w:rsidR="00C22413" w:rsidRPr="001E7047">
              <w:rPr>
                <w:noProof/>
              </w:rPr>
              <w:t> </w:t>
            </w:r>
            <w:r w:rsidRPr="001E7047">
              <w:rPr>
                <w:noProof/>
              </w:rPr>
              <w:fldChar w:fldCharType="end"/>
            </w:r>
          </w:p>
        </w:tc>
        <w:tc>
          <w:tcPr>
            <w:tcW w:w="113" w:type="dxa"/>
            <w:tcBorders>
              <w:top w:val="nil"/>
              <w:bottom w:val="nil"/>
            </w:tcBorders>
            <w:shd w:val="clear" w:color="auto" w:fill="FFFFFF" w:themeFill="background1"/>
          </w:tcPr>
          <w:p w:rsidR="00C22413" w:rsidRPr="001E7047" w:rsidRDefault="00C22413" w:rsidP="002E2C79">
            <w:pPr>
              <w:jc w:val="center"/>
              <w:rPr>
                <w:noProof/>
              </w:rPr>
            </w:pPr>
          </w:p>
        </w:tc>
        <w:tc>
          <w:tcPr>
            <w:tcW w:w="1130" w:type="dxa"/>
            <w:tcBorders>
              <w:top w:val="single" w:sz="4" w:space="0" w:color="95B3D7" w:themeColor="accent1" w:themeTint="99"/>
              <w:bottom w:val="single" w:sz="4" w:space="0" w:color="95B3D7" w:themeColor="accent1" w:themeTint="99"/>
            </w:tcBorders>
            <w:shd w:val="clear" w:color="auto" w:fill="FFFFFF" w:themeFill="background1"/>
            <w:vAlign w:val="center"/>
          </w:tcPr>
          <w:p w:rsidR="00C22413" w:rsidRPr="001E7047" w:rsidRDefault="008240B6" w:rsidP="002E2C79">
            <w:pPr>
              <w:jc w:val="center"/>
              <w:rPr>
                <w:noProof/>
              </w:rPr>
            </w:pPr>
            <w:r w:rsidRPr="001E7047">
              <w:rPr>
                <w:noProof/>
              </w:rPr>
              <w:fldChar w:fldCharType="begin">
                <w:ffData>
                  <w:name w:val="Sez1_comune_residenz"/>
                  <w:enabled/>
                  <w:calcOnExit w:val="0"/>
                  <w:textInput>
                    <w:maxLength w:val="27"/>
                  </w:textInput>
                </w:ffData>
              </w:fldChar>
            </w:r>
            <w:r w:rsidR="00C22413" w:rsidRPr="001E7047">
              <w:rPr>
                <w:noProof/>
              </w:rPr>
              <w:instrText xml:space="preserve"> FORMTEXT </w:instrText>
            </w:r>
            <w:r w:rsidRPr="001E7047">
              <w:rPr>
                <w:noProof/>
              </w:rPr>
            </w:r>
            <w:r w:rsidRPr="001E7047">
              <w:rPr>
                <w:noProof/>
              </w:rPr>
              <w:fldChar w:fldCharType="separate"/>
            </w:r>
            <w:r w:rsidR="00C22413" w:rsidRPr="001E7047">
              <w:rPr>
                <w:noProof/>
              </w:rPr>
              <w:t> </w:t>
            </w:r>
            <w:r w:rsidR="00C22413" w:rsidRPr="001E7047">
              <w:rPr>
                <w:noProof/>
              </w:rPr>
              <w:t> </w:t>
            </w:r>
            <w:r w:rsidR="00C22413" w:rsidRPr="001E7047">
              <w:rPr>
                <w:noProof/>
              </w:rPr>
              <w:t> </w:t>
            </w:r>
            <w:r w:rsidR="00C22413" w:rsidRPr="001E7047">
              <w:rPr>
                <w:noProof/>
              </w:rPr>
              <w:t> </w:t>
            </w:r>
            <w:r w:rsidR="00C22413" w:rsidRPr="001E7047">
              <w:rPr>
                <w:noProof/>
              </w:rPr>
              <w:t> </w:t>
            </w:r>
            <w:r w:rsidRPr="001E7047">
              <w:rPr>
                <w:noProof/>
              </w:rPr>
              <w:fldChar w:fldCharType="end"/>
            </w:r>
          </w:p>
        </w:tc>
        <w:tc>
          <w:tcPr>
            <w:tcW w:w="113" w:type="dxa"/>
            <w:tcBorders>
              <w:top w:val="nil"/>
              <w:bottom w:val="nil"/>
            </w:tcBorders>
            <w:shd w:val="clear" w:color="auto" w:fill="FFFFFF" w:themeFill="background1"/>
          </w:tcPr>
          <w:p w:rsidR="00C22413" w:rsidRPr="001E7047" w:rsidRDefault="00C22413" w:rsidP="002E2C79">
            <w:pPr>
              <w:jc w:val="center"/>
              <w:rPr>
                <w:noProof/>
              </w:rPr>
            </w:pPr>
          </w:p>
        </w:tc>
        <w:tc>
          <w:tcPr>
            <w:tcW w:w="1099" w:type="dxa"/>
            <w:tcBorders>
              <w:top w:val="single" w:sz="4" w:space="0" w:color="95B3D7" w:themeColor="accent1" w:themeTint="99"/>
              <w:bottom w:val="single" w:sz="4" w:space="0" w:color="95B3D7" w:themeColor="accent1" w:themeTint="99"/>
            </w:tcBorders>
            <w:shd w:val="clear" w:color="auto" w:fill="FFFFFF" w:themeFill="background1"/>
            <w:vAlign w:val="center"/>
          </w:tcPr>
          <w:p w:rsidR="00C22413" w:rsidRPr="001E7047" w:rsidRDefault="008240B6" w:rsidP="002E2C79">
            <w:pPr>
              <w:jc w:val="center"/>
              <w:rPr>
                <w:noProof/>
              </w:rPr>
            </w:pPr>
            <w:r w:rsidRPr="001E7047">
              <w:rPr>
                <w:noProof/>
              </w:rPr>
              <w:fldChar w:fldCharType="begin">
                <w:ffData>
                  <w:name w:val="Sez1_comune_residenz"/>
                  <w:enabled/>
                  <w:calcOnExit w:val="0"/>
                  <w:textInput>
                    <w:maxLength w:val="27"/>
                  </w:textInput>
                </w:ffData>
              </w:fldChar>
            </w:r>
            <w:r w:rsidR="00C22413" w:rsidRPr="001E7047">
              <w:rPr>
                <w:noProof/>
              </w:rPr>
              <w:instrText xml:space="preserve"> FORMTEXT </w:instrText>
            </w:r>
            <w:r w:rsidRPr="001E7047">
              <w:rPr>
                <w:noProof/>
              </w:rPr>
            </w:r>
            <w:r w:rsidRPr="001E7047">
              <w:rPr>
                <w:noProof/>
              </w:rPr>
              <w:fldChar w:fldCharType="separate"/>
            </w:r>
            <w:r w:rsidR="00C22413" w:rsidRPr="001E7047">
              <w:rPr>
                <w:noProof/>
              </w:rPr>
              <w:t> </w:t>
            </w:r>
            <w:r w:rsidR="00C22413" w:rsidRPr="001E7047">
              <w:rPr>
                <w:noProof/>
              </w:rPr>
              <w:t> </w:t>
            </w:r>
            <w:r w:rsidR="00C22413" w:rsidRPr="001E7047">
              <w:rPr>
                <w:noProof/>
              </w:rPr>
              <w:t> </w:t>
            </w:r>
            <w:r w:rsidR="00C22413" w:rsidRPr="001E7047">
              <w:rPr>
                <w:noProof/>
              </w:rPr>
              <w:t> </w:t>
            </w:r>
            <w:r w:rsidR="00C22413" w:rsidRPr="001E7047">
              <w:rPr>
                <w:noProof/>
              </w:rPr>
              <w:t> </w:t>
            </w:r>
            <w:r w:rsidRPr="001E7047">
              <w:rPr>
                <w:noProof/>
              </w:rPr>
              <w:fldChar w:fldCharType="end"/>
            </w:r>
          </w:p>
        </w:tc>
      </w:tr>
    </w:tbl>
    <w:p w:rsidR="00220B0E" w:rsidRPr="001E7047" w:rsidRDefault="00220B0E" w:rsidP="00220B0E">
      <w:pPr>
        <w:spacing w:before="40" w:after="40"/>
        <w:ind w:left="360"/>
        <w:rPr>
          <w:sz w:val="12"/>
          <w:szCs w:val="12"/>
          <w:lang w:val="it-IT"/>
        </w:rPr>
      </w:pPr>
    </w:p>
    <w:p w:rsidR="003A355D" w:rsidRPr="001E7047" w:rsidRDefault="003A355D" w:rsidP="003A355D">
      <w:pPr>
        <w:pStyle w:val="elenco-"/>
        <w:numPr>
          <w:ilvl w:val="0"/>
          <w:numId w:val="3"/>
        </w:numPr>
        <w:spacing w:before="40" w:after="40"/>
        <w:jc w:val="both"/>
        <w:rPr>
          <w:sz w:val="18"/>
          <w:szCs w:val="18"/>
        </w:rPr>
      </w:pPr>
      <w:r w:rsidRPr="001E7047">
        <w:rPr>
          <w:sz w:val="18"/>
          <w:szCs w:val="18"/>
        </w:rPr>
        <w:t>Capacità di produzione del singolo stabilimento industriale che comporta la produzione ovvero la trasformazione ovvero l'utilizzazione delle sostanze di cui alla medesima tabella ovvero la presenza di tali sostanze nello scarico. La capacità di produzione deve essere indicata con riferimento alla massima capacità oraria moltiplicata per il numero massimo di ore lavorative giornaliere e per il numero massimo di giorni lavorativi.</w:t>
      </w:r>
    </w:p>
    <w:p w:rsidR="003A355D" w:rsidRPr="001E7047" w:rsidRDefault="003A355D" w:rsidP="003A355D">
      <w:pPr>
        <w:numPr>
          <w:ilvl w:val="0"/>
          <w:numId w:val="3"/>
        </w:numPr>
        <w:spacing w:before="40" w:after="40"/>
        <w:rPr>
          <w:sz w:val="18"/>
          <w:szCs w:val="18"/>
          <w:lang w:val="it-IT"/>
        </w:rPr>
      </w:pPr>
      <w:r w:rsidRPr="001E7047">
        <w:rPr>
          <w:sz w:val="18"/>
          <w:szCs w:val="18"/>
          <w:lang w:val="it-IT"/>
        </w:rPr>
        <w:t>Fabbisogno orario di acque per ogni specifico processo produttivo.</w:t>
      </w:r>
    </w:p>
    <w:p w:rsidR="00220B0E" w:rsidRPr="001E7047" w:rsidRDefault="003A355D" w:rsidP="000E72C3">
      <w:pPr>
        <w:numPr>
          <w:ilvl w:val="0"/>
          <w:numId w:val="3"/>
        </w:numPr>
        <w:ind w:right="-143"/>
        <w:jc w:val="both"/>
        <w:rPr>
          <w:sz w:val="18"/>
          <w:szCs w:val="18"/>
          <w:lang w:val="it-IT"/>
        </w:rPr>
      </w:pPr>
      <w:r w:rsidRPr="001E7047">
        <w:rPr>
          <w:sz w:val="18"/>
          <w:szCs w:val="18"/>
          <w:lang w:val="it-IT"/>
        </w:rPr>
        <w:t>Quantità di sostanza scaricata per capacità di produzione. Indicare l’unità di misura utilizzata (unità di peso per ma</w:t>
      </w:r>
      <w:r w:rsidR="000E72C3" w:rsidRPr="001E7047">
        <w:rPr>
          <w:sz w:val="18"/>
          <w:szCs w:val="18"/>
          <w:lang w:val="it-IT"/>
        </w:rPr>
        <w:t>teria prima o unità di prodotto.</w:t>
      </w:r>
    </w:p>
    <w:p w:rsidR="00220B0E" w:rsidRPr="001E7047" w:rsidRDefault="00220B0E" w:rsidP="00220B0E">
      <w:pPr>
        <w:spacing w:before="40" w:after="40"/>
        <w:rPr>
          <w:sz w:val="18"/>
          <w:szCs w:val="18"/>
          <w:lang w:val="it-IT"/>
        </w:rPr>
        <w:sectPr w:rsidR="00220B0E" w:rsidRPr="001E7047" w:rsidSect="008D4565">
          <w:pgSz w:w="11906" w:h="16838"/>
          <w:pgMar w:top="851" w:right="1134" w:bottom="1134" w:left="1134" w:header="709" w:footer="709" w:gutter="0"/>
          <w:pgBorders w:offsetFrom="page">
            <w:top w:val="single" w:sz="2" w:space="24" w:color="95B3D7" w:themeColor="accent1" w:themeTint="99"/>
            <w:left w:val="single" w:sz="2" w:space="24" w:color="95B3D7" w:themeColor="accent1" w:themeTint="99"/>
            <w:bottom w:val="single" w:sz="2" w:space="24" w:color="95B3D7" w:themeColor="accent1" w:themeTint="99"/>
            <w:right w:val="single" w:sz="2" w:space="24" w:color="95B3D7" w:themeColor="accent1" w:themeTint="99"/>
          </w:pgBorders>
          <w:cols w:space="708"/>
          <w:docGrid w:linePitch="360"/>
        </w:sectPr>
      </w:pPr>
    </w:p>
    <w:p w:rsidR="00220B0E" w:rsidRPr="001E7047" w:rsidRDefault="00220B0E" w:rsidP="00220B0E">
      <w:pPr>
        <w:spacing w:before="40" w:after="40"/>
        <w:rPr>
          <w:sz w:val="18"/>
          <w:szCs w:val="18"/>
          <w:lang w:val="it-IT"/>
        </w:rPr>
      </w:pPr>
    </w:p>
    <w:tbl>
      <w:tblPr>
        <w:tblW w:w="15026" w:type="dxa"/>
        <w:tblLayout w:type="fixed"/>
        <w:tblCellMar>
          <w:left w:w="70" w:type="dxa"/>
          <w:right w:w="70" w:type="dxa"/>
        </w:tblCellMar>
        <w:tblLook w:val="0000"/>
      </w:tblPr>
      <w:tblGrid>
        <w:gridCol w:w="15026"/>
      </w:tblGrid>
      <w:tr w:rsidR="00220B0E" w:rsidRPr="006E2606" w:rsidTr="00655877">
        <w:trPr>
          <w:cantSplit/>
          <w:trHeight w:val="2803"/>
        </w:trPr>
        <w:tc>
          <w:tcPr>
            <w:tcW w:w="15026" w:type="dxa"/>
            <w:tcMar>
              <w:top w:w="57" w:type="dxa"/>
              <w:bottom w:w="57" w:type="dxa"/>
            </w:tcMar>
          </w:tcPr>
          <w:p w:rsidR="00220B0E" w:rsidRPr="001E7047" w:rsidRDefault="00220B0E" w:rsidP="002E2C79">
            <w:pPr>
              <w:jc w:val="center"/>
              <w:rPr>
                <w:b/>
                <w:sz w:val="24"/>
                <w:szCs w:val="24"/>
                <w:lang w:val="it-IT"/>
              </w:rPr>
            </w:pPr>
            <w:r w:rsidRPr="001E7047">
              <w:rPr>
                <w:b/>
                <w:sz w:val="24"/>
                <w:szCs w:val="24"/>
                <w:lang w:val="it-IT"/>
              </w:rPr>
              <w:t>Tabella 5 dell’All.5 parte III D.Lgs 152/06</w:t>
            </w:r>
          </w:p>
          <w:p w:rsidR="00220B0E" w:rsidRPr="001E7047" w:rsidRDefault="00220B0E" w:rsidP="002E2C79">
            <w:pPr>
              <w:jc w:val="center"/>
              <w:rPr>
                <w:i/>
                <w:lang w:val="it-IT"/>
              </w:rPr>
            </w:pPr>
            <w:r w:rsidRPr="001E7047">
              <w:rPr>
                <w:i/>
                <w:lang w:val="it-IT"/>
              </w:rPr>
              <w:t xml:space="preserve"> (Compilare la tabella per tutte e 18 le sostanze senza lasciare campi vuoti nella colonna “Utilizzata/prodotta/trasformata”)</w:t>
            </w:r>
          </w:p>
          <w:p w:rsidR="006127A4" w:rsidRPr="001E7047" w:rsidRDefault="006127A4" w:rsidP="002E2C79">
            <w:pPr>
              <w:jc w:val="center"/>
              <w:rPr>
                <w:i/>
                <w:sz w:val="12"/>
                <w:szCs w:val="12"/>
                <w:lang w:val="it-IT"/>
              </w:rPr>
            </w:pPr>
          </w:p>
          <w:p w:rsidR="006127A4" w:rsidRPr="001E7047" w:rsidRDefault="006127A4" w:rsidP="00ED7333">
            <w:pPr>
              <w:numPr>
                <w:ilvl w:val="0"/>
                <w:numId w:val="4"/>
              </w:numPr>
              <w:spacing w:before="40" w:after="40"/>
              <w:ind w:left="284" w:hanging="230"/>
              <w:jc w:val="both"/>
              <w:rPr>
                <w:lang w:val="it-IT"/>
              </w:rPr>
            </w:pPr>
            <w:r w:rsidRPr="001E7047">
              <w:rPr>
                <w:b/>
                <w:lang w:val="it-IT"/>
              </w:rPr>
              <w:t xml:space="preserve">Utilizzata/prodotta/trasformata </w:t>
            </w:r>
            <w:r w:rsidRPr="001E7047">
              <w:rPr>
                <w:lang w:val="it-IT"/>
              </w:rPr>
              <w:t>nelle attività condotte presso lo stabilimento</w:t>
            </w:r>
            <w:r w:rsidRPr="001E7047">
              <w:rPr>
                <w:b/>
                <w:lang w:val="it-IT"/>
              </w:rPr>
              <w:t>:</w:t>
            </w:r>
            <w:r w:rsidRPr="001E7047">
              <w:rPr>
                <w:lang w:val="it-IT"/>
              </w:rPr>
              <w:t xml:space="preserve"> indicare “Sì” o “No” per tutte le sostanze in tabella. Se si spunta la casella “SI” proseguire n</w:t>
            </w:r>
            <w:r w:rsidR="003A355D" w:rsidRPr="001E7047">
              <w:rPr>
                <w:lang w:val="it-IT"/>
              </w:rPr>
              <w:t>ella compilazione della tabella</w:t>
            </w:r>
          </w:p>
          <w:p w:rsidR="006127A4" w:rsidRPr="001E7047" w:rsidRDefault="006127A4" w:rsidP="00ED7333">
            <w:pPr>
              <w:numPr>
                <w:ilvl w:val="0"/>
                <w:numId w:val="4"/>
              </w:numPr>
              <w:spacing w:before="40" w:after="40"/>
              <w:ind w:left="284" w:hanging="230"/>
              <w:jc w:val="both"/>
              <w:rPr>
                <w:lang w:val="it-IT"/>
              </w:rPr>
            </w:pPr>
            <w:r w:rsidRPr="001E7047">
              <w:rPr>
                <w:b/>
                <w:lang w:val="it-IT"/>
              </w:rPr>
              <w:t>Scaric</w:t>
            </w:r>
            <w:r w:rsidR="00546A3D" w:rsidRPr="001E7047">
              <w:rPr>
                <w:b/>
                <w:lang w:val="it-IT"/>
              </w:rPr>
              <w:t>o</w:t>
            </w:r>
            <w:r w:rsidRPr="001E7047">
              <w:rPr>
                <w:b/>
                <w:lang w:val="it-IT"/>
              </w:rPr>
              <w:t xml:space="preserve">: </w:t>
            </w:r>
            <w:r w:rsidRPr="001E7047">
              <w:rPr>
                <w:lang w:val="it-IT"/>
              </w:rPr>
              <w:t xml:space="preserve">inserire il codice dello scarico </w:t>
            </w:r>
            <w:r w:rsidR="00546A3D" w:rsidRPr="001E7047">
              <w:rPr>
                <w:lang w:val="it-IT"/>
              </w:rPr>
              <w:t>finale avente</w:t>
            </w:r>
            <w:r w:rsidRPr="001E7047">
              <w:rPr>
                <w:lang w:val="it-IT"/>
              </w:rPr>
              <w:t xml:space="preserve"> origi</w:t>
            </w:r>
            <w:r w:rsidR="00C56E33" w:rsidRPr="001E7047">
              <w:rPr>
                <w:lang w:val="it-IT"/>
              </w:rPr>
              <w:t xml:space="preserve">ne dal processo produttivo che </w:t>
            </w:r>
            <w:r w:rsidRPr="001E7047">
              <w:rPr>
                <w:lang w:val="it-IT"/>
              </w:rPr>
              <w:t>utilizz</w:t>
            </w:r>
            <w:r w:rsidR="00C56E33" w:rsidRPr="001E7047">
              <w:rPr>
                <w:lang w:val="it-IT"/>
              </w:rPr>
              <w:t xml:space="preserve">a, </w:t>
            </w:r>
            <w:r w:rsidRPr="001E7047">
              <w:rPr>
                <w:lang w:val="it-IT"/>
              </w:rPr>
              <w:t>produce o trasforma la sostanza pericolosa</w:t>
            </w:r>
          </w:p>
          <w:p w:rsidR="006127A4" w:rsidRPr="001E7047" w:rsidRDefault="006127A4" w:rsidP="00ED7333">
            <w:pPr>
              <w:numPr>
                <w:ilvl w:val="0"/>
                <w:numId w:val="4"/>
              </w:numPr>
              <w:spacing w:before="40" w:after="40"/>
              <w:ind w:left="284" w:hanging="230"/>
              <w:jc w:val="both"/>
              <w:rPr>
                <w:lang w:val="it-IT"/>
              </w:rPr>
            </w:pPr>
            <w:r w:rsidRPr="001E7047">
              <w:rPr>
                <w:b/>
                <w:lang w:val="it-IT"/>
              </w:rPr>
              <w:t>A.:</w:t>
            </w:r>
            <w:r w:rsidRPr="001E7047">
              <w:rPr>
                <w:lang w:val="it-IT"/>
              </w:rPr>
              <w:t xml:space="preserve"> barrare la casella di controllo se la presenza della sostanza è stata </w:t>
            </w:r>
            <w:r w:rsidRPr="001E7047">
              <w:rPr>
                <w:i/>
                <w:lang w:val="it-IT"/>
              </w:rPr>
              <w:t>accertata negli scarichi</w:t>
            </w:r>
            <w:r w:rsidRPr="001E7047">
              <w:rPr>
                <w:lang w:val="it-IT"/>
              </w:rPr>
              <w:t xml:space="preserve"> in quantità o concentrazioni superiori alla soglia di rilevabilità consentita dalle met</w:t>
            </w:r>
            <w:r w:rsidR="003A355D" w:rsidRPr="001E7047">
              <w:rPr>
                <w:lang w:val="it-IT"/>
              </w:rPr>
              <w:t>odiche di rilevamento in essere</w:t>
            </w:r>
          </w:p>
          <w:p w:rsidR="006127A4" w:rsidRPr="001E7047" w:rsidRDefault="006127A4" w:rsidP="00ED7333">
            <w:pPr>
              <w:numPr>
                <w:ilvl w:val="0"/>
                <w:numId w:val="4"/>
              </w:numPr>
              <w:spacing w:before="40" w:after="40"/>
              <w:ind w:left="284" w:hanging="230"/>
              <w:jc w:val="both"/>
              <w:rPr>
                <w:lang w:val="it-IT"/>
              </w:rPr>
            </w:pPr>
            <w:r w:rsidRPr="001E7047">
              <w:rPr>
                <w:b/>
                <w:lang w:val="it-IT"/>
              </w:rPr>
              <w:t>N.R.:</w:t>
            </w:r>
            <w:r w:rsidRPr="001E7047">
              <w:rPr>
                <w:lang w:val="it-IT"/>
              </w:rPr>
              <w:t xml:space="preserve"> barrare la casella di controllo se si ritiene che le sostanze </w:t>
            </w:r>
            <w:r w:rsidRPr="001E7047">
              <w:rPr>
                <w:i/>
                <w:lang w:val="it-IT"/>
              </w:rPr>
              <w:t>non siano rilevabili nello scarico</w:t>
            </w:r>
            <w:r w:rsidRPr="001E7047">
              <w:rPr>
                <w:lang w:val="it-IT"/>
              </w:rPr>
              <w:t>. NOTA: Una sostanza utilizzata/prodotta/trasformata per la quale non sia</w:t>
            </w:r>
            <w:r w:rsidR="00546A3D" w:rsidRPr="001E7047">
              <w:rPr>
                <w:lang w:val="it-IT"/>
              </w:rPr>
              <w:t>no</w:t>
            </w:r>
            <w:r w:rsidRPr="001E7047">
              <w:rPr>
                <w:lang w:val="it-IT"/>
              </w:rPr>
              <w:t xml:space="preserve"> state barrate né la casella alla voce “A.”  né la casella alla voce “N.R.” è considerata non ancora accertata negli scarichi ma ragionev</w:t>
            </w:r>
            <w:r w:rsidR="003A355D" w:rsidRPr="001E7047">
              <w:rPr>
                <w:lang w:val="it-IT"/>
              </w:rPr>
              <w:t>olmente rilevabile negli stessi</w:t>
            </w:r>
          </w:p>
          <w:p w:rsidR="006127A4" w:rsidRPr="001E7047" w:rsidRDefault="006127A4" w:rsidP="00925481">
            <w:pPr>
              <w:numPr>
                <w:ilvl w:val="0"/>
                <w:numId w:val="4"/>
              </w:numPr>
              <w:spacing w:before="40" w:after="40"/>
              <w:ind w:left="284" w:hanging="230"/>
              <w:jc w:val="both"/>
              <w:rPr>
                <w:lang w:val="it-IT"/>
              </w:rPr>
            </w:pPr>
            <w:r w:rsidRPr="001E7047">
              <w:rPr>
                <w:b/>
                <w:lang w:val="it-IT"/>
              </w:rPr>
              <w:t>Motivazioni N.R.:</w:t>
            </w:r>
            <w:r w:rsidRPr="001E7047">
              <w:rPr>
                <w:lang w:val="it-IT"/>
              </w:rPr>
              <w:t xml:space="preserve"> indicare le motivazioni alla base della </w:t>
            </w:r>
            <w:r w:rsidRPr="001E7047">
              <w:rPr>
                <w:i/>
                <w:lang w:val="it-IT"/>
              </w:rPr>
              <w:t>presunzione di non rilevabilità</w:t>
            </w:r>
            <w:r w:rsidRPr="001E7047">
              <w:rPr>
                <w:lang w:val="it-IT"/>
              </w:rPr>
              <w:t xml:space="preserve"> (i.e. sostanza circolante in ci</w:t>
            </w:r>
            <w:r w:rsidR="00227DD7" w:rsidRPr="001E7047">
              <w:rPr>
                <w:lang w:val="it-IT"/>
              </w:rPr>
              <w:t>rcuito</w:t>
            </w:r>
            <w:r w:rsidRPr="001E7047">
              <w:rPr>
                <w:lang w:val="it-IT"/>
              </w:rPr>
              <w:t xml:space="preserve"> chiuso) s</w:t>
            </w:r>
            <w:r w:rsidR="003A355D" w:rsidRPr="001E7047">
              <w:rPr>
                <w:lang w:val="it-IT"/>
              </w:rPr>
              <w:t>e si è spuntata la casella N.R.</w:t>
            </w:r>
          </w:p>
        </w:tc>
      </w:tr>
    </w:tbl>
    <w:p w:rsidR="00220B0E" w:rsidRPr="001E7047" w:rsidRDefault="00220B0E" w:rsidP="00220B0E">
      <w:pPr>
        <w:autoSpaceDE w:val="0"/>
        <w:autoSpaceDN w:val="0"/>
        <w:adjustRightInd w:val="0"/>
        <w:rPr>
          <w:sz w:val="12"/>
          <w:szCs w:val="12"/>
          <w:lang w:val="it-IT"/>
        </w:rPr>
      </w:pPr>
    </w:p>
    <w:tbl>
      <w:tblPr>
        <w:tblW w:w="5000" w:type="pct"/>
        <w:jc w:val="center"/>
        <w:tblBorders>
          <w:top w:val="single" w:sz="4" w:space="0" w:color="7BA0CD"/>
          <w:left w:val="single" w:sz="4" w:space="0" w:color="7BA0CD"/>
          <w:bottom w:val="single" w:sz="4" w:space="0" w:color="7BA0CD"/>
          <w:right w:val="single" w:sz="4" w:space="0" w:color="7BA0CD"/>
          <w:insideH w:val="single" w:sz="4" w:space="0" w:color="7BA0CD"/>
          <w:insideV w:val="single" w:sz="4" w:space="0" w:color="7BA0CD"/>
        </w:tblBorders>
        <w:shd w:val="clear" w:color="auto" w:fill="FFFFFF" w:themeFill="background1"/>
        <w:tblLayout w:type="fixed"/>
        <w:tblCellMar>
          <w:top w:w="28" w:type="dxa"/>
          <w:bottom w:w="28" w:type="dxa"/>
        </w:tblCellMar>
        <w:tblLook w:val="0000"/>
      </w:tblPr>
      <w:tblGrid>
        <w:gridCol w:w="578"/>
        <w:gridCol w:w="3746"/>
        <w:gridCol w:w="871"/>
        <w:gridCol w:w="874"/>
        <w:gridCol w:w="1751"/>
        <w:gridCol w:w="796"/>
        <w:gridCol w:w="796"/>
        <w:gridCol w:w="5657"/>
      </w:tblGrid>
      <w:tr w:rsidR="00925481" w:rsidRPr="001E7047" w:rsidTr="00BC0B5A">
        <w:trPr>
          <w:trHeight w:val="292"/>
          <w:tblHeader/>
          <w:jc w:val="center"/>
        </w:trPr>
        <w:tc>
          <w:tcPr>
            <w:tcW w:w="192" w:type="pct"/>
            <w:tcBorders>
              <w:top w:val="nil"/>
              <w:left w:val="nil"/>
              <w:bottom w:val="nil"/>
              <w:right w:val="nil"/>
            </w:tcBorders>
            <w:shd w:val="clear" w:color="auto" w:fill="FFFFFF" w:themeFill="background1"/>
            <w:tcMar>
              <w:top w:w="0" w:type="dxa"/>
              <w:bottom w:w="0" w:type="dxa"/>
            </w:tcMar>
            <w:vAlign w:val="center"/>
          </w:tcPr>
          <w:p w:rsidR="00925481" w:rsidRPr="001E7047" w:rsidRDefault="00925481" w:rsidP="00D7248C">
            <w:pPr>
              <w:spacing w:before="40" w:after="40"/>
              <w:jc w:val="right"/>
              <w:rPr>
                <w:lang w:val="it-IT"/>
              </w:rPr>
            </w:pPr>
          </w:p>
        </w:tc>
        <w:tc>
          <w:tcPr>
            <w:tcW w:w="1243" w:type="pct"/>
            <w:tcBorders>
              <w:top w:val="nil"/>
              <w:left w:val="nil"/>
              <w:bottom w:val="nil"/>
              <w:right w:val="nil"/>
            </w:tcBorders>
            <w:shd w:val="clear" w:color="auto" w:fill="FFFFFF" w:themeFill="background1"/>
            <w:tcMar>
              <w:top w:w="0" w:type="dxa"/>
              <w:bottom w:w="0" w:type="dxa"/>
            </w:tcMar>
            <w:vAlign w:val="center"/>
          </w:tcPr>
          <w:p w:rsidR="00C22413" w:rsidRPr="001E7047" w:rsidRDefault="00C22413" w:rsidP="00C22413">
            <w:pPr>
              <w:spacing w:before="40" w:after="40"/>
              <w:rPr>
                <w:b/>
                <w:lang w:val="it-IT"/>
              </w:rPr>
            </w:pPr>
          </w:p>
          <w:p w:rsidR="00C22413" w:rsidRPr="001E7047" w:rsidRDefault="00C22413" w:rsidP="00C22413">
            <w:pPr>
              <w:spacing w:before="40" w:after="40"/>
              <w:rPr>
                <w:b/>
                <w:lang w:val="it-IT"/>
              </w:rPr>
            </w:pPr>
          </w:p>
          <w:p w:rsidR="00C22413" w:rsidRPr="001E7047" w:rsidRDefault="00C22413" w:rsidP="00C22413">
            <w:pPr>
              <w:spacing w:before="40" w:after="40"/>
              <w:rPr>
                <w:b/>
                <w:lang w:val="it-IT"/>
              </w:rPr>
            </w:pPr>
          </w:p>
          <w:p w:rsidR="00925481" w:rsidRPr="001E7047" w:rsidRDefault="00C22413" w:rsidP="00C22413">
            <w:pPr>
              <w:spacing w:before="40" w:after="40"/>
              <w:rPr>
                <w:b/>
              </w:rPr>
            </w:pPr>
            <w:r w:rsidRPr="001E7047">
              <w:rPr>
                <w:b/>
              </w:rPr>
              <w:t>Sostanza</w:t>
            </w:r>
          </w:p>
        </w:tc>
        <w:tc>
          <w:tcPr>
            <w:tcW w:w="579" w:type="pct"/>
            <w:gridSpan w:val="2"/>
            <w:tcBorders>
              <w:top w:val="nil"/>
              <w:left w:val="nil"/>
              <w:bottom w:val="nil"/>
              <w:right w:val="nil"/>
            </w:tcBorders>
            <w:shd w:val="clear" w:color="auto" w:fill="FFFFFF" w:themeFill="background1"/>
            <w:tcMar>
              <w:top w:w="0" w:type="dxa"/>
              <w:bottom w:w="0" w:type="dxa"/>
            </w:tcMar>
            <w:vAlign w:val="center"/>
          </w:tcPr>
          <w:p w:rsidR="00C22413" w:rsidRPr="001E7047" w:rsidRDefault="00C22413" w:rsidP="00C22413">
            <w:pPr>
              <w:tabs>
                <w:tab w:val="left" w:pos="1995"/>
              </w:tabs>
              <w:spacing w:before="40" w:after="40"/>
              <w:rPr>
                <w:b/>
              </w:rPr>
            </w:pPr>
          </w:p>
          <w:p w:rsidR="00925481" w:rsidRPr="001E7047" w:rsidRDefault="00925481" w:rsidP="002E2C79">
            <w:pPr>
              <w:tabs>
                <w:tab w:val="left" w:pos="1995"/>
              </w:tabs>
              <w:spacing w:before="40" w:after="40"/>
              <w:jc w:val="center"/>
              <w:rPr>
                <w:b/>
              </w:rPr>
            </w:pPr>
            <w:r w:rsidRPr="001E7047">
              <w:rPr>
                <w:b/>
              </w:rPr>
              <w:t>Utilizzata/</w:t>
            </w:r>
          </w:p>
          <w:p w:rsidR="00925481" w:rsidRPr="001E7047" w:rsidRDefault="00925481" w:rsidP="002E2C79">
            <w:pPr>
              <w:tabs>
                <w:tab w:val="left" w:pos="1995"/>
              </w:tabs>
              <w:spacing w:before="40" w:after="40"/>
              <w:jc w:val="center"/>
              <w:rPr>
                <w:b/>
              </w:rPr>
            </w:pPr>
            <w:r w:rsidRPr="001E7047">
              <w:rPr>
                <w:b/>
              </w:rPr>
              <w:t>prodotta/</w:t>
            </w:r>
          </w:p>
          <w:p w:rsidR="00925481" w:rsidRPr="001E7047" w:rsidRDefault="00925481" w:rsidP="002E2C79">
            <w:pPr>
              <w:tabs>
                <w:tab w:val="left" w:pos="1995"/>
              </w:tabs>
              <w:spacing w:before="40" w:after="40"/>
              <w:jc w:val="center"/>
              <w:rPr>
                <w:b/>
              </w:rPr>
            </w:pPr>
            <w:r w:rsidRPr="001E7047">
              <w:rPr>
                <w:b/>
              </w:rPr>
              <w:t>trasformata</w:t>
            </w:r>
          </w:p>
        </w:tc>
        <w:tc>
          <w:tcPr>
            <w:tcW w:w="581" w:type="pct"/>
            <w:tcBorders>
              <w:top w:val="nil"/>
              <w:left w:val="nil"/>
              <w:bottom w:val="nil"/>
              <w:right w:val="nil"/>
            </w:tcBorders>
            <w:shd w:val="clear" w:color="auto" w:fill="FFFFFF" w:themeFill="background1"/>
            <w:tcMar>
              <w:top w:w="0" w:type="dxa"/>
              <w:bottom w:w="0" w:type="dxa"/>
            </w:tcMar>
            <w:vAlign w:val="center"/>
          </w:tcPr>
          <w:p w:rsidR="00C22413" w:rsidRPr="001E7047" w:rsidRDefault="00C22413" w:rsidP="00A11A34">
            <w:pPr>
              <w:tabs>
                <w:tab w:val="left" w:pos="1995"/>
              </w:tabs>
              <w:spacing w:before="40" w:after="40"/>
              <w:rPr>
                <w:b/>
                <w:lang w:val="it-IT"/>
              </w:rPr>
            </w:pPr>
          </w:p>
          <w:p w:rsidR="00C22413" w:rsidRPr="001E7047" w:rsidRDefault="00C22413" w:rsidP="002E2C79">
            <w:pPr>
              <w:tabs>
                <w:tab w:val="left" w:pos="1995"/>
              </w:tabs>
              <w:spacing w:before="40" w:after="40"/>
              <w:jc w:val="center"/>
              <w:rPr>
                <w:b/>
                <w:lang w:val="it-IT"/>
              </w:rPr>
            </w:pPr>
          </w:p>
          <w:p w:rsidR="00C22413" w:rsidRPr="001E7047" w:rsidRDefault="00C22413" w:rsidP="002E2C79">
            <w:pPr>
              <w:tabs>
                <w:tab w:val="left" w:pos="1995"/>
              </w:tabs>
              <w:spacing w:before="40" w:after="40"/>
              <w:jc w:val="center"/>
              <w:rPr>
                <w:b/>
                <w:lang w:val="it-IT"/>
              </w:rPr>
            </w:pPr>
          </w:p>
          <w:p w:rsidR="00925481" w:rsidRPr="001E7047" w:rsidRDefault="00925481" w:rsidP="00546A3D">
            <w:pPr>
              <w:tabs>
                <w:tab w:val="left" w:pos="1995"/>
              </w:tabs>
              <w:spacing w:before="40" w:after="40"/>
              <w:jc w:val="center"/>
              <w:rPr>
                <w:b/>
                <w:lang w:val="it-IT"/>
              </w:rPr>
            </w:pPr>
            <w:r w:rsidRPr="001E7047">
              <w:rPr>
                <w:b/>
                <w:lang w:val="it-IT"/>
              </w:rPr>
              <w:t>Scaric</w:t>
            </w:r>
            <w:r w:rsidR="00546A3D" w:rsidRPr="001E7047">
              <w:rPr>
                <w:b/>
                <w:lang w:val="it-IT"/>
              </w:rPr>
              <w:t>o</w:t>
            </w:r>
          </w:p>
        </w:tc>
        <w:tc>
          <w:tcPr>
            <w:tcW w:w="264" w:type="pct"/>
            <w:tcBorders>
              <w:top w:val="nil"/>
              <w:left w:val="nil"/>
              <w:bottom w:val="nil"/>
              <w:right w:val="nil"/>
            </w:tcBorders>
            <w:shd w:val="clear" w:color="auto" w:fill="FFFFFF" w:themeFill="background1"/>
            <w:tcMar>
              <w:top w:w="0" w:type="dxa"/>
              <w:bottom w:w="0" w:type="dxa"/>
            </w:tcMar>
            <w:vAlign w:val="center"/>
          </w:tcPr>
          <w:p w:rsidR="00C22413" w:rsidRPr="001E7047" w:rsidRDefault="00C22413" w:rsidP="002E2C79">
            <w:pPr>
              <w:tabs>
                <w:tab w:val="left" w:pos="1995"/>
              </w:tabs>
              <w:spacing w:before="40" w:after="40"/>
              <w:jc w:val="center"/>
              <w:rPr>
                <w:b/>
                <w:lang w:val="it-IT"/>
              </w:rPr>
            </w:pPr>
          </w:p>
          <w:p w:rsidR="00C22413" w:rsidRPr="001E7047" w:rsidRDefault="00C22413" w:rsidP="002E2C79">
            <w:pPr>
              <w:tabs>
                <w:tab w:val="left" w:pos="1995"/>
              </w:tabs>
              <w:spacing w:before="40" w:after="40"/>
              <w:jc w:val="center"/>
              <w:rPr>
                <w:b/>
                <w:lang w:val="it-IT"/>
              </w:rPr>
            </w:pPr>
          </w:p>
          <w:p w:rsidR="00C22413" w:rsidRPr="001E7047" w:rsidRDefault="00C22413" w:rsidP="002E2C79">
            <w:pPr>
              <w:tabs>
                <w:tab w:val="left" w:pos="1995"/>
              </w:tabs>
              <w:spacing w:before="40" w:after="40"/>
              <w:jc w:val="center"/>
              <w:rPr>
                <w:b/>
                <w:lang w:val="it-IT"/>
              </w:rPr>
            </w:pPr>
          </w:p>
          <w:p w:rsidR="00925481" w:rsidRPr="001E7047" w:rsidRDefault="00925481" w:rsidP="002E2C79">
            <w:pPr>
              <w:tabs>
                <w:tab w:val="left" w:pos="1995"/>
              </w:tabs>
              <w:spacing w:before="40" w:after="40"/>
              <w:jc w:val="center"/>
              <w:rPr>
                <w:b/>
                <w:lang w:val="it-IT"/>
              </w:rPr>
            </w:pPr>
            <w:r w:rsidRPr="001E7047">
              <w:rPr>
                <w:b/>
                <w:lang w:val="it-IT"/>
              </w:rPr>
              <w:t>A.</w:t>
            </w:r>
          </w:p>
        </w:tc>
        <w:tc>
          <w:tcPr>
            <w:tcW w:w="264" w:type="pct"/>
            <w:tcBorders>
              <w:top w:val="nil"/>
              <w:left w:val="nil"/>
              <w:bottom w:val="nil"/>
              <w:right w:val="nil"/>
            </w:tcBorders>
            <w:shd w:val="clear" w:color="auto" w:fill="FFFFFF" w:themeFill="background1"/>
            <w:tcMar>
              <w:top w:w="0" w:type="dxa"/>
              <w:bottom w:w="0" w:type="dxa"/>
            </w:tcMar>
            <w:vAlign w:val="center"/>
          </w:tcPr>
          <w:p w:rsidR="00C22413" w:rsidRPr="001E7047" w:rsidRDefault="00C22413" w:rsidP="002E2C79">
            <w:pPr>
              <w:tabs>
                <w:tab w:val="left" w:pos="1995"/>
              </w:tabs>
              <w:spacing w:before="40" w:after="40"/>
              <w:jc w:val="center"/>
              <w:rPr>
                <w:b/>
                <w:lang w:val="it-IT"/>
              </w:rPr>
            </w:pPr>
          </w:p>
          <w:p w:rsidR="00C22413" w:rsidRPr="001E7047" w:rsidRDefault="00C22413" w:rsidP="002E2C79">
            <w:pPr>
              <w:tabs>
                <w:tab w:val="left" w:pos="1995"/>
              </w:tabs>
              <w:spacing w:before="40" w:after="40"/>
              <w:jc w:val="center"/>
              <w:rPr>
                <w:b/>
                <w:lang w:val="it-IT"/>
              </w:rPr>
            </w:pPr>
          </w:p>
          <w:p w:rsidR="00C22413" w:rsidRPr="001E7047" w:rsidRDefault="00C22413" w:rsidP="002E2C79">
            <w:pPr>
              <w:tabs>
                <w:tab w:val="left" w:pos="1995"/>
              </w:tabs>
              <w:spacing w:before="40" w:after="40"/>
              <w:jc w:val="center"/>
              <w:rPr>
                <w:b/>
                <w:lang w:val="it-IT"/>
              </w:rPr>
            </w:pPr>
          </w:p>
          <w:p w:rsidR="00925481" w:rsidRPr="001E7047" w:rsidRDefault="00925481" w:rsidP="002E2C79">
            <w:pPr>
              <w:tabs>
                <w:tab w:val="left" w:pos="1995"/>
              </w:tabs>
              <w:spacing w:before="40" w:after="40"/>
              <w:jc w:val="center"/>
              <w:rPr>
                <w:b/>
                <w:lang w:val="it-IT"/>
              </w:rPr>
            </w:pPr>
            <w:r w:rsidRPr="001E7047">
              <w:rPr>
                <w:b/>
                <w:lang w:val="it-IT"/>
              </w:rPr>
              <w:t>N.R.</w:t>
            </w:r>
          </w:p>
        </w:tc>
        <w:tc>
          <w:tcPr>
            <w:tcW w:w="1877" w:type="pct"/>
            <w:tcBorders>
              <w:top w:val="nil"/>
              <w:left w:val="nil"/>
              <w:bottom w:val="nil"/>
              <w:right w:val="nil"/>
            </w:tcBorders>
            <w:shd w:val="clear" w:color="auto" w:fill="FFFFFF" w:themeFill="background1"/>
            <w:tcMar>
              <w:top w:w="0" w:type="dxa"/>
              <w:bottom w:w="0" w:type="dxa"/>
            </w:tcMar>
            <w:vAlign w:val="center"/>
          </w:tcPr>
          <w:p w:rsidR="00C22413" w:rsidRPr="001E7047" w:rsidRDefault="00C22413" w:rsidP="002E2C79">
            <w:pPr>
              <w:tabs>
                <w:tab w:val="left" w:pos="1995"/>
              </w:tabs>
              <w:spacing w:before="40" w:after="40"/>
              <w:jc w:val="center"/>
              <w:rPr>
                <w:b/>
                <w:lang w:val="it-IT"/>
              </w:rPr>
            </w:pPr>
          </w:p>
          <w:p w:rsidR="00C22413" w:rsidRPr="001E7047" w:rsidRDefault="00C22413" w:rsidP="002E2C79">
            <w:pPr>
              <w:tabs>
                <w:tab w:val="left" w:pos="1995"/>
              </w:tabs>
              <w:spacing w:before="40" w:after="40"/>
              <w:jc w:val="center"/>
              <w:rPr>
                <w:b/>
                <w:lang w:val="it-IT"/>
              </w:rPr>
            </w:pPr>
          </w:p>
          <w:p w:rsidR="00C22413" w:rsidRPr="001E7047" w:rsidRDefault="00C22413" w:rsidP="002E2C79">
            <w:pPr>
              <w:tabs>
                <w:tab w:val="left" w:pos="1995"/>
              </w:tabs>
              <w:spacing w:before="40" w:after="40"/>
              <w:jc w:val="center"/>
              <w:rPr>
                <w:b/>
                <w:lang w:val="it-IT"/>
              </w:rPr>
            </w:pPr>
          </w:p>
          <w:p w:rsidR="00925481" w:rsidRPr="001E7047" w:rsidRDefault="00925481" w:rsidP="002E2C79">
            <w:pPr>
              <w:tabs>
                <w:tab w:val="left" w:pos="1995"/>
              </w:tabs>
              <w:spacing w:before="40" w:after="40"/>
              <w:jc w:val="center"/>
              <w:rPr>
                <w:b/>
                <w:lang w:val="it-IT"/>
              </w:rPr>
            </w:pPr>
            <w:r w:rsidRPr="001E7047">
              <w:rPr>
                <w:b/>
                <w:lang w:val="it-IT"/>
              </w:rPr>
              <w:t>Motivazioni N.R.</w:t>
            </w:r>
          </w:p>
        </w:tc>
      </w:tr>
      <w:tr w:rsidR="00925481" w:rsidRPr="001E7047" w:rsidTr="00BA33E1">
        <w:trPr>
          <w:trHeight w:val="292"/>
          <w:tblHeader/>
          <w:jc w:val="center"/>
        </w:trPr>
        <w:tc>
          <w:tcPr>
            <w:tcW w:w="192" w:type="pct"/>
            <w:tcBorders>
              <w:top w:val="nil"/>
              <w:left w:val="nil"/>
              <w:bottom w:val="nil"/>
              <w:right w:val="nil"/>
            </w:tcBorders>
            <w:shd w:val="clear" w:color="auto" w:fill="FFFFFF" w:themeFill="background1"/>
            <w:tcMar>
              <w:top w:w="0" w:type="dxa"/>
              <w:bottom w:w="0" w:type="dxa"/>
            </w:tcMar>
            <w:vAlign w:val="center"/>
          </w:tcPr>
          <w:p w:rsidR="00925481" w:rsidRPr="001E7047" w:rsidRDefault="00925481" w:rsidP="00C22413">
            <w:pPr>
              <w:spacing w:before="40" w:after="40"/>
              <w:jc w:val="center"/>
              <w:rPr>
                <w:lang w:val="it-IT"/>
              </w:rPr>
            </w:pPr>
          </w:p>
        </w:tc>
        <w:tc>
          <w:tcPr>
            <w:tcW w:w="1243" w:type="pct"/>
            <w:tcBorders>
              <w:top w:val="nil"/>
              <w:left w:val="nil"/>
              <w:bottom w:val="single" w:sz="4" w:space="0" w:color="95B3D7" w:themeColor="accent1" w:themeTint="99"/>
              <w:right w:val="nil"/>
            </w:tcBorders>
            <w:shd w:val="clear" w:color="auto" w:fill="FFFFFF" w:themeFill="background1"/>
            <w:tcMar>
              <w:top w:w="0" w:type="dxa"/>
              <w:bottom w:w="0" w:type="dxa"/>
            </w:tcMar>
            <w:vAlign w:val="center"/>
          </w:tcPr>
          <w:p w:rsidR="00925481" w:rsidRPr="001E7047" w:rsidRDefault="00925481" w:rsidP="00C22413">
            <w:pPr>
              <w:spacing w:before="40" w:after="40"/>
              <w:rPr>
                <w:b/>
              </w:rPr>
            </w:pPr>
          </w:p>
        </w:tc>
        <w:tc>
          <w:tcPr>
            <w:tcW w:w="289" w:type="pct"/>
            <w:tcBorders>
              <w:top w:val="nil"/>
              <w:left w:val="nil"/>
              <w:bottom w:val="nil"/>
              <w:right w:val="nil"/>
            </w:tcBorders>
            <w:shd w:val="clear" w:color="auto" w:fill="FFFFFF" w:themeFill="background1"/>
            <w:tcMar>
              <w:top w:w="0" w:type="dxa"/>
              <w:bottom w:w="0" w:type="dxa"/>
            </w:tcMar>
            <w:vAlign w:val="center"/>
          </w:tcPr>
          <w:p w:rsidR="00925481" w:rsidRPr="001E7047" w:rsidRDefault="00925481" w:rsidP="002E2C79">
            <w:pPr>
              <w:tabs>
                <w:tab w:val="left" w:pos="1995"/>
              </w:tabs>
              <w:spacing w:before="40" w:after="40"/>
              <w:jc w:val="center"/>
            </w:pPr>
            <w:r w:rsidRPr="001E7047">
              <w:t>SI</w:t>
            </w:r>
          </w:p>
        </w:tc>
        <w:tc>
          <w:tcPr>
            <w:tcW w:w="290" w:type="pct"/>
            <w:tcBorders>
              <w:top w:val="nil"/>
              <w:left w:val="nil"/>
              <w:bottom w:val="nil"/>
              <w:right w:val="nil"/>
            </w:tcBorders>
            <w:shd w:val="clear" w:color="auto" w:fill="FFFFFF" w:themeFill="background1"/>
            <w:tcMar>
              <w:top w:w="0" w:type="dxa"/>
              <w:bottom w:w="0" w:type="dxa"/>
            </w:tcMar>
            <w:vAlign w:val="center"/>
          </w:tcPr>
          <w:p w:rsidR="00925481" w:rsidRPr="001E7047" w:rsidRDefault="00925481" w:rsidP="002E2C79">
            <w:pPr>
              <w:tabs>
                <w:tab w:val="left" w:pos="1995"/>
              </w:tabs>
              <w:spacing w:before="40" w:after="40"/>
              <w:jc w:val="center"/>
            </w:pPr>
            <w:r w:rsidRPr="001E7047">
              <w:t>NO</w:t>
            </w:r>
          </w:p>
        </w:tc>
        <w:tc>
          <w:tcPr>
            <w:tcW w:w="581" w:type="pct"/>
            <w:tcBorders>
              <w:top w:val="nil"/>
              <w:left w:val="nil"/>
              <w:bottom w:val="single" w:sz="4" w:space="0" w:color="95B3D7" w:themeColor="accent1" w:themeTint="99"/>
              <w:right w:val="nil"/>
            </w:tcBorders>
            <w:shd w:val="clear" w:color="auto" w:fill="FFFFFF" w:themeFill="background1"/>
            <w:tcMar>
              <w:top w:w="0" w:type="dxa"/>
              <w:bottom w:w="0" w:type="dxa"/>
            </w:tcMar>
          </w:tcPr>
          <w:p w:rsidR="00925481" w:rsidRPr="001E7047" w:rsidRDefault="00925481" w:rsidP="00546A3D">
            <w:pPr>
              <w:tabs>
                <w:tab w:val="left" w:pos="1995"/>
              </w:tabs>
              <w:spacing w:before="40" w:after="40"/>
              <w:jc w:val="center"/>
              <w:rPr>
                <w:lang w:val="it-IT"/>
              </w:rPr>
            </w:pPr>
            <w:r w:rsidRPr="001E7047">
              <w:rPr>
                <w:lang w:val="it-IT"/>
              </w:rPr>
              <w:t>[inserire codic</w:t>
            </w:r>
            <w:r w:rsidR="00546A3D" w:rsidRPr="001E7047">
              <w:rPr>
                <w:lang w:val="it-IT"/>
              </w:rPr>
              <w:t>e</w:t>
            </w:r>
            <w:r w:rsidRPr="001E7047">
              <w:rPr>
                <w:lang w:val="it-IT"/>
              </w:rPr>
              <w:t>]</w:t>
            </w:r>
          </w:p>
        </w:tc>
        <w:tc>
          <w:tcPr>
            <w:tcW w:w="264" w:type="pct"/>
            <w:tcBorders>
              <w:top w:val="nil"/>
              <w:left w:val="nil"/>
              <w:bottom w:val="nil"/>
              <w:right w:val="nil"/>
            </w:tcBorders>
            <w:shd w:val="clear" w:color="auto" w:fill="FFFFFF" w:themeFill="background1"/>
            <w:tcMar>
              <w:top w:w="0" w:type="dxa"/>
              <w:bottom w:w="0" w:type="dxa"/>
            </w:tcMar>
            <w:vAlign w:val="center"/>
          </w:tcPr>
          <w:p w:rsidR="00925481" w:rsidRPr="001E7047" w:rsidRDefault="00925481" w:rsidP="002E2C79">
            <w:pPr>
              <w:tabs>
                <w:tab w:val="left" w:pos="1995"/>
              </w:tabs>
              <w:spacing w:before="40" w:after="40"/>
              <w:jc w:val="center"/>
              <w:rPr>
                <w:b/>
                <w:lang w:val="it-IT"/>
              </w:rPr>
            </w:pPr>
          </w:p>
        </w:tc>
        <w:tc>
          <w:tcPr>
            <w:tcW w:w="264" w:type="pct"/>
            <w:tcBorders>
              <w:top w:val="nil"/>
              <w:left w:val="nil"/>
              <w:bottom w:val="nil"/>
              <w:right w:val="nil"/>
            </w:tcBorders>
            <w:shd w:val="clear" w:color="auto" w:fill="FFFFFF" w:themeFill="background1"/>
            <w:tcMar>
              <w:top w:w="0" w:type="dxa"/>
              <w:bottom w:w="0" w:type="dxa"/>
            </w:tcMar>
            <w:vAlign w:val="center"/>
          </w:tcPr>
          <w:p w:rsidR="00925481" w:rsidRPr="001E7047" w:rsidRDefault="00925481" w:rsidP="002E2C79">
            <w:pPr>
              <w:tabs>
                <w:tab w:val="left" w:pos="1995"/>
              </w:tabs>
              <w:spacing w:before="40" w:after="40"/>
              <w:jc w:val="center"/>
              <w:rPr>
                <w:b/>
                <w:lang w:val="it-IT"/>
              </w:rPr>
            </w:pPr>
          </w:p>
        </w:tc>
        <w:tc>
          <w:tcPr>
            <w:tcW w:w="1877" w:type="pct"/>
            <w:tcBorders>
              <w:top w:val="nil"/>
              <w:left w:val="nil"/>
              <w:bottom w:val="single" w:sz="4" w:space="0" w:color="95B3D7" w:themeColor="accent1" w:themeTint="99"/>
              <w:right w:val="nil"/>
            </w:tcBorders>
            <w:shd w:val="clear" w:color="auto" w:fill="FFFFFF" w:themeFill="background1"/>
            <w:tcMar>
              <w:top w:w="0" w:type="dxa"/>
              <w:bottom w:w="0" w:type="dxa"/>
            </w:tcMar>
            <w:vAlign w:val="center"/>
          </w:tcPr>
          <w:p w:rsidR="00925481" w:rsidRPr="001E7047" w:rsidRDefault="00925481" w:rsidP="002E2C79">
            <w:pPr>
              <w:tabs>
                <w:tab w:val="left" w:pos="1995"/>
              </w:tabs>
              <w:spacing w:before="40" w:after="40"/>
              <w:jc w:val="center"/>
              <w:rPr>
                <w:b/>
                <w:lang w:val="it-IT"/>
              </w:rPr>
            </w:pPr>
          </w:p>
        </w:tc>
      </w:tr>
      <w:tr w:rsidR="00925481" w:rsidRPr="001E7047" w:rsidTr="00BA33E1">
        <w:trPr>
          <w:trHeight w:val="292"/>
          <w:jc w:val="center"/>
        </w:trPr>
        <w:tc>
          <w:tcPr>
            <w:tcW w:w="192" w:type="pct"/>
            <w:tcBorders>
              <w:top w:val="nil"/>
              <w:left w:val="nil"/>
              <w:bottom w:val="nil"/>
              <w:right w:val="nil"/>
            </w:tcBorders>
            <w:shd w:val="clear" w:color="auto" w:fill="FFFFFF" w:themeFill="background1"/>
          </w:tcPr>
          <w:p w:rsidR="00925481" w:rsidRPr="001E7047" w:rsidRDefault="00925481" w:rsidP="00D7248C">
            <w:pPr>
              <w:spacing w:before="40" w:after="40"/>
              <w:jc w:val="right"/>
              <w:rPr>
                <w:lang w:val="it-IT"/>
              </w:rPr>
            </w:pPr>
            <w:r w:rsidRPr="001E7047">
              <w:rPr>
                <w:lang w:val="it-IT"/>
              </w:rPr>
              <w:t>1</w:t>
            </w:r>
          </w:p>
        </w:tc>
        <w:tc>
          <w:tcPr>
            <w:tcW w:w="1243" w:type="pct"/>
            <w:tcBorders>
              <w:top w:val="single" w:sz="4" w:space="0" w:color="95B3D7" w:themeColor="accent1" w:themeTint="99"/>
              <w:left w:val="nil"/>
              <w:bottom w:val="single" w:sz="4" w:space="0" w:color="95B3D7" w:themeColor="accent1" w:themeTint="99"/>
              <w:right w:val="nil"/>
            </w:tcBorders>
            <w:shd w:val="clear" w:color="auto" w:fill="FFFFFF" w:themeFill="background1"/>
          </w:tcPr>
          <w:p w:rsidR="00925481" w:rsidRPr="001E7047" w:rsidRDefault="00925481" w:rsidP="002E2C79">
            <w:pPr>
              <w:spacing w:before="40" w:after="40"/>
              <w:rPr>
                <w:lang w:val="it-IT"/>
              </w:rPr>
            </w:pPr>
            <w:r w:rsidRPr="001E7047">
              <w:rPr>
                <w:lang w:val="it-IT"/>
              </w:rPr>
              <w:t xml:space="preserve">Arsenico </w:t>
            </w:r>
          </w:p>
        </w:tc>
        <w:tc>
          <w:tcPr>
            <w:tcW w:w="289"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90"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581"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2E2C79">
            <w:pPr>
              <w:jc w:val="center"/>
            </w:pPr>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bookmarkStart w:id="13" w:name="Sez1_comune_residenz"/>
        <w:tc>
          <w:tcPr>
            <w:tcW w:w="1877"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A11A34">
            <w:pPr>
              <w:spacing w:before="40" w:after="40"/>
              <w:rPr>
                <w:lang w:val="it-IT"/>
              </w:rPr>
            </w:pPr>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bookmarkEnd w:id="13"/>
          </w:p>
        </w:tc>
      </w:tr>
      <w:tr w:rsidR="00925481" w:rsidRPr="001E7047" w:rsidTr="00BA33E1">
        <w:trPr>
          <w:trHeight w:val="292"/>
          <w:jc w:val="center"/>
        </w:trPr>
        <w:tc>
          <w:tcPr>
            <w:tcW w:w="192" w:type="pct"/>
            <w:tcBorders>
              <w:top w:val="nil"/>
              <w:left w:val="nil"/>
              <w:bottom w:val="nil"/>
              <w:right w:val="nil"/>
            </w:tcBorders>
            <w:shd w:val="clear" w:color="auto" w:fill="FFFFFF" w:themeFill="background1"/>
          </w:tcPr>
          <w:p w:rsidR="00925481" w:rsidRPr="001E7047" w:rsidRDefault="00925481" w:rsidP="00D7248C">
            <w:pPr>
              <w:spacing w:before="40" w:after="40"/>
              <w:jc w:val="right"/>
              <w:rPr>
                <w:lang w:val="it-IT"/>
              </w:rPr>
            </w:pPr>
            <w:r w:rsidRPr="001E7047">
              <w:rPr>
                <w:lang w:val="it-IT"/>
              </w:rPr>
              <w:t>2</w:t>
            </w:r>
          </w:p>
        </w:tc>
        <w:tc>
          <w:tcPr>
            <w:tcW w:w="1243" w:type="pct"/>
            <w:tcBorders>
              <w:top w:val="single" w:sz="4" w:space="0" w:color="95B3D7" w:themeColor="accent1" w:themeTint="99"/>
              <w:left w:val="nil"/>
              <w:bottom w:val="single" w:sz="4" w:space="0" w:color="95B3D7" w:themeColor="accent1" w:themeTint="99"/>
              <w:right w:val="nil"/>
            </w:tcBorders>
            <w:shd w:val="clear" w:color="auto" w:fill="FFFFFF" w:themeFill="background1"/>
          </w:tcPr>
          <w:p w:rsidR="00925481" w:rsidRPr="001E7047" w:rsidRDefault="00925481" w:rsidP="002E2C79">
            <w:pPr>
              <w:spacing w:before="40" w:after="40"/>
              <w:rPr>
                <w:lang w:val="it-IT"/>
              </w:rPr>
            </w:pPr>
            <w:r w:rsidRPr="001E7047">
              <w:rPr>
                <w:lang w:val="it-IT"/>
              </w:rPr>
              <w:t xml:space="preserve">Cadmio </w:t>
            </w:r>
          </w:p>
        </w:tc>
        <w:tc>
          <w:tcPr>
            <w:tcW w:w="289"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90"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581"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2E2C79">
            <w:pPr>
              <w:jc w:val="center"/>
            </w:pPr>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1877"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A11A34">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r>
      <w:tr w:rsidR="00925481" w:rsidRPr="001E7047" w:rsidTr="00BA33E1">
        <w:trPr>
          <w:trHeight w:val="292"/>
          <w:jc w:val="center"/>
        </w:trPr>
        <w:tc>
          <w:tcPr>
            <w:tcW w:w="192" w:type="pct"/>
            <w:tcBorders>
              <w:top w:val="nil"/>
              <w:left w:val="nil"/>
              <w:bottom w:val="nil"/>
              <w:right w:val="nil"/>
            </w:tcBorders>
            <w:shd w:val="clear" w:color="auto" w:fill="FFFFFF" w:themeFill="background1"/>
          </w:tcPr>
          <w:p w:rsidR="00925481" w:rsidRPr="001E7047" w:rsidRDefault="00925481" w:rsidP="00D7248C">
            <w:pPr>
              <w:spacing w:before="40" w:after="40"/>
              <w:jc w:val="right"/>
              <w:rPr>
                <w:lang w:val="it-IT"/>
              </w:rPr>
            </w:pPr>
            <w:r w:rsidRPr="001E7047">
              <w:rPr>
                <w:lang w:val="it-IT"/>
              </w:rPr>
              <w:t>3</w:t>
            </w:r>
          </w:p>
        </w:tc>
        <w:tc>
          <w:tcPr>
            <w:tcW w:w="1243" w:type="pct"/>
            <w:tcBorders>
              <w:top w:val="single" w:sz="4" w:space="0" w:color="95B3D7" w:themeColor="accent1" w:themeTint="99"/>
              <w:left w:val="nil"/>
              <w:bottom w:val="single" w:sz="4" w:space="0" w:color="95B3D7" w:themeColor="accent1" w:themeTint="99"/>
              <w:right w:val="nil"/>
            </w:tcBorders>
            <w:shd w:val="clear" w:color="auto" w:fill="FFFFFF" w:themeFill="background1"/>
          </w:tcPr>
          <w:p w:rsidR="00925481" w:rsidRPr="001E7047" w:rsidRDefault="00925481" w:rsidP="002E2C79">
            <w:pPr>
              <w:spacing w:before="40" w:after="40"/>
              <w:rPr>
                <w:lang w:val="it-IT"/>
              </w:rPr>
            </w:pPr>
            <w:r w:rsidRPr="001E7047">
              <w:rPr>
                <w:lang w:val="it-IT"/>
              </w:rPr>
              <w:t xml:space="preserve">Cromo totale </w:t>
            </w:r>
          </w:p>
        </w:tc>
        <w:tc>
          <w:tcPr>
            <w:tcW w:w="289"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90"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581"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2E2C79">
            <w:pPr>
              <w:jc w:val="center"/>
            </w:pPr>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1877"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A11A34">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r>
      <w:tr w:rsidR="00925481" w:rsidRPr="001E7047" w:rsidTr="00BA33E1">
        <w:trPr>
          <w:trHeight w:val="292"/>
          <w:jc w:val="center"/>
        </w:trPr>
        <w:tc>
          <w:tcPr>
            <w:tcW w:w="192" w:type="pct"/>
            <w:tcBorders>
              <w:top w:val="nil"/>
              <w:left w:val="nil"/>
              <w:bottom w:val="nil"/>
              <w:right w:val="nil"/>
            </w:tcBorders>
            <w:shd w:val="clear" w:color="auto" w:fill="FFFFFF" w:themeFill="background1"/>
          </w:tcPr>
          <w:p w:rsidR="00925481" w:rsidRPr="001E7047" w:rsidRDefault="00925481" w:rsidP="00D7248C">
            <w:pPr>
              <w:spacing w:before="40" w:after="40"/>
              <w:jc w:val="right"/>
              <w:rPr>
                <w:lang w:val="it-IT"/>
              </w:rPr>
            </w:pPr>
            <w:r w:rsidRPr="001E7047">
              <w:rPr>
                <w:lang w:val="it-IT"/>
              </w:rPr>
              <w:t>4</w:t>
            </w:r>
          </w:p>
        </w:tc>
        <w:tc>
          <w:tcPr>
            <w:tcW w:w="1243" w:type="pct"/>
            <w:tcBorders>
              <w:top w:val="single" w:sz="4" w:space="0" w:color="95B3D7" w:themeColor="accent1" w:themeTint="99"/>
              <w:left w:val="nil"/>
              <w:bottom w:val="single" w:sz="4" w:space="0" w:color="95B3D7" w:themeColor="accent1" w:themeTint="99"/>
              <w:right w:val="nil"/>
            </w:tcBorders>
            <w:shd w:val="clear" w:color="auto" w:fill="FFFFFF" w:themeFill="background1"/>
          </w:tcPr>
          <w:p w:rsidR="00925481" w:rsidRPr="001E7047" w:rsidRDefault="00925481" w:rsidP="002E2C79">
            <w:pPr>
              <w:spacing w:before="40" w:after="40"/>
              <w:rPr>
                <w:lang w:val="it-IT"/>
              </w:rPr>
            </w:pPr>
            <w:r w:rsidRPr="001E7047">
              <w:rPr>
                <w:lang w:val="it-IT"/>
              </w:rPr>
              <w:t xml:space="preserve">Cromo esavalente </w:t>
            </w:r>
          </w:p>
        </w:tc>
        <w:tc>
          <w:tcPr>
            <w:tcW w:w="289"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90"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581"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2E2C79">
            <w:pPr>
              <w:jc w:val="center"/>
            </w:pPr>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1877"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A11A34">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r>
      <w:tr w:rsidR="00925481" w:rsidRPr="001E7047" w:rsidTr="00BA33E1">
        <w:trPr>
          <w:trHeight w:val="292"/>
          <w:jc w:val="center"/>
        </w:trPr>
        <w:tc>
          <w:tcPr>
            <w:tcW w:w="192" w:type="pct"/>
            <w:tcBorders>
              <w:top w:val="nil"/>
              <w:left w:val="nil"/>
              <w:bottom w:val="nil"/>
              <w:right w:val="nil"/>
            </w:tcBorders>
            <w:shd w:val="clear" w:color="auto" w:fill="FFFFFF" w:themeFill="background1"/>
          </w:tcPr>
          <w:p w:rsidR="00925481" w:rsidRPr="001E7047" w:rsidRDefault="00925481" w:rsidP="00D7248C">
            <w:pPr>
              <w:spacing w:before="40" w:after="40"/>
              <w:jc w:val="right"/>
              <w:rPr>
                <w:lang w:val="it-IT"/>
              </w:rPr>
            </w:pPr>
            <w:r w:rsidRPr="001E7047">
              <w:rPr>
                <w:lang w:val="it-IT"/>
              </w:rPr>
              <w:t>5</w:t>
            </w:r>
          </w:p>
        </w:tc>
        <w:tc>
          <w:tcPr>
            <w:tcW w:w="1243" w:type="pct"/>
            <w:tcBorders>
              <w:top w:val="single" w:sz="4" w:space="0" w:color="95B3D7" w:themeColor="accent1" w:themeTint="99"/>
              <w:left w:val="nil"/>
              <w:bottom w:val="single" w:sz="4" w:space="0" w:color="95B3D7" w:themeColor="accent1" w:themeTint="99"/>
              <w:right w:val="nil"/>
            </w:tcBorders>
            <w:shd w:val="clear" w:color="auto" w:fill="FFFFFF" w:themeFill="background1"/>
          </w:tcPr>
          <w:p w:rsidR="00925481" w:rsidRPr="001E7047" w:rsidRDefault="00925481" w:rsidP="002E2C79">
            <w:pPr>
              <w:spacing w:before="40" w:after="40"/>
              <w:rPr>
                <w:lang w:val="it-IT"/>
              </w:rPr>
            </w:pPr>
            <w:r w:rsidRPr="001E7047">
              <w:rPr>
                <w:lang w:val="it-IT"/>
              </w:rPr>
              <w:t xml:space="preserve">Mercurio </w:t>
            </w:r>
          </w:p>
        </w:tc>
        <w:tc>
          <w:tcPr>
            <w:tcW w:w="289"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90"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581"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2E2C79">
            <w:pPr>
              <w:jc w:val="center"/>
            </w:pPr>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1877"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A11A34">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r>
      <w:tr w:rsidR="00925481" w:rsidRPr="001E7047" w:rsidTr="00BA33E1">
        <w:trPr>
          <w:trHeight w:val="292"/>
          <w:jc w:val="center"/>
        </w:trPr>
        <w:tc>
          <w:tcPr>
            <w:tcW w:w="192" w:type="pct"/>
            <w:tcBorders>
              <w:top w:val="nil"/>
              <w:left w:val="nil"/>
              <w:bottom w:val="nil"/>
              <w:right w:val="nil"/>
            </w:tcBorders>
            <w:shd w:val="clear" w:color="auto" w:fill="FFFFFF" w:themeFill="background1"/>
          </w:tcPr>
          <w:p w:rsidR="00925481" w:rsidRPr="001E7047" w:rsidRDefault="00925481" w:rsidP="00D7248C">
            <w:pPr>
              <w:spacing w:before="40" w:after="40"/>
              <w:jc w:val="right"/>
              <w:rPr>
                <w:lang w:val="it-IT"/>
              </w:rPr>
            </w:pPr>
            <w:r w:rsidRPr="001E7047">
              <w:rPr>
                <w:lang w:val="it-IT"/>
              </w:rPr>
              <w:t>6</w:t>
            </w:r>
          </w:p>
        </w:tc>
        <w:tc>
          <w:tcPr>
            <w:tcW w:w="1243" w:type="pct"/>
            <w:tcBorders>
              <w:top w:val="single" w:sz="4" w:space="0" w:color="95B3D7" w:themeColor="accent1" w:themeTint="99"/>
              <w:left w:val="nil"/>
              <w:bottom w:val="single" w:sz="4" w:space="0" w:color="95B3D7" w:themeColor="accent1" w:themeTint="99"/>
              <w:right w:val="nil"/>
            </w:tcBorders>
            <w:shd w:val="clear" w:color="auto" w:fill="FFFFFF" w:themeFill="background1"/>
          </w:tcPr>
          <w:p w:rsidR="00925481" w:rsidRPr="001E7047" w:rsidRDefault="00925481" w:rsidP="002E2C79">
            <w:pPr>
              <w:spacing w:before="40" w:after="40"/>
              <w:rPr>
                <w:lang w:val="it-IT"/>
              </w:rPr>
            </w:pPr>
            <w:r w:rsidRPr="001E7047">
              <w:rPr>
                <w:lang w:val="it-IT"/>
              </w:rPr>
              <w:t xml:space="preserve">Nichel </w:t>
            </w:r>
          </w:p>
        </w:tc>
        <w:tc>
          <w:tcPr>
            <w:tcW w:w="289"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90"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581"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2E2C79">
            <w:pPr>
              <w:jc w:val="center"/>
            </w:pPr>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1877"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A11A34">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r>
      <w:tr w:rsidR="00925481" w:rsidRPr="001E7047" w:rsidTr="00BA33E1">
        <w:trPr>
          <w:trHeight w:val="292"/>
          <w:jc w:val="center"/>
        </w:trPr>
        <w:tc>
          <w:tcPr>
            <w:tcW w:w="192" w:type="pct"/>
            <w:tcBorders>
              <w:top w:val="nil"/>
              <w:left w:val="nil"/>
              <w:bottom w:val="nil"/>
              <w:right w:val="nil"/>
            </w:tcBorders>
            <w:shd w:val="clear" w:color="auto" w:fill="FFFFFF" w:themeFill="background1"/>
          </w:tcPr>
          <w:p w:rsidR="00925481" w:rsidRPr="001E7047" w:rsidRDefault="00925481" w:rsidP="00D7248C">
            <w:pPr>
              <w:spacing w:before="40" w:after="40"/>
              <w:jc w:val="right"/>
              <w:rPr>
                <w:lang w:val="it-IT"/>
              </w:rPr>
            </w:pPr>
            <w:r w:rsidRPr="001E7047">
              <w:rPr>
                <w:lang w:val="it-IT"/>
              </w:rPr>
              <w:t>7</w:t>
            </w:r>
          </w:p>
        </w:tc>
        <w:tc>
          <w:tcPr>
            <w:tcW w:w="1243" w:type="pct"/>
            <w:tcBorders>
              <w:top w:val="single" w:sz="4" w:space="0" w:color="95B3D7" w:themeColor="accent1" w:themeTint="99"/>
              <w:left w:val="nil"/>
              <w:bottom w:val="single" w:sz="4" w:space="0" w:color="95B3D7" w:themeColor="accent1" w:themeTint="99"/>
              <w:right w:val="nil"/>
            </w:tcBorders>
            <w:shd w:val="clear" w:color="auto" w:fill="FFFFFF" w:themeFill="background1"/>
          </w:tcPr>
          <w:p w:rsidR="00925481" w:rsidRPr="001E7047" w:rsidRDefault="00925481" w:rsidP="002E2C79">
            <w:pPr>
              <w:spacing w:before="40" w:after="40"/>
              <w:rPr>
                <w:lang w:val="it-IT"/>
              </w:rPr>
            </w:pPr>
            <w:r w:rsidRPr="001E7047">
              <w:rPr>
                <w:lang w:val="it-IT"/>
              </w:rPr>
              <w:t xml:space="preserve">Piombo </w:t>
            </w:r>
          </w:p>
        </w:tc>
        <w:tc>
          <w:tcPr>
            <w:tcW w:w="289"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90"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581"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2E2C79">
            <w:pPr>
              <w:jc w:val="center"/>
            </w:pPr>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1877"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A11A34">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r>
      <w:tr w:rsidR="00925481" w:rsidRPr="001E7047" w:rsidTr="00BA33E1">
        <w:trPr>
          <w:trHeight w:val="292"/>
          <w:jc w:val="center"/>
        </w:trPr>
        <w:tc>
          <w:tcPr>
            <w:tcW w:w="192" w:type="pct"/>
            <w:tcBorders>
              <w:top w:val="nil"/>
              <w:left w:val="nil"/>
              <w:bottom w:val="nil"/>
              <w:right w:val="nil"/>
            </w:tcBorders>
            <w:shd w:val="clear" w:color="auto" w:fill="FFFFFF" w:themeFill="background1"/>
          </w:tcPr>
          <w:p w:rsidR="00925481" w:rsidRPr="001E7047" w:rsidRDefault="00925481" w:rsidP="00D7248C">
            <w:pPr>
              <w:spacing w:before="40" w:after="40"/>
              <w:jc w:val="right"/>
              <w:rPr>
                <w:lang w:val="it-IT"/>
              </w:rPr>
            </w:pPr>
            <w:r w:rsidRPr="001E7047">
              <w:rPr>
                <w:lang w:val="it-IT"/>
              </w:rPr>
              <w:t>8</w:t>
            </w:r>
          </w:p>
        </w:tc>
        <w:tc>
          <w:tcPr>
            <w:tcW w:w="1243" w:type="pct"/>
            <w:tcBorders>
              <w:top w:val="single" w:sz="4" w:space="0" w:color="95B3D7" w:themeColor="accent1" w:themeTint="99"/>
              <w:left w:val="nil"/>
              <w:bottom w:val="single" w:sz="4" w:space="0" w:color="95B3D7" w:themeColor="accent1" w:themeTint="99"/>
              <w:right w:val="nil"/>
            </w:tcBorders>
            <w:shd w:val="clear" w:color="auto" w:fill="FFFFFF" w:themeFill="background1"/>
          </w:tcPr>
          <w:p w:rsidR="00925481" w:rsidRPr="001E7047" w:rsidRDefault="00925481" w:rsidP="002E2C79">
            <w:pPr>
              <w:spacing w:before="40" w:after="40"/>
              <w:rPr>
                <w:lang w:val="it-IT"/>
              </w:rPr>
            </w:pPr>
            <w:r w:rsidRPr="001E7047">
              <w:rPr>
                <w:lang w:val="it-IT"/>
              </w:rPr>
              <w:t xml:space="preserve">Rame </w:t>
            </w:r>
          </w:p>
        </w:tc>
        <w:tc>
          <w:tcPr>
            <w:tcW w:w="289"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90"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581"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2E2C79">
            <w:pPr>
              <w:jc w:val="center"/>
            </w:pPr>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1877"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A11A34">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r>
      <w:tr w:rsidR="00925481" w:rsidRPr="001E7047" w:rsidTr="00BA33E1">
        <w:trPr>
          <w:trHeight w:val="292"/>
          <w:jc w:val="center"/>
        </w:trPr>
        <w:tc>
          <w:tcPr>
            <w:tcW w:w="192" w:type="pct"/>
            <w:tcBorders>
              <w:top w:val="nil"/>
              <w:left w:val="nil"/>
              <w:bottom w:val="nil"/>
              <w:right w:val="nil"/>
            </w:tcBorders>
            <w:shd w:val="clear" w:color="auto" w:fill="FFFFFF" w:themeFill="background1"/>
          </w:tcPr>
          <w:p w:rsidR="00925481" w:rsidRPr="001E7047" w:rsidRDefault="00925481" w:rsidP="00D7248C">
            <w:pPr>
              <w:spacing w:before="40" w:after="40"/>
              <w:jc w:val="right"/>
              <w:rPr>
                <w:lang w:val="it-IT"/>
              </w:rPr>
            </w:pPr>
            <w:r w:rsidRPr="001E7047">
              <w:rPr>
                <w:lang w:val="it-IT"/>
              </w:rPr>
              <w:t>9</w:t>
            </w:r>
          </w:p>
        </w:tc>
        <w:tc>
          <w:tcPr>
            <w:tcW w:w="1243" w:type="pct"/>
            <w:tcBorders>
              <w:top w:val="single" w:sz="4" w:space="0" w:color="95B3D7" w:themeColor="accent1" w:themeTint="99"/>
              <w:left w:val="nil"/>
              <w:bottom w:val="single" w:sz="4" w:space="0" w:color="95B3D7" w:themeColor="accent1" w:themeTint="99"/>
              <w:right w:val="nil"/>
            </w:tcBorders>
            <w:shd w:val="clear" w:color="auto" w:fill="FFFFFF" w:themeFill="background1"/>
          </w:tcPr>
          <w:p w:rsidR="00925481" w:rsidRPr="001E7047" w:rsidRDefault="00925481" w:rsidP="002E2C79">
            <w:pPr>
              <w:spacing w:before="40" w:after="40"/>
            </w:pPr>
            <w:r w:rsidRPr="001E7047">
              <w:t xml:space="preserve">Selenio </w:t>
            </w:r>
          </w:p>
        </w:tc>
        <w:tc>
          <w:tcPr>
            <w:tcW w:w="289"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90"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581"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2E2C79">
            <w:pPr>
              <w:jc w:val="center"/>
            </w:pPr>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1877"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A11A34">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r>
      <w:tr w:rsidR="00925481" w:rsidRPr="001E7047" w:rsidTr="00BA33E1">
        <w:trPr>
          <w:trHeight w:val="292"/>
          <w:jc w:val="center"/>
        </w:trPr>
        <w:tc>
          <w:tcPr>
            <w:tcW w:w="192" w:type="pct"/>
            <w:tcBorders>
              <w:top w:val="nil"/>
              <w:left w:val="nil"/>
              <w:bottom w:val="nil"/>
              <w:right w:val="nil"/>
            </w:tcBorders>
            <w:shd w:val="clear" w:color="auto" w:fill="FFFFFF" w:themeFill="background1"/>
          </w:tcPr>
          <w:p w:rsidR="00925481" w:rsidRPr="001E7047" w:rsidRDefault="00925481" w:rsidP="00D7248C">
            <w:pPr>
              <w:spacing w:before="40" w:after="40"/>
              <w:jc w:val="right"/>
            </w:pPr>
            <w:r w:rsidRPr="001E7047">
              <w:t>10</w:t>
            </w:r>
          </w:p>
        </w:tc>
        <w:tc>
          <w:tcPr>
            <w:tcW w:w="1243" w:type="pct"/>
            <w:tcBorders>
              <w:top w:val="single" w:sz="4" w:space="0" w:color="95B3D7" w:themeColor="accent1" w:themeTint="99"/>
              <w:left w:val="nil"/>
              <w:bottom w:val="single" w:sz="4" w:space="0" w:color="95B3D7" w:themeColor="accent1" w:themeTint="99"/>
              <w:right w:val="nil"/>
            </w:tcBorders>
            <w:shd w:val="clear" w:color="auto" w:fill="FFFFFF" w:themeFill="background1"/>
          </w:tcPr>
          <w:p w:rsidR="00925481" w:rsidRPr="001E7047" w:rsidRDefault="00925481" w:rsidP="002E2C79">
            <w:pPr>
              <w:spacing w:before="40" w:after="40"/>
            </w:pPr>
            <w:r w:rsidRPr="001E7047">
              <w:t xml:space="preserve">Zinco </w:t>
            </w:r>
          </w:p>
        </w:tc>
        <w:tc>
          <w:tcPr>
            <w:tcW w:w="289"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90"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581"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2E2C79">
            <w:pPr>
              <w:jc w:val="center"/>
            </w:pPr>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1877"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A11A34">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r>
      <w:tr w:rsidR="00925481" w:rsidRPr="001E7047" w:rsidTr="00BA33E1">
        <w:trPr>
          <w:trHeight w:val="292"/>
          <w:jc w:val="center"/>
        </w:trPr>
        <w:tc>
          <w:tcPr>
            <w:tcW w:w="192" w:type="pct"/>
            <w:tcBorders>
              <w:top w:val="nil"/>
              <w:left w:val="nil"/>
              <w:bottom w:val="nil"/>
              <w:right w:val="nil"/>
            </w:tcBorders>
            <w:shd w:val="clear" w:color="auto" w:fill="FFFFFF" w:themeFill="background1"/>
          </w:tcPr>
          <w:p w:rsidR="00925481" w:rsidRPr="001E7047" w:rsidRDefault="00925481" w:rsidP="00D7248C">
            <w:pPr>
              <w:spacing w:before="40" w:after="40"/>
              <w:jc w:val="right"/>
            </w:pPr>
            <w:r w:rsidRPr="001E7047">
              <w:t>11</w:t>
            </w:r>
          </w:p>
        </w:tc>
        <w:tc>
          <w:tcPr>
            <w:tcW w:w="1243" w:type="pct"/>
            <w:tcBorders>
              <w:top w:val="single" w:sz="4" w:space="0" w:color="95B3D7" w:themeColor="accent1" w:themeTint="99"/>
              <w:left w:val="nil"/>
              <w:bottom w:val="single" w:sz="4" w:space="0" w:color="95B3D7" w:themeColor="accent1" w:themeTint="99"/>
              <w:right w:val="nil"/>
            </w:tcBorders>
            <w:shd w:val="clear" w:color="auto" w:fill="FFFFFF" w:themeFill="background1"/>
          </w:tcPr>
          <w:p w:rsidR="00925481" w:rsidRPr="001E7047" w:rsidRDefault="00925481" w:rsidP="002E2C79">
            <w:pPr>
              <w:spacing w:before="40" w:after="40"/>
            </w:pPr>
            <w:r w:rsidRPr="001E7047">
              <w:t xml:space="preserve">Fenoli </w:t>
            </w:r>
          </w:p>
        </w:tc>
        <w:tc>
          <w:tcPr>
            <w:tcW w:w="289"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90"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581"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2E2C79">
            <w:pPr>
              <w:jc w:val="center"/>
            </w:pPr>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1877"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A11A34">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r>
      <w:tr w:rsidR="00925481" w:rsidRPr="001E7047" w:rsidTr="00BA33E1">
        <w:trPr>
          <w:trHeight w:val="253"/>
          <w:jc w:val="center"/>
        </w:trPr>
        <w:tc>
          <w:tcPr>
            <w:tcW w:w="192" w:type="pct"/>
            <w:tcBorders>
              <w:top w:val="nil"/>
              <w:left w:val="nil"/>
              <w:bottom w:val="nil"/>
              <w:right w:val="nil"/>
            </w:tcBorders>
            <w:shd w:val="clear" w:color="auto" w:fill="FFFFFF" w:themeFill="background1"/>
          </w:tcPr>
          <w:p w:rsidR="00925481" w:rsidRPr="001E7047" w:rsidRDefault="00925481" w:rsidP="00D7248C">
            <w:pPr>
              <w:spacing w:before="40" w:after="40"/>
              <w:jc w:val="right"/>
            </w:pPr>
            <w:r w:rsidRPr="001E7047">
              <w:t>12</w:t>
            </w:r>
          </w:p>
        </w:tc>
        <w:tc>
          <w:tcPr>
            <w:tcW w:w="1243" w:type="pct"/>
            <w:tcBorders>
              <w:top w:val="single" w:sz="4" w:space="0" w:color="95B3D7" w:themeColor="accent1" w:themeTint="99"/>
              <w:left w:val="nil"/>
              <w:bottom w:val="single" w:sz="4" w:space="0" w:color="95B3D7" w:themeColor="accent1" w:themeTint="99"/>
              <w:right w:val="nil"/>
            </w:tcBorders>
            <w:shd w:val="clear" w:color="auto" w:fill="FFFFFF" w:themeFill="background1"/>
          </w:tcPr>
          <w:p w:rsidR="00925481" w:rsidRPr="001E7047" w:rsidRDefault="00925481" w:rsidP="002E2C79">
            <w:pPr>
              <w:spacing w:before="40" w:after="40"/>
              <w:rPr>
                <w:lang w:val="it-IT"/>
              </w:rPr>
            </w:pPr>
            <w:r w:rsidRPr="001E7047">
              <w:rPr>
                <w:lang w:val="it-IT"/>
              </w:rPr>
              <w:t xml:space="preserve">Oli minerali e idrocarburi di origine petrolifera persistenti </w:t>
            </w:r>
          </w:p>
        </w:tc>
        <w:tc>
          <w:tcPr>
            <w:tcW w:w="289"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90"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581"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2E2C79">
            <w:pPr>
              <w:jc w:val="center"/>
            </w:pPr>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1877"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A11A34">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r>
      <w:tr w:rsidR="00925481" w:rsidRPr="001E7047" w:rsidTr="00BA33E1">
        <w:trPr>
          <w:trHeight w:val="290"/>
          <w:jc w:val="center"/>
        </w:trPr>
        <w:tc>
          <w:tcPr>
            <w:tcW w:w="192" w:type="pct"/>
            <w:tcBorders>
              <w:top w:val="nil"/>
              <w:left w:val="nil"/>
              <w:bottom w:val="nil"/>
              <w:right w:val="nil"/>
            </w:tcBorders>
            <w:shd w:val="clear" w:color="auto" w:fill="FFFFFF" w:themeFill="background1"/>
          </w:tcPr>
          <w:p w:rsidR="00925481" w:rsidRPr="001E7047" w:rsidRDefault="00925481" w:rsidP="00D7248C">
            <w:pPr>
              <w:spacing w:before="40" w:after="40"/>
              <w:jc w:val="right"/>
              <w:rPr>
                <w:lang w:val="it-IT"/>
              </w:rPr>
            </w:pPr>
            <w:r w:rsidRPr="001E7047">
              <w:rPr>
                <w:lang w:val="it-IT"/>
              </w:rPr>
              <w:t>13</w:t>
            </w:r>
          </w:p>
        </w:tc>
        <w:tc>
          <w:tcPr>
            <w:tcW w:w="1243" w:type="pct"/>
            <w:tcBorders>
              <w:top w:val="single" w:sz="4" w:space="0" w:color="95B3D7" w:themeColor="accent1" w:themeTint="99"/>
              <w:left w:val="nil"/>
              <w:bottom w:val="single" w:sz="4" w:space="0" w:color="95B3D7" w:themeColor="accent1" w:themeTint="99"/>
              <w:right w:val="nil"/>
            </w:tcBorders>
            <w:shd w:val="clear" w:color="auto" w:fill="FFFFFF" w:themeFill="background1"/>
          </w:tcPr>
          <w:p w:rsidR="00925481" w:rsidRPr="001E7047" w:rsidRDefault="00925481" w:rsidP="002E2C79">
            <w:pPr>
              <w:spacing w:before="40" w:after="40"/>
            </w:pPr>
            <w:r w:rsidRPr="001E7047">
              <w:t xml:space="preserve">Solventi organici aromatici </w:t>
            </w:r>
          </w:p>
        </w:tc>
        <w:tc>
          <w:tcPr>
            <w:tcW w:w="289"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90"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581"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2E2C79">
            <w:pPr>
              <w:jc w:val="center"/>
            </w:pPr>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1877"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A11A34">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r>
      <w:tr w:rsidR="00925481" w:rsidRPr="001E7047" w:rsidTr="00BA33E1">
        <w:trPr>
          <w:trHeight w:val="290"/>
          <w:jc w:val="center"/>
        </w:trPr>
        <w:tc>
          <w:tcPr>
            <w:tcW w:w="192" w:type="pct"/>
            <w:tcBorders>
              <w:top w:val="nil"/>
              <w:left w:val="nil"/>
              <w:bottom w:val="nil"/>
              <w:right w:val="nil"/>
            </w:tcBorders>
            <w:shd w:val="clear" w:color="auto" w:fill="FFFFFF" w:themeFill="background1"/>
          </w:tcPr>
          <w:p w:rsidR="00925481" w:rsidRPr="001E7047" w:rsidRDefault="00925481" w:rsidP="00D7248C">
            <w:pPr>
              <w:spacing w:before="40" w:after="40"/>
              <w:jc w:val="right"/>
            </w:pPr>
            <w:r w:rsidRPr="001E7047">
              <w:t>14</w:t>
            </w:r>
          </w:p>
        </w:tc>
        <w:tc>
          <w:tcPr>
            <w:tcW w:w="1243" w:type="pct"/>
            <w:tcBorders>
              <w:top w:val="single" w:sz="4" w:space="0" w:color="95B3D7" w:themeColor="accent1" w:themeTint="99"/>
              <w:left w:val="nil"/>
              <w:bottom w:val="single" w:sz="4" w:space="0" w:color="95B3D7" w:themeColor="accent1" w:themeTint="99"/>
              <w:right w:val="nil"/>
            </w:tcBorders>
            <w:shd w:val="clear" w:color="auto" w:fill="FFFFFF" w:themeFill="background1"/>
          </w:tcPr>
          <w:p w:rsidR="00925481" w:rsidRPr="001E7047" w:rsidRDefault="00925481" w:rsidP="002E2C79">
            <w:pPr>
              <w:spacing w:before="40" w:after="40"/>
            </w:pPr>
            <w:r w:rsidRPr="001E7047">
              <w:t xml:space="preserve">Solventi organici azotati </w:t>
            </w:r>
          </w:p>
        </w:tc>
        <w:tc>
          <w:tcPr>
            <w:tcW w:w="289"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90"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581"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2E2C79">
            <w:pPr>
              <w:jc w:val="center"/>
            </w:pPr>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1877"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A11A34">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r>
      <w:tr w:rsidR="00925481" w:rsidRPr="001E7047" w:rsidTr="00BA33E1">
        <w:trPr>
          <w:trHeight w:val="308"/>
          <w:jc w:val="center"/>
        </w:trPr>
        <w:tc>
          <w:tcPr>
            <w:tcW w:w="192" w:type="pct"/>
            <w:tcBorders>
              <w:top w:val="nil"/>
              <w:left w:val="nil"/>
              <w:bottom w:val="nil"/>
              <w:right w:val="nil"/>
            </w:tcBorders>
            <w:shd w:val="clear" w:color="auto" w:fill="FFFFFF" w:themeFill="background1"/>
          </w:tcPr>
          <w:p w:rsidR="00925481" w:rsidRPr="001E7047" w:rsidRDefault="00925481" w:rsidP="00D7248C">
            <w:pPr>
              <w:spacing w:before="40" w:after="40"/>
              <w:jc w:val="right"/>
            </w:pPr>
            <w:r w:rsidRPr="001E7047">
              <w:t>15</w:t>
            </w:r>
          </w:p>
        </w:tc>
        <w:tc>
          <w:tcPr>
            <w:tcW w:w="1243" w:type="pct"/>
            <w:tcBorders>
              <w:top w:val="single" w:sz="4" w:space="0" w:color="95B3D7" w:themeColor="accent1" w:themeTint="99"/>
              <w:left w:val="nil"/>
              <w:bottom w:val="single" w:sz="4" w:space="0" w:color="95B3D7" w:themeColor="accent1" w:themeTint="99"/>
              <w:right w:val="nil"/>
            </w:tcBorders>
            <w:shd w:val="clear" w:color="auto" w:fill="FFFFFF" w:themeFill="background1"/>
          </w:tcPr>
          <w:p w:rsidR="00925481" w:rsidRPr="001E7047" w:rsidRDefault="00925481" w:rsidP="002E2C79">
            <w:pPr>
              <w:spacing w:before="40" w:after="40"/>
              <w:rPr>
                <w:lang w:val="it-IT"/>
              </w:rPr>
            </w:pPr>
            <w:r w:rsidRPr="001E7047">
              <w:rPr>
                <w:lang w:val="it-IT"/>
              </w:rPr>
              <w:t xml:space="preserve">Composti organici alogenati (compresi i pesticidi clorurati) </w:t>
            </w:r>
          </w:p>
        </w:tc>
        <w:tc>
          <w:tcPr>
            <w:tcW w:w="289"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90"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581"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2E2C79">
            <w:pPr>
              <w:jc w:val="center"/>
            </w:pPr>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1877"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A11A34">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r>
      <w:tr w:rsidR="00925481" w:rsidRPr="001E7047" w:rsidTr="00BA33E1">
        <w:trPr>
          <w:trHeight w:val="290"/>
          <w:jc w:val="center"/>
        </w:trPr>
        <w:tc>
          <w:tcPr>
            <w:tcW w:w="192" w:type="pct"/>
            <w:tcBorders>
              <w:top w:val="nil"/>
              <w:left w:val="nil"/>
              <w:bottom w:val="nil"/>
              <w:right w:val="nil"/>
            </w:tcBorders>
            <w:shd w:val="clear" w:color="auto" w:fill="FFFFFF" w:themeFill="background1"/>
          </w:tcPr>
          <w:p w:rsidR="00925481" w:rsidRPr="001E7047" w:rsidRDefault="00925481" w:rsidP="00D7248C">
            <w:pPr>
              <w:spacing w:before="40" w:after="40"/>
              <w:jc w:val="right"/>
              <w:rPr>
                <w:lang w:val="it-IT"/>
              </w:rPr>
            </w:pPr>
            <w:r w:rsidRPr="001E7047">
              <w:rPr>
                <w:lang w:val="it-IT"/>
              </w:rPr>
              <w:t>16</w:t>
            </w:r>
          </w:p>
        </w:tc>
        <w:tc>
          <w:tcPr>
            <w:tcW w:w="1243" w:type="pct"/>
            <w:tcBorders>
              <w:top w:val="single" w:sz="4" w:space="0" w:color="95B3D7" w:themeColor="accent1" w:themeTint="99"/>
              <w:left w:val="nil"/>
              <w:bottom w:val="single" w:sz="4" w:space="0" w:color="95B3D7" w:themeColor="accent1" w:themeTint="99"/>
              <w:right w:val="nil"/>
            </w:tcBorders>
            <w:shd w:val="clear" w:color="auto" w:fill="FFFFFF" w:themeFill="background1"/>
          </w:tcPr>
          <w:p w:rsidR="00925481" w:rsidRPr="001E7047" w:rsidRDefault="00925481" w:rsidP="002E2C79">
            <w:pPr>
              <w:spacing w:before="40" w:after="40"/>
            </w:pPr>
            <w:r w:rsidRPr="001E7047">
              <w:t xml:space="preserve">Pesticidi fosforati </w:t>
            </w:r>
          </w:p>
        </w:tc>
        <w:tc>
          <w:tcPr>
            <w:tcW w:w="289"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90"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581"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2E2C79">
            <w:pPr>
              <w:jc w:val="center"/>
            </w:pPr>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1877"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A11A34">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r>
      <w:tr w:rsidR="00925481" w:rsidRPr="001E7047" w:rsidTr="00BA33E1">
        <w:trPr>
          <w:trHeight w:val="290"/>
          <w:jc w:val="center"/>
        </w:trPr>
        <w:tc>
          <w:tcPr>
            <w:tcW w:w="192" w:type="pct"/>
            <w:tcBorders>
              <w:top w:val="nil"/>
              <w:left w:val="nil"/>
              <w:bottom w:val="nil"/>
              <w:right w:val="nil"/>
            </w:tcBorders>
            <w:shd w:val="clear" w:color="auto" w:fill="FFFFFF" w:themeFill="background1"/>
          </w:tcPr>
          <w:p w:rsidR="00925481" w:rsidRPr="001E7047" w:rsidRDefault="00925481" w:rsidP="00D7248C">
            <w:pPr>
              <w:spacing w:before="40" w:after="40"/>
              <w:jc w:val="right"/>
            </w:pPr>
            <w:r w:rsidRPr="001E7047">
              <w:t>17</w:t>
            </w:r>
          </w:p>
        </w:tc>
        <w:tc>
          <w:tcPr>
            <w:tcW w:w="1243" w:type="pct"/>
            <w:tcBorders>
              <w:top w:val="single" w:sz="4" w:space="0" w:color="95B3D7" w:themeColor="accent1" w:themeTint="99"/>
              <w:left w:val="nil"/>
              <w:bottom w:val="single" w:sz="4" w:space="0" w:color="95B3D7" w:themeColor="accent1" w:themeTint="99"/>
              <w:right w:val="nil"/>
            </w:tcBorders>
            <w:shd w:val="clear" w:color="auto" w:fill="FFFFFF" w:themeFill="background1"/>
          </w:tcPr>
          <w:p w:rsidR="00925481" w:rsidRPr="001E7047" w:rsidRDefault="00925481" w:rsidP="002E2C79">
            <w:pPr>
              <w:spacing w:before="40" w:after="40"/>
            </w:pPr>
            <w:r w:rsidRPr="001E7047">
              <w:t xml:space="preserve">Composti organici dello stagno </w:t>
            </w:r>
          </w:p>
        </w:tc>
        <w:tc>
          <w:tcPr>
            <w:tcW w:w="289"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90"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581"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2E2C79">
            <w:pPr>
              <w:jc w:val="center"/>
            </w:pPr>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1877"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A11A34">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r>
      <w:tr w:rsidR="00925481" w:rsidRPr="001E7047" w:rsidTr="00BA33E1">
        <w:trPr>
          <w:trHeight w:val="776"/>
          <w:jc w:val="center"/>
        </w:trPr>
        <w:tc>
          <w:tcPr>
            <w:tcW w:w="192" w:type="pct"/>
            <w:tcBorders>
              <w:top w:val="nil"/>
              <w:left w:val="nil"/>
              <w:bottom w:val="nil"/>
              <w:right w:val="nil"/>
            </w:tcBorders>
            <w:shd w:val="clear" w:color="auto" w:fill="FFFFFF" w:themeFill="background1"/>
          </w:tcPr>
          <w:p w:rsidR="00925481" w:rsidRPr="001E7047" w:rsidRDefault="00925481" w:rsidP="00D7248C">
            <w:pPr>
              <w:spacing w:before="40" w:after="40"/>
              <w:jc w:val="right"/>
            </w:pPr>
            <w:r w:rsidRPr="001E7047">
              <w:t>18</w:t>
            </w:r>
          </w:p>
        </w:tc>
        <w:tc>
          <w:tcPr>
            <w:tcW w:w="1243" w:type="pct"/>
            <w:tcBorders>
              <w:top w:val="single" w:sz="4" w:space="0" w:color="95B3D7" w:themeColor="accent1" w:themeTint="99"/>
              <w:left w:val="nil"/>
              <w:bottom w:val="single" w:sz="4" w:space="0" w:color="95B3D7" w:themeColor="accent1" w:themeTint="99"/>
              <w:right w:val="nil"/>
            </w:tcBorders>
            <w:shd w:val="clear" w:color="auto" w:fill="FFFFFF" w:themeFill="background1"/>
          </w:tcPr>
          <w:p w:rsidR="00925481" w:rsidRPr="001E7047" w:rsidRDefault="00925481" w:rsidP="002E2C79">
            <w:pPr>
              <w:spacing w:before="40" w:after="40"/>
              <w:rPr>
                <w:lang w:val="it-IT"/>
              </w:rPr>
            </w:pPr>
            <w:r w:rsidRPr="001E7047">
              <w:rPr>
                <w:lang w:val="it-IT"/>
              </w:rPr>
              <w:t xml:space="preserve">Sostanze classificate contemporaneamente “cancerogene” (R45) e “pericolose per l’ambiente acquatico” (R50 e 51/53) ai sensi del d.lgs. 52/1997 e successive modifiche </w:t>
            </w:r>
          </w:p>
        </w:tc>
        <w:tc>
          <w:tcPr>
            <w:tcW w:w="289"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90"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581"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2E2C79">
            <w:pPr>
              <w:jc w:val="center"/>
            </w:pPr>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264" w:type="pct"/>
            <w:tcBorders>
              <w:top w:val="nil"/>
              <w:left w:val="nil"/>
              <w:bottom w:val="nil"/>
              <w:right w:val="nil"/>
            </w:tcBorders>
            <w:shd w:val="clear" w:color="auto" w:fill="FFFFFF" w:themeFill="background1"/>
            <w:vAlign w:val="center"/>
          </w:tcPr>
          <w:p w:rsidR="00925481" w:rsidRPr="001E7047" w:rsidRDefault="008240B6" w:rsidP="002E2C79">
            <w:pPr>
              <w:jc w:val="center"/>
            </w:pPr>
            <w:r w:rsidRPr="001E7047">
              <w:rPr>
                <w:b/>
                <w:bCs/>
              </w:rPr>
              <w:fldChar w:fldCharType="begin">
                <w:ffData>
                  <w:name w:val=""/>
                  <w:enabled/>
                  <w:calcOnExit w:val="0"/>
                  <w:checkBox>
                    <w:size w:val="20"/>
                    <w:default w:val="0"/>
                  </w:checkBox>
                </w:ffData>
              </w:fldChar>
            </w:r>
            <w:r w:rsidR="00925481" w:rsidRPr="001E7047">
              <w:rPr>
                <w:b/>
                <w:bCs/>
              </w:rPr>
              <w:instrText xml:space="preserve"> FORMCHECKBOX </w:instrText>
            </w:r>
            <w:r>
              <w:rPr>
                <w:b/>
                <w:bCs/>
              </w:rPr>
            </w:r>
            <w:r>
              <w:rPr>
                <w:b/>
                <w:bCs/>
              </w:rPr>
              <w:fldChar w:fldCharType="separate"/>
            </w:r>
            <w:r w:rsidRPr="001E7047">
              <w:rPr>
                <w:b/>
                <w:bCs/>
              </w:rPr>
              <w:fldChar w:fldCharType="end"/>
            </w:r>
          </w:p>
        </w:tc>
        <w:tc>
          <w:tcPr>
            <w:tcW w:w="1877" w:type="pct"/>
            <w:tcBorders>
              <w:top w:val="single" w:sz="4" w:space="0" w:color="95B3D7" w:themeColor="accent1" w:themeTint="99"/>
              <w:left w:val="nil"/>
              <w:bottom w:val="single" w:sz="4" w:space="0" w:color="95B3D7" w:themeColor="accent1" w:themeTint="99"/>
              <w:right w:val="nil"/>
            </w:tcBorders>
            <w:shd w:val="clear" w:color="auto" w:fill="FFFFFF" w:themeFill="background1"/>
            <w:vAlign w:val="center"/>
          </w:tcPr>
          <w:p w:rsidR="00925481" w:rsidRPr="001E7047" w:rsidRDefault="008240B6" w:rsidP="00A11A34">
            <w:r w:rsidRPr="001E7047">
              <w:fldChar w:fldCharType="begin">
                <w:ffData>
                  <w:name w:val="Sez1_comune_residenz"/>
                  <w:enabled/>
                  <w:calcOnExit w:val="0"/>
                  <w:textInput/>
                </w:ffData>
              </w:fldChar>
            </w:r>
            <w:r w:rsidR="00925481" w:rsidRPr="001E7047">
              <w:instrText xml:space="preserve"> FORMTEXT </w:instrText>
            </w:r>
            <w:r w:rsidRPr="001E7047">
              <w:fldChar w:fldCharType="separate"/>
            </w:r>
            <w:r w:rsidR="00925481" w:rsidRPr="001E7047">
              <w:rPr>
                <w:noProof/>
              </w:rPr>
              <w:t> </w:t>
            </w:r>
            <w:r w:rsidR="00925481" w:rsidRPr="001E7047">
              <w:rPr>
                <w:noProof/>
              </w:rPr>
              <w:t> </w:t>
            </w:r>
            <w:r w:rsidR="00925481" w:rsidRPr="001E7047">
              <w:rPr>
                <w:noProof/>
              </w:rPr>
              <w:t> </w:t>
            </w:r>
            <w:r w:rsidR="00925481" w:rsidRPr="001E7047">
              <w:rPr>
                <w:noProof/>
              </w:rPr>
              <w:t> </w:t>
            </w:r>
            <w:r w:rsidR="00925481" w:rsidRPr="001E7047">
              <w:rPr>
                <w:noProof/>
              </w:rPr>
              <w:t> </w:t>
            </w:r>
            <w:r w:rsidRPr="001E7047">
              <w:fldChar w:fldCharType="end"/>
            </w:r>
          </w:p>
        </w:tc>
      </w:tr>
    </w:tbl>
    <w:p w:rsidR="00220B0E" w:rsidRPr="001E7047" w:rsidRDefault="00220B0E" w:rsidP="00220B0E">
      <w:pPr>
        <w:spacing w:before="40" w:after="40"/>
        <w:rPr>
          <w:sz w:val="18"/>
          <w:szCs w:val="18"/>
          <w:lang w:val="it-IT"/>
        </w:rPr>
      </w:pPr>
    </w:p>
    <w:p w:rsidR="00220B0E" w:rsidRPr="001E7047" w:rsidRDefault="00220B0E" w:rsidP="00220B0E">
      <w:pPr>
        <w:spacing w:before="40" w:after="40"/>
        <w:jc w:val="both"/>
        <w:rPr>
          <w:lang w:val="it-IT"/>
        </w:rPr>
        <w:sectPr w:rsidR="00220B0E" w:rsidRPr="001E7047" w:rsidSect="008D4565">
          <w:headerReference w:type="default" r:id="rId14"/>
          <w:pgSz w:w="16838" w:h="11906" w:orient="landscape"/>
          <w:pgMar w:top="1134" w:right="1134" w:bottom="1134" w:left="851" w:header="709" w:footer="709" w:gutter="0"/>
          <w:pgBorders w:offsetFrom="page">
            <w:top w:val="single" w:sz="2" w:space="24" w:color="95B3D7" w:themeColor="accent1" w:themeTint="99"/>
            <w:left w:val="single" w:sz="2" w:space="24" w:color="95B3D7" w:themeColor="accent1" w:themeTint="99"/>
            <w:bottom w:val="single" w:sz="2" w:space="24" w:color="95B3D7" w:themeColor="accent1" w:themeTint="99"/>
            <w:right w:val="single" w:sz="2" w:space="24" w:color="95B3D7" w:themeColor="accent1" w:themeTint="99"/>
          </w:pgBorders>
          <w:cols w:space="708"/>
          <w:docGrid w:linePitch="360"/>
        </w:sectPr>
      </w:pPr>
    </w:p>
    <w:p w:rsidR="00220B0E" w:rsidRPr="001E7047" w:rsidRDefault="00220B0E" w:rsidP="00220B0E">
      <w:pPr>
        <w:spacing w:before="40" w:after="40"/>
        <w:jc w:val="both"/>
        <w:rPr>
          <w:lang w:val="it-IT"/>
        </w:rPr>
      </w:pPr>
    </w:p>
    <w:p w:rsidR="00220B0E" w:rsidRPr="001E7047" w:rsidRDefault="00220B0E" w:rsidP="00220B0E">
      <w:pPr>
        <w:spacing w:before="40" w:after="40"/>
        <w:jc w:val="center"/>
        <w:rPr>
          <w:sz w:val="24"/>
          <w:szCs w:val="24"/>
          <w:lang w:val="it-IT"/>
        </w:rPr>
      </w:pPr>
      <w:r w:rsidRPr="001E7047">
        <w:rPr>
          <w:b/>
          <w:sz w:val="24"/>
          <w:szCs w:val="24"/>
          <w:lang w:val="it-IT"/>
        </w:rPr>
        <w:t>Tabella “Sostanze pericolose diverse”</w:t>
      </w:r>
    </w:p>
    <w:p w:rsidR="00220B0E" w:rsidRPr="001E7047" w:rsidRDefault="00220B0E" w:rsidP="00220B0E">
      <w:pPr>
        <w:spacing w:before="40" w:after="40"/>
        <w:jc w:val="center"/>
        <w:rPr>
          <w:i/>
          <w:lang w:val="it-IT"/>
        </w:rPr>
      </w:pPr>
      <w:r w:rsidRPr="001E7047">
        <w:rPr>
          <w:i/>
          <w:lang w:val="it-IT"/>
        </w:rPr>
        <w:t>(Compilare la tabella per le sostanze presenti presso lo stabilimento)</w:t>
      </w:r>
    </w:p>
    <w:p w:rsidR="006127A4" w:rsidRPr="001E7047" w:rsidRDefault="006127A4" w:rsidP="00220B0E">
      <w:pPr>
        <w:spacing w:before="40" w:after="40"/>
        <w:jc w:val="center"/>
        <w:rPr>
          <w:b/>
          <w:lang w:val="it-IT"/>
        </w:rPr>
      </w:pPr>
    </w:p>
    <w:p w:rsidR="005B310D" w:rsidRPr="001E7047" w:rsidRDefault="005B310D" w:rsidP="003A355D">
      <w:pPr>
        <w:spacing w:before="40" w:after="40"/>
        <w:jc w:val="both"/>
        <w:rPr>
          <w:lang w:val="it-IT"/>
        </w:rPr>
      </w:pPr>
      <w:r w:rsidRPr="001E7047">
        <w:rPr>
          <w:b/>
          <w:lang w:val="it-IT"/>
        </w:rPr>
        <w:t>Codice CAS e Sostanza:</w:t>
      </w:r>
      <w:r w:rsidRPr="001E7047">
        <w:rPr>
          <w:lang w:val="it-IT"/>
        </w:rPr>
        <w:t xml:space="preserve"> riportate il codice CAS e il nome della sostanze, tra quelle di cui all’elenco delle sostanze pericolose diverse (</w:t>
      </w:r>
      <w:r w:rsidRPr="001E7047">
        <w:rPr>
          <w:i/>
          <w:lang w:val="it-IT"/>
        </w:rPr>
        <w:t>Dir. 76/464/CEE: elenchi I e II e modifica alla Dir. 76/464/CEE</w:t>
      </w:r>
      <w:r w:rsidRPr="001E7047">
        <w:rPr>
          <w:b/>
          <w:lang w:val="it-IT"/>
        </w:rPr>
        <w:t xml:space="preserve">) </w:t>
      </w:r>
      <w:r w:rsidRPr="001E7047">
        <w:rPr>
          <w:lang w:val="it-IT"/>
        </w:rPr>
        <w:t>presenti presso lo stabilimento</w:t>
      </w:r>
    </w:p>
    <w:p w:rsidR="00220B0E" w:rsidRPr="001E7047" w:rsidRDefault="00220B0E" w:rsidP="00220B0E">
      <w:pPr>
        <w:spacing w:before="40" w:after="40"/>
        <w:rPr>
          <w:b/>
          <w:lang w:val="it-IT"/>
        </w:rPr>
      </w:pPr>
    </w:p>
    <w:tbl>
      <w:tblPr>
        <w:tblW w:w="5000" w:type="pct"/>
        <w:tblBorders>
          <w:top w:val="single" w:sz="4" w:space="0" w:color="7BA0CD"/>
          <w:left w:val="single" w:sz="4" w:space="0" w:color="7BA0CD"/>
          <w:bottom w:val="single" w:sz="4" w:space="0" w:color="7BA0CD"/>
          <w:right w:val="single" w:sz="4" w:space="0" w:color="7BA0CD"/>
          <w:insideH w:val="single" w:sz="4" w:space="0" w:color="7BA0CD"/>
          <w:insideV w:val="single" w:sz="4" w:space="0" w:color="7BA0CD"/>
        </w:tblBorders>
        <w:shd w:val="clear" w:color="auto" w:fill="FFFFFF" w:themeFill="background1"/>
        <w:tblLayout w:type="fixed"/>
        <w:tblCellMar>
          <w:left w:w="70" w:type="dxa"/>
          <w:right w:w="70" w:type="dxa"/>
        </w:tblCellMar>
        <w:tblLook w:val="04A0"/>
      </w:tblPr>
      <w:tblGrid>
        <w:gridCol w:w="3354"/>
        <w:gridCol w:w="272"/>
        <w:gridCol w:w="6152"/>
      </w:tblGrid>
      <w:tr w:rsidR="003A355D" w:rsidRPr="001E7047" w:rsidTr="00645A14">
        <w:trPr>
          <w:trHeight w:val="255"/>
          <w:tblHeader/>
        </w:trPr>
        <w:tc>
          <w:tcPr>
            <w:tcW w:w="2094" w:type="dxa"/>
            <w:tcBorders>
              <w:top w:val="nil"/>
              <w:left w:val="nil"/>
              <w:bottom w:val="single" w:sz="4" w:space="0" w:color="95B3D7" w:themeColor="accent1" w:themeTint="99"/>
              <w:right w:val="nil"/>
            </w:tcBorders>
            <w:shd w:val="clear" w:color="auto" w:fill="FFFFFF" w:themeFill="background1"/>
            <w:noWrap/>
            <w:vAlign w:val="center"/>
            <w:hideMark/>
          </w:tcPr>
          <w:p w:rsidR="003A355D" w:rsidRPr="001E7047" w:rsidRDefault="003A355D" w:rsidP="002E2C79">
            <w:pPr>
              <w:jc w:val="center"/>
              <w:rPr>
                <w:b/>
              </w:rPr>
            </w:pPr>
            <w:r w:rsidRPr="001E7047">
              <w:rPr>
                <w:b/>
              </w:rPr>
              <w:t>Codice CAS</w:t>
            </w:r>
          </w:p>
        </w:tc>
        <w:tc>
          <w:tcPr>
            <w:tcW w:w="170" w:type="dxa"/>
            <w:tcBorders>
              <w:top w:val="nil"/>
              <w:left w:val="nil"/>
              <w:bottom w:val="nil"/>
              <w:right w:val="nil"/>
            </w:tcBorders>
            <w:shd w:val="clear" w:color="auto" w:fill="FFFFFF" w:themeFill="background1"/>
          </w:tcPr>
          <w:p w:rsidR="003A355D" w:rsidRPr="001E7047" w:rsidRDefault="003A355D" w:rsidP="002E2C79">
            <w:pPr>
              <w:jc w:val="center"/>
              <w:rPr>
                <w:b/>
              </w:rPr>
            </w:pPr>
          </w:p>
        </w:tc>
        <w:tc>
          <w:tcPr>
            <w:tcW w:w="3841" w:type="dxa"/>
            <w:tcBorders>
              <w:top w:val="nil"/>
              <w:left w:val="nil"/>
              <w:bottom w:val="single" w:sz="4" w:space="0" w:color="95B3D7" w:themeColor="accent1" w:themeTint="99"/>
              <w:right w:val="nil"/>
            </w:tcBorders>
            <w:shd w:val="clear" w:color="auto" w:fill="FFFFFF" w:themeFill="background1"/>
            <w:vAlign w:val="center"/>
            <w:hideMark/>
          </w:tcPr>
          <w:p w:rsidR="003A355D" w:rsidRPr="001E7047" w:rsidRDefault="003A355D" w:rsidP="002E2C79">
            <w:pPr>
              <w:jc w:val="center"/>
              <w:rPr>
                <w:b/>
              </w:rPr>
            </w:pPr>
            <w:r w:rsidRPr="001E7047">
              <w:rPr>
                <w:b/>
              </w:rPr>
              <w:t>Sostanza</w:t>
            </w:r>
          </w:p>
        </w:tc>
      </w:tr>
      <w:tr w:rsidR="003A355D" w:rsidRPr="001E7047" w:rsidTr="00645A14">
        <w:trPr>
          <w:trHeight w:val="567"/>
        </w:trPr>
        <w:tc>
          <w:tcPr>
            <w:tcW w:w="2094" w:type="dxa"/>
            <w:tcBorders>
              <w:top w:val="single" w:sz="4" w:space="0" w:color="95B3D7" w:themeColor="accent1" w:themeTint="99"/>
              <w:left w:val="nil"/>
              <w:bottom w:val="single" w:sz="4" w:space="0" w:color="95B3D7" w:themeColor="accent1" w:themeTint="99"/>
              <w:right w:val="nil"/>
            </w:tcBorders>
            <w:shd w:val="clear" w:color="auto" w:fill="FFFFFF" w:themeFill="background1"/>
            <w:noWrap/>
            <w:tcMar>
              <w:top w:w="28" w:type="dxa"/>
              <w:bottom w:w="28" w:type="dxa"/>
            </w:tcMar>
            <w:vAlign w:val="center"/>
          </w:tcPr>
          <w:p w:rsidR="003A355D" w:rsidRPr="001E7047" w:rsidRDefault="008240B6" w:rsidP="003A355D">
            <w:r w:rsidRPr="001E7047">
              <w:fldChar w:fldCharType="begin">
                <w:ffData>
                  <w:name w:val=""/>
                  <w:enabled/>
                  <w:calcOnExit w:val="0"/>
                  <w:textInput/>
                </w:ffData>
              </w:fldChar>
            </w:r>
            <w:r w:rsidR="003A355D" w:rsidRPr="001E7047">
              <w:instrText xml:space="preserve"> FORMTEXT </w:instrText>
            </w:r>
            <w:r w:rsidRPr="001E7047">
              <w:fldChar w:fldCharType="separate"/>
            </w:r>
            <w:r w:rsidR="003A355D" w:rsidRPr="001E7047">
              <w:rPr>
                <w:noProof/>
              </w:rPr>
              <w:t> </w:t>
            </w:r>
            <w:r w:rsidR="003A355D" w:rsidRPr="001E7047">
              <w:rPr>
                <w:noProof/>
              </w:rPr>
              <w:t> </w:t>
            </w:r>
            <w:r w:rsidR="003A355D" w:rsidRPr="001E7047">
              <w:rPr>
                <w:noProof/>
              </w:rPr>
              <w:t> </w:t>
            </w:r>
            <w:r w:rsidR="003A355D" w:rsidRPr="001E7047">
              <w:rPr>
                <w:noProof/>
              </w:rPr>
              <w:t> </w:t>
            </w:r>
            <w:r w:rsidR="003A355D" w:rsidRPr="001E7047">
              <w:rPr>
                <w:noProof/>
              </w:rPr>
              <w:t> </w:t>
            </w:r>
            <w:r w:rsidRPr="001E7047">
              <w:fldChar w:fldCharType="end"/>
            </w:r>
          </w:p>
        </w:tc>
        <w:tc>
          <w:tcPr>
            <w:tcW w:w="170" w:type="dxa"/>
            <w:tcBorders>
              <w:top w:val="nil"/>
              <w:left w:val="nil"/>
              <w:bottom w:val="nil"/>
              <w:right w:val="nil"/>
            </w:tcBorders>
            <w:shd w:val="clear" w:color="auto" w:fill="FFFFFF" w:themeFill="background1"/>
            <w:tcMar>
              <w:top w:w="28" w:type="dxa"/>
              <w:bottom w:w="28" w:type="dxa"/>
            </w:tcMar>
            <w:vAlign w:val="center"/>
          </w:tcPr>
          <w:p w:rsidR="003A355D" w:rsidRPr="001E7047" w:rsidRDefault="003A355D" w:rsidP="003A355D"/>
        </w:tc>
        <w:tc>
          <w:tcPr>
            <w:tcW w:w="3841"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vAlign w:val="center"/>
          </w:tcPr>
          <w:p w:rsidR="003A355D" w:rsidRPr="001E7047" w:rsidRDefault="008240B6" w:rsidP="003A355D">
            <w:r w:rsidRPr="001E7047">
              <w:fldChar w:fldCharType="begin">
                <w:ffData>
                  <w:name w:val=""/>
                  <w:enabled/>
                  <w:calcOnExit w:val="0"/>
                  <w:textInput/>
                </w:ffData>
              </w:fldChar>
            </w:r>
            <w:r w:rsidR="003A355D" w:rsidRPr="001E7047">
              <w:instrText xml:space="preserve"> FORMTEXT </w:instrText>
            </w:r>
            <w:r w:rsidRPr="001E7047">
              <w:fldChar w:fldCharType="separate"/>
            </w:r>
            <w:r w:rsidR="003A355D" w:rsidRPr="001E7047">
              <w:rPr>
                <w:noProof/>
              </w:rPr>
              <w:t> </w:t>
            </w:r>
            <w:r w:rsidR="003A355D" w:rsidRPr="001E7047">
              <w:rPr>
                <w:noProof/>
              </w:rPr>
              <w:t> </w:t>
            </w:r>
            <w:r w:rsidR="003A355D" w:rsidRPr="001E7047">
              <w:rPr>
                <w:noProof/>
              </w:rPr>
              <w:t> </w:t>
            </w:r>
            <w:r w:rsidR="003A355D" w:rsidRPr="001E7047">
              <w:rPr>
                <w:noProof/>
              </w:rPr>
              <w:t> </w:t>
            </w:r>
            <w:r w:rsidR="003A355D" w:rsidRPr="001E7047">
              <w:rPr>
                <w:noProof/>
              </w:rPr>
              <w:t> </w:t>
            </w:r>
            <w:r w:rsidRPr="001E7047">
              <w:fldChar w:fldCharType="end"/>
            </w:r>
          </w:p>
        </w:tc>
      </w:tr>
      <w:tr w:rsidR="003A355D" w:rsidRPr="001E7047" w:rsidTr="00645A14">
        <w:trPr>
          <w:trHeight w:val="567"/>
        </w:trPr>
        <w:tc>
          <w:tcPr>
            <w:tcW w:w="2094" w:type="dxa"/>
            <w:tcBorders>
              <w:top w:val="single" w:sz="4" w:space="0" w:color="95B3D7" w:themeColor="accent1" w:themeTint="99"/>
              <w:left w:val="nil"/>
              <w:bottom w:val="single" w:sz="4" w:space="0" w:color="95B3D7" w:themeColor="accent1" w:themeTint="99"/>
              <w:right w:val="nil"/>
            </w:tcBorders>
            <w:shd w:val="clear" w:color="auto" w:fill="FFFFFF" w:themeFill="background1"/>
            <w:noWrap/>
            <w:tcMar>
              <w:top w:w="28" w:type="dxa"/>
              <w:bottom w:w="28" w:type="dxa"/>
            </w:tcMar>
            <w:vAlign w:val="center"/>
          </w:tcPr>
          <w:p w:rsidR="003A355D" w:rsidRPr="001E7047" w:rsidRDefault="008240B6" w:rsidP="003A355D">
            <w:r w:rsidRPr="001E7047">
              <w:fldChar w:fldCharType="begin">
                <w:ffData>
                  <w:name w:val=""/>
                  <w:enabled/>
                  <w:calcOnExit w:val="0"/>
                  <w:textInput/>
                </w:ffData>
              </w:fldChar>
            </w:r>
            <w:r w:rsidR="003A355D" w:rsidRPr="001E7047">
              <w:instrText xml:space="preserve"> FORMTEXT </w:instrText>
            </w:r>
            <w:r w:rsidRPr="001E7047">
              <w:fldChar w:fldCharType="separate"/>
            </w:r>
            <w:r w:rsidR="003A355D" w:rsidRPr="001E7047">
              <w:rPr>
                <w:noProof/>
              </w:rPr>
              <w:t> </w:t>
            </w:r>
            <w:r w:rsidR="003A355D" w:rsidRPr="001E7047">
              <w:rPr>
                <w:noProof/>
              </w:rPr>
              <w:t> </w:t>
            </w:r>
            <w:r w:rsidR="003A355D" w:rsidRPr="001E7047">
              <w:rPr>
                <w:noProof/>
              </w:rPr>
              <w:t> </w:t>
            </w:r>
            <w:r w:rsidR="003A355D" w:rsidRPr="001E7047">
              <w:rPr>
                <w:noProof/>
              </w:rPr>
              <w:t> </w:t>
            </w:r>
            <w:r w:rsidR="003A355D" w:rsidRPr="001E7047">
              <w:rPr>
                <w:noProof/>
              </w:rPr>
              <w:t> </w:t>
            </w:r>
            <w:r w:rsidRPr="001E7047">
              <w:fldChar w:fldCharType="end"/>
            </w:r>
          </w:p>
        </w:tc>
        <w:tc>
          <w:tcPr>
            <w:tcW w:w="170" w:type="dxa"/>
            <w:tcBorders>
              <w:top w:val="nil"/>
              <w:left w:val="nil"/>
              <w:bottom w:val="nil"/>
              <w:right w:val="nil"/>
            </w:tcBorders>
            <w:shd w:val="clear" w:color="auto" w:fill="FFFFFF" w:themeFill="background1"/>
            <w:tcMar>
              <w:top w:w="28" w:type="dxa"/>
              <w:bottom w:w="28" w:type="dxa"/>
            </w:tcMar>
            <w:vAlign w:val="center"/>
          </w:tcPr>
          <w:p w:rsidR="003A355D" w:rsidRPr="001E7047" w:rsidRDefault="003A355D" w:rsidP="003A355D"/>
        </w:tc>
        <w:tc>
          <w:tcPr>
            <w:tcW w:w="3841"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vAlign w:val="center"/>
          </w:tcPr>
          <w:p w:rsidR="003A355D" w:rsidRPr="001E7047" w:rsidRDefault="008240B6" w:rsidP="003A355D">
            <w:r w:rsidRPr="001E7047">
              <w:fldChar w:fldCharType="begin">
                <w:ffData>
                  <w:name w:val=""/>
                  <w:enabled/>
                  <w:calcOnExit w:val="0"/>
                  <w:textInput/>
                </w:ffData>
              </w:fldChar>
            </w:r>
            <w:r w:rsidR="003A355D" w:rsidRPr="001E7047">
              <w:instrText xml:space="preserve"> FORMTEXT </w:instrText>
            </w:r>
            <w:r w:rsidRPr="001E7047">
              <w:fldChar w:fldCharType="separate"/>
            </w:r>
            <w:r w:rsidR="003A355D" w:rsidRPr="001E7047">
              <w:rPr>
                <w:noProof/>
              </w:rPr>
              <w:t> </w:t>
            </w:r>
            <w:r w:rsidR="003A355D" w:rsidRPr="001E7047">
              <w:rPr>
                <w:noProof/>
              </w:rPr>
              <w:t> </w:t>
            </w:r>
            <w:r w:rsidR="003A355D" w:rsidRPr="001E7047">
              <w:rPr>
                <w:noProof/>
              </w:rPr>
              <w:t> </w:t>
            </w:r>
            <w:r w:rsidR="003A355D" w:rsidRPr="001E7047">
              <w:rPr>
                <w:noProof/>
              </w:rPr>
              <w:t> </w:t>
            </w:r>
            <w:r w:rsidR="003A355D" w:rsidRPr="001E7047">
              <w:rPr>
                <w:noProof/>
              </w:rPr>
              <w:t> </w:t>
            </w:r>
            <w:r w:rsidRPr="001E7047">
              <w:fldChar w:fldCharType="end"/>
            </w:r>
          </w:p>
        </w:tc>
      </w:tr>
      <w:tr w:rsidR="003A355D" w:rsidRPr="001E7047" w:rsidTr="00645A14">
        <w:trPr>
          <w:trHeight w:val="567"/>
        </w:trPr>
        <w:tc>
          <w:tcPr>
            <w:tcW w:w="2094" w:type="dxa"/>
            <w:tcBorders>
              <w:top w:val="single" w:sz="4" w:space="0" w:color="95B3D7" w:themeColor="accent1" w:themeTint="99"/>
              <w:left w:val="nil"/>
              <w:bottom w:val="single" w:sz="4" w:space="0" w:color="95B3D7" w:themeColor="accent1" w:themeTint="99"/>
              <w:right w:val="nil"/>
            </w:tcBorders>
            <w:shd w:val="clear" w:color="auto" w:fill="FFFFFF" w:themeFill="background1"/>
            <w:noWrap/>
            <w:tcMar>
              <w:top w:w="28" w:type="dxa"/>
              <w:bottom w:w="28" w:type="dxa"/>
            </w:tcMar>
            <w:vAlign w:val="center"/>
          </w:tcPr>
          <w:p w:rsidR="003A355D" w:rsidRPr="001E7047" w:rsidRDefault="008240B6" w:rsidP="003A355D">
            <w:r w:rsidRPr="001E7047">
              <w:fldChar w:fldCharType="begin">
                <w:ffData>
                  <w:name w:val=""/>
                  <w:enabled/>
                  <w:calcOnExit w:val="0"/>
                  <w:textInput/>
                </w:ffData>
              </w:fldChar>
            </w:r>
            <w:r w:rsidR="003A355D" w:rsidRPr="001E7047">
              <w:instrText xml:space="preserve"> FORMTEXT </w:instrText>
            </w:r>
            <w:r w:rsidRPr="001E7047">
              <w:fldChar w:fldCharType="separate"/>
            </w:r>
            <w:r w:rsidR="003A355D" w:rsidRPr="001E7047">
              <w:rPr>
                <w:noProof/>
              </w:rPr>
              <w:t> </w:t>
            </w:r>
            <w:r w:rsidR="003A355D" w:rsidRPr="001E7047">
              <w:rPr>
                <w:noProof/>
              </w:rPr>
              <w:t> </w:t>
            </w:r>
            <w:r w:rsidR="003A355D" w:rsidRPr="001E7047">
              <w:rPr>
                <w:noProof/>
              </w:rPr>
              <w:t> </w:t>
            </w:r>
            <w:r w:rsidR="003A355D" w:rsidRPr="001E7047">
              <w:rPr>
                <w:noProof/>
              </w:rPr>
              <w:t> </w:t>
            </w:r>
            <w:r w:rsidR="003A355D" w:rsidRPr="001E7047">
              <w:rPr>
                <w:noProof/>
              </w:rPr>
              <w:t> </w:t>
            </w:r>
            <w:r w:rsidRPr="001E7047">
              <w:fldChar w:fldCharType="end"/>
            </w:r>
          </w:p>
        </w:tc>
        <w:tc>
          <w:tcPr>
            <w:tcW w:w="170" w:type="dxa"/>
            <w:tcBorders>
              <w:top w:val="nil"/>
              <w:left w:val="nil"/>
              <w:bottom w:val="nil"/>
              <w:right w:val="nil"/>
            </w:tcBorders>
            <w:shd w:val="clear" w:color="auto" w:fill="FFFFFF" w:themeFill="background1"/>
            <w:tcMar>
              <w:top w:w="28" w:type="dxa"/>
              <w:bottom w:w="28" w:type="dxa"/>
            </w:tcMar>
            <w:vAlign w:val="center"/>
          </w:tcPr>
          <w:p w:rsidR="003A355D" w:rsidRPr="001E7047" w:rsidRDefault="003A355D" w:rsidP="003A355D"/>
        </w:tc>
        <w:tc>
          <w:tcPr>
            <w:tcW w:w="3841"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vAlign w:val="center"/>
          </w:tcPr>
          <w:p w:rsidR="003A355D" w:rsidRPr="001E7047" w:rsidRDefault="008240B6" w:rsidP="003A355D">
            <w:r w:rsidRPr="001E7047">
              <w:fldChar w:fldCharType="begin">
                <w:ffData>
                  <w:name w:val=""/>
                  <w:enabled/>
                  <w:calcOnExit w:val="0"/>
                  <w:textInput/>
                </w:ffData>
              </w:fldChar>
            </w:r>
            <w:r w:rsidR="003A355D" w:rsidRPr="001E7047">
              <w:instrText xml:space="preserve"> FORMTEXT </w:instrText>
            </w:r>
            <w:r w:rsidRPr="001E7047">
              <w:fldChar w:fldCharType="separate"/>
            </w:r>
            <w:r w:rsidR="003A355D" w:rsidRPr="001E7047">
              <w:rPr>
                <w:noProof/>
              </w:rPr>
              <w:t> </w:t>
            </w:r>
            <w:r w:rsidR="003A355D" w:rsidRPr="001E7047">
              <w:rPr>
                <w:noProof/>
              </w:rPr>
              <w:t> </w:t>
            </w:r>
            <w:r w:rsidR="003A355D" w:rsidRPr="001E7047">
              <w:rPr>
                <w:noProof/>
              </w:rPr>
              <w:t> </w:t>
            </w:r>
            <w:r w:rsidR="003A355D" w:rsidRPr="001E7047">
              <w:rPr>
                <w:noProof/>
              </w:rPr>
              <w:t> </w:t>
            </w:r>
            <w:r w:rsidR="003A355D" w:rsidRPr="001E7047">
              <w:rPr>
                <w:noProof/>
              </w:rPr>
              <w:t> </w:t>
            </w:r>
            <w:r w:rsidRPr="001E7047">
              <w:fldChar w:fldCharType="end"/>
            </w:r>
          </w:p>
        </w:tc>
      </w:tr>
      <w:tr w:rsidR="003A355D" w:rsidRPr="001E7047" w:rsidTr="00645A14">
        <w:trPr>
          <w:trHeight w:val="567"/>
        </w:trPr>
        <w:tc>
          <w:tcPr>
            <w:tcW w:w="2094" w:type="dxa"/>
            <w:tcBorders>
              <w:top w:val="single" w:sz="4" w:space="0" w:color="95B3D7" w:themeColor="accent1" w:themeTint="99"/>
              <w:left w:val="nil"/>
              <w:bottom w:val="single" w:sz="4" w:space="0" w:color="95B3D7" w:themeColor="accent1" w:themeTint="99"/>
              <w:right w:val="nil"/>
            </w:tcBorders>
            <w:shd w:val="clear" w:color="auto" w:fill="FFFFFF" w:themeFill="background1"/>
            <w:noWrap/>
            <w:tcMar>
              <w:top w:w="28" w:type="dxa"/>
              <w:bottom w:w="28" w:type="dxa"/>
            </w:tcMar>
            <w:vAlign w:val="center"/>
          </w:tcPr>
          <w:p w:rsidR="003A355D" w:rsidRPr="001E7047" w:rsidRDefault="008240B6" w:rsidP="003A355D">
            <w:r w:rsidRPr="001E7047">
              <w:fldChar w:fldCharType="begin">
                <w:ffData>
                  <w:name w:val=""/>
                  <w:enabled/>
                  <w:calcOnExit w:val="0"/>
                  <w:textInput/>
                </w:ffData>
              </w:fldChar>
            </w:r>
            <w:r w:rsidR="003A355D" w:rsidRPr="001E7047">
              <w:instrText xml:space="preserve"> FORMTEXT </w:instrText>
            </w:r>
            <w:r w:rsidRPr="001E7047">
              <w:fldChar w:fldCharType="separate"/>
            </w:r>
            <w:r w:rsidR="003A355D" w:rsidRPr="001E7047">
              <w:rPr>
                <w:noProof/>
              </w:rPr>
              <w:t> </w:t>
            </w:r>
            <w:r w:rsidR="003A355D" w:rsidRPr="001E7047">
              <w:rPr>
                <w:noProof/>
              </w:rPr>
              <w:t> </w:t>
            </w:r>
            <w:r w:rsidR="003A355D" w:rsidRPr="001E7047">
              <w:rPr>
                <w:noProof/>
              </w:rPr>
              <w:t> </w:t>
            </w:r>
            <w:r w:rsidR="003A355D" w:rsidRPr="001E7047">
              <w:rPr>
                <w:noProof/>
              </w:rPr>
              <w:t> </w:t>
            </w:r>
            <w:r w:rsidR="003A355D" w:rsidRPr="001E7047">
              <w:rPr>
                <w:noProof/>
              </w:rPr>
              <w:t> </w:t>
            </w:r>
            <w:r w:rsidRPr="001E7047">
              <w:fldChar w:fldCharType="end"/>
            </w:r>
          </w:p>
        </w:tc>
        <w:tc>
          <w:tcPr>
            <w:tcW w:w="170" w:type="dxa"/>
            <w:tcBorders>
              <w:top w:val="nil"/>
              <w:left w:val="nil"/>
              <w:bottom w:val="nil"/>
              <w:right w:val="nil"/>
            </w:tcBorders>
            <w:shd w:val="clear" w:color="auto" w:fill="FFFFFF" w:themeFill="background1"/>
            <w:tcMar>
              <w:top w:w="28" w:type="dxa"/>
              <w:bottom w:w="28" w:type="dxa"/>
            </w:tcMar>
            <w:vAlign w:val="center"/>
          </w:tcPr>
          <w:p w:rsidR="003A355D" w:rsidRPr="001E7047" w:rsidRDefault="003A355D" w:rsidP="003A355D"/>
        </w:tc>
        <w:tc>
          <w:tcPr>
            <w:tcW w:w="3841"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vAlign w:val="center"/>
          </w:tcPr>
          <w:p w:rsidR="003A355D" w:rsidRPr="001E7047" w:rsidRDefault="008240B6" w:rsidP="003A355D">
            <w:r w:rsidRPr="001E7047">
              <w:fldChar w:fldCharType="begin">
                <w:ffData>
                  <w:name w:val=""/>
                  <w:enabled/>
                  <w:calcOnExit w:val="0"/>
                  <w:textInput/>
                </w:ffData>
              </w:fldChar>
            </w:r>
            <w:r w:rsidR="003A355D" w:rsidRPr="001E7047">
              <w:instrText xml:space="preserve"> FORMTEXT </w:instrText>
            </w:r>
            <w:r w:rsidRPr="001E7047">
              <w:fldChar w:fldCharType="separate"/>
            </w:r>
            <w:r w:rsidR="003A355D" w:rsidRPr="001E7047">
              <w:rPr>
                <w:noProof/>
              </w:rPr>
              <w:t> </w:t>
            </w:r>
            <w:r w:rsidR="003A355D" w:rsidRPr="001E7047">
              <w:rPr>
                <w:noProof/>
              </w:rPr>
              <w:t> </w:t>
            </w:r>
            <w:r w:rsidR="003A355D" w:rsidRPr="001E7047">
              <w:rPr>
                <w:noProof/>
              </w:rPr>
              <w:t> </w:t>
            </w:r>
            <w:r w:rsidR="003A355D" w:rsidRPr="001E7047">
              <w:rPr>
                <w:noProof/>
              </w:rPr>
              <w:t> </w:t>
            </w:r>
            <w:r w:rsidR="003A355D" w:rsidRPr="001E7047">
              <w:rPr>
                <w:noProof/>
              </w:rPr>
              <w:t> </w:t>
            </w:r>
            <w:r w:rsidRPr="001E7047">
              <w:fldChar w:fldCharType="end"/>
            </w:r>
          </w:p>
        </w:tc>
      </w:tr>
      <w:tr w:rsidR="003A355D" w:rsidRPr="001E7047" w:rsidTr="00645A14">
        <w:trPr>
          <w:trHeight w:val="567"/>
        </w:trPr>
        <w:tc>
          <w:tcPr>
            <w:tcW w:w="2094" w:type="dxa"/>
            <w:tcBorders>
              <w:top w:val="single" w:sz="4" w:space="0" w:color="95B3D7" w:themeColor="accent1" w:themeTint="99"/>
              <w:left w:val="nil"/>
              <w:bottom w:val="single" w:sz="4" w:space="0" w:color="95B3D7" w:themeColor="accent1" w:themeTint="99"/>
              <w:right w:val="nil"/>
            </w:tcBorders>
            <w:shd w:val="clear" w:color="auto" w:fill="FFFFFF" w:themeFill="background1"/>
            <w:noWrap/>
            <w:tcMar>
              <w:top w:w="28" w:type="dxa"/>
              <w:bottom w:w="28" w:type="dxa"/>
            </w:tcMar>
            <w:vAlign w:val="center"/>
          </w:tcPr>
          <w:p w:rsidR="003A355D" w:rsidRPr="001E7047" w:rsidRDefault="008240B6" w:rsidP="003A355D">
            <w:r w:rsidRPr="001E7047">
              <w:fldChar w:fldCharType="begin">
                <w:ffData>
                  <w:name w:val=""/>
                  <w:enabled/>
                  <w:calcOnExit w:val="0"/>
                  <w:textInput/>
                </w:ffData>
              </w:fldChar>
            </w:r>
            <w:r w:rsidR="003A355D" w:rsidRPr="001E7047">
              <w:instrText xml:space="preserve"> FORMTEXT </w:instrText>
            </w:r>
            <w:r w:rsidRPr="001E7047">
              <w:fldChar w:fldCharType="separate"/>
            </w:r>
            <w:r w:rsidR="003A355D" w:rsidRPr="001E7047">
              <w:rPr>
                <w:noProof/>
              </w:rPr>
              <w:t> </w:t>
            </w:r>
            <w:r w:rsidR="003A355D" w:rsidRPr="001E7047">
              <w:rPr>
                <w:noProof/>
              </w:rPr>
              <w:t> </w:t>
            </w:r>
            <w:r w:rsidR="003A355D" w:rsidRPr="001E7047">
              <w:rPr>
                <w:noProof/>
              </w:rPr>
              <w:t> </w:t>
            </w:r>
            <w:r w:rsidR="003A355D" w:rsidRPr="001E7047">
              <w:rPr>
                <w:noProof/>
              </w:rPr>
              <w:t> </w:t>
            </w:r>
            <w:r w:rsidR="003A355D" w:rsidRPr="001E7047">
              <w:rPr>
                <w:noProof/>
              </w:rPr>
              <w:t> </w:t>
            </w:r>
            <w:r w:rsidRPr="001E7047">
              <w:fldChar w:fldCharType="end"/>
            </w:r>
          </w:p>
        </w:tc>
        <w:tc>
          <w:tcPr>
            <w:tcW w:w="170" w:type="dxa"/>
            <w:tcBorders>
              <w:top w:val="nil"/>
              <w:left w:val="nil"/>
              <w:bottom w:val="nil"/>
              <w:right w:val="nil"/>
            </w:tcBorders>
            <w:shd w:val="clear" w:color="auto" w:fill="FFFFFF" w:themeFill="background1"/>
            <w:tcMar>
              <w:top w:w="28" w:type="dxa"/>
              <w:bottom w:w="28" w:type="dxa"/>
            </w:tcMar>
            <w:vAlign w:val="center"/>
          </w:tcPr>
          <w:p w:rsidR="003A355D" w:rsidRPr="001E7047" w:rsidRDefault="003A355D" w:rsidP="003A355D"/>
        </w:tc>
        <w:tc>
          <w:tcPr>
            <w:tcW w:w="3841"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vAlign w:val="center"/>
          </w:tcPr>
          <w:p w:rsidR="003A355D" w:rsidRPr="001E7047" w:rsidRDefault="008240B6" w:rsidP="003A355D">
            <w:r w:rsidRPr="001E7047">
              <w:fldChar w:fldCharType="begin">
                <w:ffData>
                  <w:name w:val=""/>
                  <w:enabled/>
                  <w:calcOnExit w:val="0"/>
                  <w:textInput/>
                </w:ffData>
              </w:fldChar>
            </w:r>
            <w:r w:rsidR="003A355D" w:rsidRPr="001E7047">
              <w:instrText xml:space="preserve"> FORMTEXT </w:instrText>
            </w:r>
            <w:r w:rsidRPr="001E7047">
              <w:fldChar w:fldCharType="separate"/>
            </w:r>
            <w:r w:rsidR="003A355D" w:rsidRPr="001E7047">
              <w:rPr>
                <w:noProof/>
              </w:rPr>
              <w:t> </w:t>
            </w:r>
            <w:r w:rsidR="003A355D" w:rsidRPr="001E7047">
              <w:rPr>
                <w:noProof/>
              </w:rPr>
              <w:t> </w:t>
            </w:r>
            <w:r w:rsidR="003A355D" w:rsidRPr="001E7047">
              <w:rPr>
                <w:noProof/>
              </w:rPr>
              <w:t> </w:t>
            </w:r>
            <w:r w:rsidR="003A355D" w:rsidRPr="001E7047">
              <w:rPr>
                <w:noProof/>
              </w:rPr>
              <w:t> </w:t>
            </w:r>
            <w:r w:rsidR="003A355D" w:rsidRPr="001E7047">
              <w:rPr>
                <w:noProof/>
              </w:rPr>
              <w:t> </w:t>
            </w:r>
            <w:r w:rsidRPr="001E7047">
              <w:fldChar w:fldCharType="end"/>
            </w:r>
          </w:p>
        </w:tc>
      </w:tr>
      <w:tr w:rsidR="003A355D" w:rsidRPr="001E7047" w:rsidTr="00645A14">
        <w:trPr>
          <w:trHeight w:val="567"/>
        </w:trPr>
        <w:tc>
          <w:tcPr>
            <w:tcW w:w="2094" w:type="dxa"/>
            <w:tcBorders>
              <w:top w:val="single" w:sz="4" w:space="0" w:color="95B3D7" w:themeColor="accent1" w:themeTint="99"/>
              <w:left w:val="nil"/>
              <w:bottom w:val="single" w:sz="4" w:space="0" w:color="95B3D7" w:themeColor="accent1" w:themeTint="99"/>
              <w:right w:val="nil"/>
            </w:tcBorders>
            <w:shd w:val="clear" w:color="auto" w:fill="FFFFFF" w:themeFill="background1"/>
            <w:noWrap/>
            <w:tcMar>
              <w:top w:w="28" w:type="dxa"/>
              <w:bottom w:w="28" w:type="dxa"/>
            </w:tcMar>
            <w:vAlign w:val="center"/>
          </w:tcPr>
          <w:p w:rsidR="003A355D" w:rsidRPr="001E7047" w:rsidRDefault="008240B6" w:rsidP="003A355D">
            <w:r w:rsidRPr="001E7047">
              <w:fldChar w:fldCharType="begin">
                <w:ffData>
                  <w:name w:val=""/>
                  <w:enabled/>
                  <w:calcOnExit w:val="0"/>
                  <w:textInput/>
                </w:ffData>
              </w:fldChar>
            </w:r>
            <w:r w:rsidR="003A355D" w:rsidRPr="001E7047">
              <w:instrText xml:space="preserve"> FORMTEXT </w:instrText>
            </w:r>
            <w:r w:rsidRPr="001E7047">
              <w:fldChar w:fldCharType="separate"/>
            </w:r>
            <w:r w:rsidR="003A355D" w:rsidRPr="001E7047">
              <w:rPr>
                <w:noProof/>
              </w:rPr>
              <w:t> </w:t>
            </w:r>
            <w:r w:rsidR="003A355D" w:rsidRPr="001E7047">
              <w:rPr>
                <w:noProof/>
              </w:rPr>
              <w:t> </w:t>
            </w:r>
            <w:r w:rsidR="003A355D" w:rsidRPr="001E7047">
              <w:rPr>
                <w:noProof/>
              </w:rPr>
              <w:t> </w:t>
            </w:r>
            <w:r w:rsidR="003A355D" w:rsidRPr="001E7047">
              <w:rPr>
                <w:noProof/>
              </w:rPr>
              <w:t> </w:t>
            </w:r>
            <w:r w:rsidR="003A355D" w:rsidRPr="001E7047">
              <w:rPr>
                <w:noProof/>
              </w:rPr>
              <w:t> </w:t>
            </w:r>
            <w:r w:rsidRPr="001E7047">
              <w:fldChar w:fldCharType="end"/>
            </w:r>
          </w:p>
        </w:tc>
        <w:tc>
          <w:tcPr>
            <w:tcW w:w="170" w:type="dxa"/>
            <w:tcBorders>
              <w:top w:val="nil"/>
              <w:left w:val="nil"/>
              <w:bottom w:val="nil"/>
              <w:right w:val="nil"/>
            </w:tcBorders>
            <w:shd w:val="clear" w:color="auto" w:fill="FFFFFF" w:themeFill="background1"/>
            <w:tcMar>
              <w:top w:w="28" w:type="dxa"/>
              <w:bottom w:w="28" w:type="dxa"/>
            </w:tcMar>
            <w:vAlign w:val="center"/>
          </w:tcPr>
          <w:p w:rsidR="003A355D" w:rsidRPr="001E7047" w:rsidRDefault="003A355D" w:rsidP="003A355D"/>
        </w:tc>
        <w:tc>
          <w:tcPr>
            <w:tcW w:w="3841"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vAlign w:val="center"/>
          </w:tcPr>
          <w:p w:rsidR="003A355D" w:rsidRPr="001E7047" w:rsidRDefault="008240B6" w:rsidP="003A355D">
            <w:r w:rsidRPr="001E7047">
              <w:fldChar w:fldCharType="begin">
                <w:ffData>
                  <w:name w:val=""/>
                  <w:enabled/>
                  <w:calcOnExit w:val="0"/>
                  <w:textInput/>
                </w:ffData>
              </w:fldChar>
            </w:r>
            <w:r w:rsidR="003A355D" w:rsidRPr="001E7047">
              <w:instrText xml:space="preserve"> FORMTEXT </w:instrText>
            </w:r>
            <w:r w:rsidRPr="001E7047">
              <w:fldChar w:fldCharType="separate"/>
            </w:r>
            <w:r w:rsidR="003A355D" w:rsidRPr="001E7047">
              <w:rPr>
                <w:noProof/>
              </w:rPr>
              <w:t> </w:t>
            </w:r>
            <w:r w:rsidR="003A355D" w:rsidRPr="001E7047">
              <w:rPr>
                <w:noProof/>
              </w:rPr>
              <w:t> </w:t>
            </w:r>
            <w:r w:rsidR="003A355D" w:rsidRPr="001E7047">
              <w:rPr>
                <w:noProof/>
              </w:rPr>
              <w:t> </w:t>
            </w:r>
            <w:r w:rsidR="003A355D" w:rsidRPr="001E7047">
              <w:rPr>
                <w:noProof/>
              </w:rPr>
              <w:t> </w:t>
            </w:r>
            <w:r w:rsidR="003A355D" w:rsidRPr="001E7047">
              <w:rPr>
                <w:noProof/>
              </w:rPr>
              <w:t> </w:t>
            </w:r>
            <w:r w:rsidRPr="001E7047">
              <w:fldChar w:fldCharType="end"/>
            </w:r>
          </w:p>
        </w:tc>
      </w:tr>
    </w:tbl>
    <w:p w:rsidR="002E2C79" w:rsidRPr="001E7047" w:rsidRDefault="002E2C79" w:rsidP="00220B0E">
      <w:pPr>
        <w:rPr>
          <w:lang w:val="it-IT"/>
        </w:rPr>
        <w:sectPr w:rsidR="002E2C79" w:rsidRPr="001E7047" w:rsidSect="008D4565">
          <w:headerReference w:type="default" r:id="rId15"/>
          <w:pgSz w:w="11906" w:h="16838"/>
          <w:pgMar w:top="851" w:right="1134" w:bottom="1134" w:left="1134" w:header="709" w:footer="709" w:gutter="0"/>
          <w:pgBorders w:offsetFrom="page">
            <w:top w:val="single" w:sz="2" w:space="24" w:color="95B3D7" w:themeColor="accent1" w:themeTint="99"/>
            <w:left w:val="single" w:sz="2" w:space="24" w:color="95B3D7" w:themeColor="accent1" w:themeTint="99"/>
            <w:bottom w:val="single" w:sz="2" w:space="24" w:color="95B3D7" w:themeColor="accent1" w:themeTint="99"/>
            <w:right w:val="single" w:sz="2" w:space="24" w:color="95B3D7" w:themeColor="accent1" w:themeTint="99"/>
          </w:pgBorders>
          <w:cols w:space="708"/>
          <w:docGrid w:linePitch="360"/>
        </w:sectPr>
      </w:pPr>
    </w:p>
    <w:p w:rsidR="00A11EF4" w:rsidRPr="001E7047" w:rsidRDefault="00A11EF4" w:rsidP="00923377">
      <w:pPr>
        <w:pStyle w:val="Titolo2"/>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color w:val="auto"/>
          <w:sz w:val="28"/>
          <w:szCs w:val="28"/>
          <w:lang w:val="it-IT"/>
        </w:rPr>
      </w:pPr>
      <w:bookmarkStart w:id="14" w:name="_Toc345237834"/>
      <w:r w:rsidRPr="001E7047">
        <w:rPr>
          <w:color w:val="auto"/>
          <w:sz w:val="28"/>
          <w:szCs w:val="28"/>
          <w:lang w:val="it-IT"/>
        </w:rPr>
        <w:t>S</w:t>
      </w:r>
      <w:r w:rsidR="00130108" w:rsidRPr="001E7047">
        <w:rPr>
          <w:color w:val="auto"/>
          <w:sz w:val="28"/>
          <w:szCs w:val="28"/>
          <w:lang w:val="it-IT"/>
        </w:rPr>
        <w:t>EZIONE</w:t>
      </w:r>
      <w:r w:rsidRPr="001E7047">
        <w:rPr>
          <w:color w:val="auto"/>
          <w:sz w:val="28"/>
          <w:szCs w:val="28"/>
          <w:lang w:val="it-IT"/>
        </w:rPr>
        <w:t xml:space="preserve"> </w:t>
      </w:r>
      <w:r w:rsidR="000A116E" w:rsidRPr="001E7047">
        <w:rPr>
          <w:color w:val="auto"/>
          <w:sz w:val="28"/>
          <w:szCs w:val="28"/>
          <w:lang w:val="it-IT"/>
        </w:rPr>
        <w:t>9</w:t>
      </w:r>
      <w:r w:rsidRPr="001E7047">
        <w:rPr>
          <w:color w:val="auto"/>
          <w:sz w:val="28"/>
          <w:szCs w:val="28"/>
          <w:lang w:val="it-IT"/>
        </w:rPr>
        <w:t xml:space="preserve"> </w:t>
      </w:r>
      <w:r w:rsidR="00FD4762" w:rsidRPr="001E7047">
        <w:rPr>
          <w:b w:val="0"/>
          <w:color w:val="auto"/>
          <w:sz w:val="24"/>
          <w:szCs w:val="24"/>
          <w:lang w:val="it-IT"/>
        </w:rPr>
        <w:t>–</w:t>
      </w:r>
      <w:r w:rsidRPr="001E7047">
        <w:rPr>
          <w:color w:val="auto"/>
          <w:sz w:val="28"/>
          <w:szCs w:val="28"/>
          <w:lang w:val="it-IT"/>
        </w:rPr>
        <w:t xml:space="preserve"> </w:t>
      </w:r>
      <w:r w:rsidR="00DC761B" w:rsidRPr="001E7047">
        <w:rPr>
          <w:b w:val="0"/>
          <w:color w:val="auto"/>
          <w:sz w:val="24"/>
          <w:szCs w:val="24"/>
          <w:lang w:val="it-IT"/>
        </w:rPr>
        <w:t>ULTERIORI INFORMAZIONI</w:t>
      </w:r>
      <w:bookmarkEnd w:id="14"/>
      <w:r w:rsidR="00853B8B" w:rsidRPr="001E7047">
        <w:rPr>
          <w:b w:val="0"/>
          <w:color w:val="auto"/>
          <w:sz w:val="24"/>
          <w:szCs w:val="24"/>
          <w:lang w:val="it-IT"/>
        </w:rPr>
        <w:t xml:space="preserve"> </w:t>
      </w:r>
      <w:r w:rsidR="008240B6" w:rsidRPr="001E7047">
        <w:rPr>
          <w:b w:val="0"/>
          <w:color w:val="auto"/>
          <w:sz w:val="24"/>
          <w:szCs w:val="24"/>
          <w:lang w:val="it-IT"/>
        </w:rPr>
        <w:fldChar w:fldCharType="begin"/>
      </w:r>
      <w:r w:rsidR="00FD4762" w:rsidRPr="001E7047">
        <w:rPr>
          <w:lang w:val="it-IT"/>
        </w:rPr>
        <w:instrText xml:space="preserve"> XE "</w:instrText>
      </w:r>
      <w:r w:rsidR="00FD4762" w:rsidRPr="001E7047">
        <w:rPr>
          <w:color w:val="auto"/>
          <w:sz w:val="28"/>
          <w:szCs w:val="28"/>
          <w:lang w:val="it-IT"/>
        </w:rPr>
        <w:instrText xml:space="preserve">SEZIONE 9 – </w:instrText>
      </w:r>
      <w:r w:rsidR="00FD4762" w:rsidRPr="001E7047">
        <w:rPr>
          <w:b w:val="0"/>
          <w:color w:val="auto"/>
          <w:sz w:val="24"/>
          <w:szCs w:val="24"/>
          <w:lang w:val="it-IT"/>
        </w:rPr>
        <w:instrText>ULTERIORI INFORMAZIONI</w:instrText>
      </w:r>
      <w:r w:rsidR="00FD4762" w:rsidRPr="001E7047">
        <w:rPr>
          <w:lang w:val="it-IT"/>
        </w:rPr>
        <w:instrText xml:space="preserve">" </w:instrText>
      </w:r>
      <w:r w:rsidR="008240B6" w:rsidRPr="001E7047">
        <w:rPr>
          <w:b w:val="0"/>
          <w:color w:val="auto"/>
          <w:sz w:val="24"/>
          <w:szCs w:val="24"/>
          <w:lang w:val="it-IT"/>
        </w:rPr>
        <w:fldChar w:fldCharType="end"/>
      </w:r>
    </w:p>
    <w:p w:rsidR="00A11EF4" w:rsidRPr="001E7047" w:rsidRDefault="00A11EF4" w:rsidP="00A11EF4">
      <w:pPr>
        <w:rPr>
          <w:sz w:val="10"/>
          <w:szCs w:val="10"/>
          <w:lang w:val="it-IT"/>
        </w:rPr>
      </w:pPr>
    </w:p>
    <w:p w:rsidR="00C824AF" w:rsidRPr="001E7047" w:rsidRDefault="00C824AF" w:rsidP="00C824AF">
      <w:pPr>
        <w:ind w:right="-142"/>
        <w:jc w:val="both"/>
        <w:rPr>
          <w:sz w:val="24"/>
          <w:szCs w:val="24"/>
          <w:lang w:val="it-IT"/>
        </w:rPr>
      </w:pPr>
      <w:r w:rsidRPr="001E7047">
        <w:rPr>
          <w:sz w:val="24"/>
          <w:szCs w:val="24"/>
          <w:lang w:val="it-IT"/>
        </w:rPr>
        <w:t xml:space="preserve">Il titolare dello scarico specifica quanto segue: </w:t>
      </w:r>
    </w:p>
    <w:p w:rsidR="009C7170" w:rsidRPr="001E7047" w:rsidRDefault="009C7170" w:rsidP="00A11EF4">
      <w:pPr>
        <w:rPr>
          <w:sz w:val="10"/>
          <w:szCs w:val="10"/>
          <w:lang w:val="it-IT"/>
        </w:rPr>
      </w:pPr>
    </w:p>
    <w:p w:rsidR="005A3C50" w:rsidRPr="001E7047" w:rsidRDefault="00A63F08" w:rsidP="00A741B2">
      <w:pPr>
        <w:pStyle w:val="Paragrafoelenco"/>
        <w:numPr>
          <w:ilvl w:val="1"/>
          <w:numId w:val="39"/>
        </w:numPr>
        <w:spacing w:after="120"/>
        <w:ind w:left="709" w:hanging="709"/>
        <w:rPr>
          <w:rFonts w:ascii="Times New Roman" w:hAnsi="Times New Roman"/>
          <w:b/>
          <w:sz w:val="24"/>
          <w:szCs w:val="24"/>
        </w:rPr>
      </w:pPr>
      <w:r w:rsidRPr="001E7047">
        <w:rPr>
          <w:rFonts w:ascii="Times New Roman" w:hAnsi="Times New Roman"/>
          <w:b/>
          <w:sz w:val="24"/>
          <w:szCs w:val="24"/>
        </w:rPr>
        <w:t>Stoccaggi</w:t>
      </w:r>
      <w:r w:rsidR="009C7170" w:rsidRPr="001E7047">
        <w:rPr>
          <w:rFonts w:ascii="Times New Roman" w:hAnsi="Times New Roman"/>
          <w:b/>
          <w:sz w:val="24"/>
          <w:szCs w:val="24"/>
        </w:rPr>
        <w:t xml:space="preserve"> di prodotti chimici</w:t>
      </w:r>
    </w:p>
    <w:p w:rsidR="009C7170" w:rsidRPr="001E7047" w:rsidRDefault="009C7170" w:rsidP="005A3C50">
      <w:pPr>
        <w:pStyle w:val="Paragrafoelenco"/>
        <w:spacing w:after="120" w:line="240" w:lineRule="auto"/>
        <w:ind w:left="425"/>
        <w:rPr>
          <w:rFonts w:ascii="Times New Roman" w:hAnsi="Times New Roman"/>
          <w:b/>
          <w:sz w:val="12"/>
          <w:szCs w:val="12"/>
        </w:rPr>
      </w:pPr>
      <w:r w:rsidRPr="001E7047">
        <w:rPr>
          <w:rFonts w:ascii="Times New Roman" w:hAnsi="Times New Roman"/>
          <w:b/>
          <w:sz w:val="24"/>
          <w:szCs w:val="24"/>
        </w:rPr>
        <w:t xml:space="preserve"> </w:t>
      </w:r>
    </w:p>
    <w:p w:rsidR="00B61A8F" w:rsidRPr="001E7047" w:rsidRDefault="009C7170" w:rsidP="00A741B2">
      <w:pPr>
        <w:pStyle w:val="Paragrafoelenco"/>
        <w:numPr>
          <w:ilvl w:val="2"/>
          <w:numId w:val="40"/>
        </w:numPr>
        <w:spacing w:after="120"/>
        <w:ind w:left="709" w:hanging="709"/>
        <w:jc w:val="both"/>
        <w:rPr>
          <w:rFonts w:ascii="Times New Roman" w:hAnsi="Times New Roman"/>
          <w:i/>
          <w:sz w:val="24"/>
          <w:szCs w:val="24"/>
        </w:rPr>
      </w:pPr>
      <w:r w:rsidRPr="001E7047">
        <w:rPr>
          <w:rFonts w:ascii="Times New Roman" w:hAnsi="Times New Roman"/>
          <w:sz w:val="24"/>
          <w:szCs w:val="24"/>
        </w:rPr>
        <w:t>Presso l’insediamento sono presenti stoccaggi</w:t>
      </w:r>
      <w:r w:rsidR="00CC244B" w:rsidRPr="001E7047">
        <w:rPr>
          <w:rFonts w:ascii="Times New Roman" w:hAnsi="Times New Roman"/>
          <w:sz w:val="24"/>
          <w:szCs w:val="24"/>
        </w:rPr>
        <w:t>, fusti, cisterne o altri contenitori di sostanze chimiche</w:t>
      </w:r>
      <w:r w:rsidRPr="001E7047">
        <w:rPr>
          <w:rFonts w:ascii="Times New Roman" w:hAnsi="Times New Roman"/>
          <w:sz w:val="24"/>
          <w:szCs w:val="24"/>
        </w:rPr>
        <w:t xml:space="preserve">: </w:t>
      </w:r>
      <w:r w:rsidR="00B61A8F" w:rsidRPr="001E7047">
        <w:rPr>
          <w:rFonts w:ascii="Times New Roman" w:hAnsi="Times New Roman"/>
          <w:sz w:val="24"/>
          <w:szCs w:val="24"/>
        </w:rPr>
        <w:t xml:space="preserve"> </w:t>
      </w:r>
      <w:r w:rsidR="008240B6" w:rsidRPr="001E7047">
        <w:rPr>
          <w:rFonts w:ascii="Times New Roman" w:hAnsi="Times New Roman"/>
          <w:sz w:val="24"/>
          <w:szCs w:val="24"/>
        </w:rPr>
        <w:fldChar w:fldCharType="begin">
          <w:ffData>
            <w:name w:val="Controllo4"/>
            <w:enabled/>
            <w:calcOnExit w:val="0"/>
            <w:checkBox>
              <w:sizeAuto/>
              <w:default w:val="0"/>
            </w:checkBox>
          </w:ffData>
        </w:fldChar>
      </w:r>
      <w:r w:rsidR="00B61A8F" w:rsidRPr="001E7047">
        <w:rPr>
          <w:rFonts w:ascii="Times New Roman" w:hAnsi="Times New Roman"/>
          <w:sz w:val="24"/>
          <w:szCs w:val="24"/>
        </w:rPr>
        <w:instrText xml:space="preserve"> FORMCHECKBOX </w:instrText>
      </w:r>
      <w:r w:rsidR="008240B6">
        <w:rPr>
          <w:rFonts w:ascii="Times New Roman" w:hAnsi="Times New Roman"/>
          <w:sz w:val="24"/>
          <w:szCs w:val="24"/>
        </w:rPr>
      </w:r>
      <w:r w:rsidR="008240B6">
        <w:rPr>
          <w:rFonts w:ascii="Times New Roman" w:hAnsi="Times New Roman"/>
          <w:sz w:val="24"/>
          <w:szCs w:val="24"/>
        </w:rPr>
        <w:fldChar w:fldCharType="separate"/>
      </w:r>
      <w:r w:rsidR="008240B6" w:rsidRPr="001E7047">
        <w:rPr>
          <w:rFonts w:ascii="Times New Roman" w:hAnsi="Times New Roman"/>
          <w:sz w:val="24"/>
          <w:szCs w:val="24"/>
        </w:rPr>
        <w:fldChar w:fldCharType="end"/>
      </w:r>
      <w:r w:rsidR="00B61A8F" w:rsidRPr="001E7047">
        <w:rPr>
          <w:rFonts w:ascii="Times New Roman" w:hAnsi="Times New Roman"/>
          <w:sz w:val="24"/>
          <w:szCs w:val="24"/>
        </w:rPr>
        <w:t xml:space="preserve"> Si </w:t>
      </w:r>
      <w:r w:rsidR="00310352" w:rsidRPr="001E7047">
        <w:rPr>
          <w:rFonts w:ascii="Times New Roman" w:hAnsi="Times New Roman"/>
          <w:sz w:val="24"/>
          <w:szCs w:val="24"/>
        </w:rPr>
        <w:tab/>
      </w:r>
      <w:r w:rsidR="008240B6" w:rsidRPr="001E7047">
        <w:rPr>
          <w:rFonts w:ascii="Times New Roman" w:hAnsi="Times New Roman"/>
          <w:sz w:val="24"/>
          <w:szCs w:val="24"/>
        </w:rPr>
        <w:fldChar w:fldCharType="begin">
          <w:ffData>
            <w:name w:val="Controllo4"/>
            <w:enabled/>
            <w:calcOnExit w:val="0"/>
            <w:checkBox>
              <w:sizeAuto/>
              <w:default w:val="0"/>
            </w:checkBox>
          </w:ffData>
        </w:fldChar>
      </w:r>
      <w:r w:rsidR="00B61A8F" w:rsidRPr="001E7047">
        <w:rPr>
          <w:rFonts w:ascii="Times New Roman" w:hAnsi="Times New Roman"/>
          <w:sz w:val="24"/>
          <w:szCs w:val="24"/>
        </w:rPr>
        <w:instrText xml:space="preserve"> FORMCHECKBOX </w:instrText>
      </w:r>
      <w:r w:rsidR="008240B6">
        <w:rPr>
          <w:rFonts w:ascii="Times New Roman" w:hAnsi="Times New Roman"/>
          <w:sz w:val="24"/>
          <w:szCs w:val="24"/>
        </w:rPr>
      </w:r>
      <w:r w:rsidR="008240B6">
        <w:rPr>
          <w:rFonts w:ascii="Times New Roman" w:hAnsi="Times New Roman"/>
          <w:sz w:val="24"/>
          <w:szCs w:val="24"/>
        </w:rPr>
        <w:fldChar w:fldCharType="separate"/>
      </w:r>
      <w:r w:rsidR="008240B6" w:rsidRPr="001E7047">
        <w:rPr>
          <w:rFonts w:ascii="Times New Roman" w:hAnsi="Times New Roman"/>
          <w:sz w:val="24"/>
          <w:szCs w:val="24"/>
        </w:rPr>
        <w:fldChar w:fldCharType="end"/>
      </w:r>
      <w:r w:rsidR="00B61A8F" w:rsidRPr="001E7047">
        <w:rPr>
          <w:rFonts w:ascii="Times New Roman" w:hAnsi="Times New Roman"/>
          <w:sz w:val="24"/>
          <w:szCs w:val="24"/>
        </w:rPr>
        <w:t xml:space="preserve"> No</w:t>
      </w:r>
    </w:p>
    <w:p w:rsidR="00BF5397" w:rsidRPr="001E7047" w:rsidRDefault="00CC244B" w:rsidP="00407FDB">
      <w:pPr>
        <w:jc w:val="both"/>
        <w:rPr>
          <w:i/>
          <w:lang w:val="it-IT"/>
        </w:rPr>
      </w:pPr>
      <w:r w:rsidRPr="001E7047">
        <w:rPr>
          <w:i/>
          <w:lang w:val="it-IT"/>
        </w:rPr>
        <w:t>In caso affermativo r</w:t>
      </w:r>
      <w:r w:rsidR="009C7170" w:rsidRPr="001E7047">
        <w:rPr>
          <w:i/>
          <w:lang w:val="it-IT"/>
        </w:rPr>
        <w:t xml:space="preserve">appresentare in planimetria gli stoccaggi e indicare </w:t>
      </w:r>
      <w:r w:rsidRPr="001E7047">
        <w:rPr>
          <w:i/>
          <w:lang w:val="it-IT"/>
        </w:rPr>
        <w:t>sotto</w:t>
      </w:r>
      <w:r w:rsidR="009C7170" w:rsidRPr="001E7047">
        <w:rPr>
          <w:i/>
          <w:lang w:val="it-IT"/>
        </w:rPr>
        <w:t>:</w:t>
      </w:r>
      <w:r w:rsidRPr="001E7047">
        <w:rPr>
          <w:i/>
          <w:lang w:val="it-IT"/>
        </w:rPr>
        <w:t xml:space="preserve"> </w:t>
      </w:r>
      <w:r w:rsidR="009C7170" w:rsidRPr="001E7047">
        <w:rPr>
          <w:i/>
          <w:lang w:val="it-IT"/>
        </w:rPr>
        <w:t>quali sono le sostanze stoccate;</w:t>
      </w:r>
      <w:r w:rsidRPr="001E7047">
        <w:rPr>
          <w:i/>
          <w:lang w:val="it-IT"/>
        </w:rPr>
        <w:t xml:space="preserve"> </w:t>
      </w:r>
      <w:r w:rsidR="009C7170" w:rsidRPr="001E7047">
        <w:rPr>
          <w:i/>
          <w:lang w:val="it-IT"/>
        </w:rPr>
        <w:t>l’ubicazione e le caratteristiche del luogo di stoccaggio (</w:t>
      </w:r>
      <w:r w:rsidR="003C69E4" w:rsidRPr="001E7047">
        <w:rPr>
          <w:i/>
          <w:lang w:val="it-IT"/>
        </w:rPr>
        <w:t xml:space="preserve">interno o esterno, </w:t>
      </w:r>
      <w:r w:rsidR="009C7170" w:rsidRPr="001E7047">
        <w:rPr>
          <w:i/>
          <w:lang w:val="it-IT"/>
        </w:rPr>
        <w:t xml:space="preserve">pavimentato, coperto da tettoia, </w:t>
      </w:r>
      <w:r w:rsidRPr="001E7047">
        <w:rPr>
          <w:i/>
          <w:lang w:val="it-IT"/>
        </w:rPr>
        <w:t xml:space="preserve">dotato di sistema di contenimento, </w:t>
      </w:r>
      <w:r w:rsidR="009C7170" w:rsidRPr="001E7047">
        <w:rPr>
          <w:i/>
          <w:lang w:val="it-IT"/>
        </w:rPr>
        <w:t>etc.)</w:t>
      </w:r>
      <w:r w:rsidRPr="001E7047">
        <w:rPr>
          <w:i/>
          <w:lang w:val="it-IT"/>
        </w:rPr>
        <w:t>;</w:t>
      </w:r>
      <w:r w:rsidR="009C7170" w:rsidRPr="001E7047">
        <w:rPr>
          <w:i/>
          <w:lang w:val="it-IT"/>
        </w:rPr>
        <w:t xml:space="preserve"> la tipologia, il numero, l</w:t>
      </w:r>
      <w:r w:rsidR="003C69E4" w:rsidRPr="001E7047">
        <w:rPr>
          <w:i/>
          <w:lang w:val="it-IT"/>
        </w:rPr>
        <w:t>e</w:t>
      </w:r>
      <w:r w:rsidR="009C7170" w:rsidRPr="001E7047">
        <w:rPr>
          <w:i/>
          <w:lang w:val="it-IT"/>
        </w:rPr>
        <w:t xml:space="preserve"> dimension</w:t>
      </w:r>
      <w:r w:rsidR="003C69E4" w:rsidRPr="001E7047">
        <w:rPr>
          <w:i/>
          <w:lang w:val="it-IT"/>
        </w:rPr>
        <w:t xml:space="preserve">i, i materiali </w:t>
      </w:r>
      <w:r w:rsidR="009C7170" w:rsidRPr="001E7047">
        <w:rPr>
          <w:i/>
          <w:lang w:val="it-IT"/>
        </w:rPr>
        <w:t>e l</w:t>
      </w:r>
      <w:r w:rsidR="003C69E4" w:rsidRPr="001E7047">
        <w:rPr>
          <w:i/>
          <w:lang w:val="it-IT"/>
        </w:rPr>
        <w:t>o stato</w:t>
      </w:r>
      <w:r w:rsidR="009C7170" w:rsidRPr="001E7047">
        <w:rPr>
          <w:i/>
          <w:lang w:val="it-IT"/>
        </w:rPr>
        <w:t xml:space="preserve"> dei contenitori</w:t>
      </w:r>
      <w:r w:rsidR="003C69E4" w:rsidRPr="001E7047">
        <w:rPr>
          <w:i/>
          <w:lang w:val="it-IT"/>
        </w:rPr>
        <w:t>.</w:t>
      </w:r>
      <w:r w:rsidRPr="001E7047">
        <w:rPr>
          <w:i/>
          <w:lang w:val="it-IT"/>
        </w:rPr>
        <w:t xml:space="preserve"> </w:t>
      </w:r>
      <w:r w:rsidR="003C69E4" w:rsidRPr="001E7047">
        <w:rPr>
          <w:i/>
          <w:lang w:val="it-IT"/>
        </w:rPr>
        <w:t>D</w:t>
      </w:r>
      <w:r w:rsidRPr="001E7047">
        <w:rPr>
          <w:i/>
          <w:lang w:val="it-IT"/>
        </w:rPr>
        <w:t>escrive</w:t>
      </w:r>
      <w:r w:rsidR="003C69E4" w:rsidRPr="001E7047">
        <w:rPr>
          <w:i/>
          <w:lang w:val="it-IT"/>
        </w:rPr>
        <w:t xml:space="preserve">re </w:t>
      </w:r>
      <w:r w:rsidR="00BF5397" w:rsidRPr="001E7047">
        <w:rPr>
          <w:i/>
          <w:lang w:val="it-IT"/>
        </w:rPr>
        <w:t xml:space="preserve">le caratteristiche che garantiscono la capacità di segregazione </w:t>
      </w:r>
      <w:r w:rsidR="00F00216" w:rsidRPr="001E7047">
        <w:rPr>
          <w:i/>
          <w:lang w:val="it-IT"/>
        </w:rPr>
        <w:t xml:space="preserve">degli eventuali sistemi di contenimento </w:t>
      </w:r>
      <w:r w:rsidR="00BF5397" w:rsidRPr="001E7047">
        <w:rPr>
          <w:i/>
          <w:lang w:val="it-IT"/>
        </w:rPr>
        <w:t>(dimen</w:t>
      </w:r>
      <w:r w:rsidR="001144A2" w:rsidRPr="001E7047">
        <w:rPr>
          <w:i/>
          <w:lang w:val="it-IT"/>
        </w:rPr>
        <w:t xml:space="preserve">sioni, </w:t>
      </w:r>
      <w:r w:rsidR="00310352" w:rsidRPr="001E7047">
        <w:rPr>
          <w:i/>
          <w:lang w:val="it-IT"/>
        </w:rPr>
        <w:t xml:space="preserve">materiali, </w:t>
      </w:r>
      <w:r w:rsidR="001144A2" w:rsidRPr="001E7047">
        <w:rPr>
          <w:i/>
          <w:lang w:val="it-IT"/>
        </w:rPr>
        <w:t>modalità di sigillatura</w:t>
      </w:r>
      <w:r w:rsidR="00BF5397" w:rsidRPr="001E7047">
        <w:rPr>
          <w:i/>
          <w:lang w:val="it-IT"/>
        </w:rPr>
        <w:t xml:space="preserve">, </w:t>
      </w:r>
      <w:r w:rsidR="003C69E4" w:rsidRPr="001E7047">
        <w:rPr>
          <w:i/>
          <w:lang w:val="it-IT"/>
        </w:rPr>
        <w:t>presenza o assenza di tubazioni in uscita</w:t>
      </w:r>
      <w:r w:rsidR="00310352" w:rsidRPr="001E7047">
        <w:rPr>
          <w:i/>
          <w:lang w:val="it-IT"/>
        </w:rPr>
        <w:t>,</w:t>
      </w:r>
      <w:r w:rsidR="003C69E4" w:rsidRPr="001E7047">
        <w:rPr>
          <w:i/>
          <w:lang w:val="it-IT"/>
        </w:rPr>
        <w:t xml:space="preserve"> </w:t>
      </w:r>
      <w:r w:rsidR="00BF5397" w:rsidRPr="001E7047">
        <w:rPr>
          <w:i/>
          <w:lang w:val="it-IT"/>
        </w:rPr>
        <w:t>etc.)</w:t>
      </w:r>
      <w:r w:rsidR="00310352" w:rsidRPr="001E7047">
        <w:rPr>
          <w:i/>
          <w:lang w:val="it-IT"/>
        </w:rPr>
        <w:t>.</w:t>
      </w:r>
      <w:r w:rsidRPr="001E7047">
        <w:rPr>
          <w:i/>
          <w:lang w:val="it-IT"/>
        </w:rPr>
        <w:t xml:space="preserve"> </w:t>
      </w:r>
    </w:p>
    <w:p w:rsidR="00BF5397" w:rsidRPr="001E7047" w:rsidRDefault="00BF5397" w:rsidP="00A11EF4">
      <w:pPr>
        <w:rPr>
          <w:sz w:val="10"/>
          <w:szCs w:val="10"/>
          <w:lang w:val="it-IT"/>
        </w:rPr>
      </w:pPr>
    </w:p>
    <w:tbl>
      <w:tblPr>
        <w:tblW w:w="4945" w:type="pct"/>
        <w:jc w:val="center"/>
        <w:tblBorders>
          <w:bottom w:val="single" w:sz="4" w:space="0" w:color="95B3D7" w:themeColor="accent1" w:themeTint="99"/>
          <w:insideH w:val="single" w:sz="4" w:space="0" w:color="95B3D7" w:themeColor="accent1" w:themeTint="99"/>
          <w:insideV w:val="single" w:sz="4" w:space="0" w:color="95B3D7" w:themeColor="accent1" w:themeTint="99"/>
        </w:tblBorders>
        <w:tblLook w:val="04A0"/>
      </w:tblPr>
      <w:tblGrid>
        <w:gridCol w:w="9746"/>
      </w:tblGrid>
      <w:tr w:rsidR="00B61A8F" w:rsidRPr="001E7047" w:rsidTr="00BA33E1">
        <w:trPr>
          <w:trHeight w:val="284"/>
          <w:jc w:val="center"/>
        </w:trPr>
        <w:tc>
          <w:tcPr>
            <w:tcW w:w="5000" w:type="pct"/>
            <w:shd w:val="clear" w:color="auto" w:fill="auto"/>
            <w:tcMar>
              <w:top w:w="28" w:type="dxa"/>
              <w:bottom w:w="28" w:type="dxa"/>
            </w:tcMar>
          </w:tcPr>
          <w:p w:rsidR="00B61A8F" w:rsidRPr="001E7047" w:rsidRDefault="008240B6" w:rsidP="00B61A8F">
            <w:pPr>
              <w:rPr>
                <w:rFonts w:eastAsia="Calibri"/>
                <w:lang w:val="it-IT"/>
              </w:rPr>
            </w:pPr>
            <w:r w:rsidRPr="001E7047">
              <w:fldChar w:fldCharType="begin">
                <w:ffData>
                  <w:name w:val=""/>
                  <w:enabled/>
                  <w:calcOnExit w:val="0"/>
                  <w:textInput/>
                </w:ffData>
              </w:fldChar>
            </w:r>
            <w:r w:rsidR="00B61A8F" w:rsidRPr="001E7047">
              <w:rPr>
                <w:lang w:val="it-IT"/>
              </w:rPr>
              <w:instrText xml:space="preserve"> FORMTEXT </w:instrText>
            </w:r>
            <w:r w:rsidRPr="001E7047">
              <w:fldChar w:fldCharType="separate"/>
            </w:r>
            <w:r w:rsidR="00B61A8F" w:rsidRPr="001E7047">
              <w:rPr>
                <w:noProof/>
              </w:rPr>
              <w:t> </w:t>
            </w:r>
            <w:r w:rsidR="00B61A8F" w:rsidRPr="001E7047">
              <w:rPr>
                <w:noProof/>
              </w:rPr>
              <w:t> </w:t>
            </w:r>
            <w:r w:rsidR="00B61A8F" w:rsidRPr="001E7047">
              <w:rPr>
                <w:noProof/>
              </w:rPr>
              <w:t> </w:t>
            </w:r>
            <w:r w:rsidR="00B61A8F" w:rsidRPr="001E7047">
              <w:rPr>
                <w:noProof/>
              </w:rPr>
              <w:t> </w:t>
            </w:r>
            <w:r w:rsidR="00B61A8F" w:rsidRPr="001E7047">
              <w:rPr>
                <w:noProof/>
              </w:rPr>
              <w:t> </w:t>
            </w:r>
            <w:r w:rsidRPr="001E7047">
              <w:fldChar w:fldCharType="end"/>
            </w:r>
          </w:p>
        </w:tc>
      </w:tr>
      <w:tr w:rsidR="00B61A8F" w:rsidRPr="001E7047" w:rsidTr="00BA33E1">
        <w:trPr>
          <w:trHeight w:val="284"/>
          <w:jc w:val="center"/>
        </w:trPr>
        <w:tc>
          <w:tcPr>
            <w:tcW w:w="5000" w:type="pct"/>
            <w:shd w:val="clear" w:color="auto" w:fill="auto"/>
            <w:tcMar>
              <w:top w:w="28" w:type="dxa"/>
              <w:bottom w:w="28" w:type="dxa"/>
            </w:tcMar>
          </w:tcPr>
          <w:p w:rsidR="00B61A8F" w:rsidRPr="001E7047" w:rsidRDefault="00B61A8F" w:rsidP="00B61A8F"/>
        </w:tc>
      </w:tr>
      <w:tr w:rsidR="00B61A8F" w:rsidRPr="001E7047" w:rsidTr="00BA33E1">
        <w:trPr>
          <w:trHeight w:val="284"/>
          <w:jc w:val="center"/>
        </w:trPr>
        <w:tc>
          <w:tcPr>
            <w:tcW w:w="5000" w:type="pct"/>
            <w:shd w:val="clear" w:color="auto" w:fill="auto"/>
            <w:tcMar>
              <w:top w:w="28" w:type="dxa"/>
              <w:bottom w:w="28" w:type="dxa"/>
            </w:tcMar>
          </w:tcPr>
          <w:p w:rsidR="00B61A8F" w:rsidRPr="001E7047" w:rsidRDefault="00B61A8F" w:rsidP="00B61A8F"/>
        </w:tc>
      </w:tr>
      <w:tr w:rsidR="00CC244B" w:rsidRPr="001E7047" w:rsidTr="00BA33E1">
        <w:trPr>
          <w:trHeight w:val="284"/>
          <w:jc w:val="center"/>
        </w:trPr>
        <w:tc>
          <w:tcPr>
            <w:tcW w:w="5000" w:type="pct"/>
            <w:shd w:val="clear" w:color="auto" w:fill="auto"/>
            <w:tcMar>
              <w:top w:w="28" w:type="dxa"/>
              <w:bottom w:w="28" w:type="dxa"/>
            </w:tcMar>
          </w:tcPr>
          <w:p w:rsidR="00CC244B" w:rsidRPr="001E7047" w:rsidRDefault="00CC244B" w:rsidP="00B61A8F"/>
        </w:tc>
      </w:tr>
      <w:tr w:rsidR="00CC244B" w:rsidRPr="001E7047" w:rsidTr="00BA33E1">
        <w:trPr>
          <w:trHeight w:val="284"/>
          <w:jc w:val="center"/>
        </w:trPr>
        <w:tc>
          <w:tcPr>
            <w:tcW w:w="5000" w:type="pct"/>
            <w:shd w:val="clear" w:color="auto" w:fill="auto"/>
            <w:tcMar>
              <w:top w:w="28" w:type="dxa"/>
              <w:bottom w:w="28" w:type="dxa"/>
            </w:tcMar>
          </w:tcPr>
          <w:p w:rsidR="00CC244B" w:rsidRPr="001E7047" w:rsidRDefault="00CC244B" w:rsidP="00B61A8F"/>
        </w:tc>
      </w:tr>
    </w:tbl>
    <w:p w:rsidR="00B61A8F" w:rsidRPr="001E7047" w:rsidRDefault="00B61A8F" w:rsidP="00A11EF4">
      <w:pPr>
        <w:rPr>
          <w:sz w:val="10"/>
          <w:szCs w:val="10"/>
          <w:lang w:val="it-IT"/>
        </w:rPr>
      </w:pPr>
    </w:p>
    <w:p w:rsidR="00B61A8F" w:rsidRPr="001E7047" w:rsidRDefault="00B61A8F" w:rsidP="00A11EF4">
      <w:pPr>
        <w:rPr>
          <w:sz w:val="10"/>
          <w:szCs w:val="10"/>
          <w:lang w:val="it-IT"/>
        </w:rPr>
      </w:pPr>
    </w:p>
    <w:p w:rsidR="00B61A8F" w:rsidRPr="001E7047" w:rsidRDefault="00CC244B" w:rsidP="00407FDB">
      <w:pPr>
        <w:pStyle w:val="Paragrafoelenco"/>
        <w:numPr>
          <w:ilvl w:val="2"/>
          <w:numId w:val="40"/>
        </w:numPr>
        <w:spacing w:after="120"/>
        <w:ind w:left="709" w:hanging="709"/>
        <w:jc w:val="both"/>
        <w:rPr>
          <w:rFonts w:ascii="Times New Roman" w:hAnsi="Times New Roman"/>
          <w:sz w:val="24"/>
          <w:szCs w:val="24"/>
        </w:rPr>
      </w:pPr>
      <w:r w:rsidRPr="001E7047">
        <w:rPr>
          <w:rFonts w:ascii="Times New Roman" w:hAnsi="Times New Roman"/>
          <w:sz w:val="24"/>
          <w:szCs w:val="24"/>
        </w:rPr>
        <w:t xml:space="preserve">Presso le aree di processo </w:t>
      </w:r>
      <w:r w:rsidR="002420BA" w:rsidRPr="001E7047">
        <w:rPr>
          <w:rFonts w:ascii="Times New Roman" w:hAnsi="Times New Roman"/>
          <w:sz w:val="24"/>
          <w:szCs w:val="24"/>
        </w:rPr>
        <w:t xml:space="preserve">ove sono utilizzate sostanze chimiche </w:t>
      </w:r>
      <w:r w:rsidRPr="001E7047">
        <w:rPr>
          <w:rFonts w:ascii="Times New Roman" w:hAnsi="Times New Roman"/>
          <w:sz w:val="24"/>
          <w:szCs w:val="24"/>
        </w:rPr>
        <w:t xml:space="preserve">e/o </w:t>
      </w:r>
      <w:r w:rsidR="002420BA" w:rsidRPr="001E7047">
        <w:rPr>
          <w:rFonts w:ascii="Times New Roman" w:hAnsi="Times New Roman"/>
          <w:sz w:val="24"/>
          <w:szCs w:val="24"/>
        </w:rPr>
        <w:t xml:space="preserve">presso </w:t>
      </w:r>
      <w:r w:rsidRPr="001E7047">
        <w:rPr>
          <w:rFonts w:ascii="Times New Roman" w:hAnsi="Times New Roman"/>
          <w:sz w:val="24"/>
          <w:szCs w:val="24"/>
        </w:rPr>
        <w:t>le zone di stoccaggio vi sono griglie o pilette</w:t>
      </w:r>
      <w:r w:rsidR="001C6F3C" w:rsidRPr="001E7047">
        <w:rPr>
          <w:rFonts w:ascii="Times New Roman" w:hAnsi="Times New Roman"/>
          <w:sz w:val="24"/>
          <w:szCs w:val="24"/>
        </w:rPr>
        <w:t xml:space="preserve"> o altri sistemi di raccolta acque</w:t>
      </w:r>
      <w:r w:rsidRPr="001E7047">
        <w:rPr>
          <w:rFonts w:ascii="Times New Roman" w:hAnsi="Times New Roman"/>
          <w:sz w:val="24"/>
          <w:szCs w:val="24"/>
        </w:rPr>
        <w:t xml:space="preserve">: </w:t>
      </w:r>
      <w:r w:rsidR="008240B6" w:rsidRPr="001E7047">
        <w:rPr>
          <w:rFonts w:ascii="Times New Roman" w:hAnsi="Times New Roman"/>
          <w:sz w:val="24"/>
          <w:szCs w:val="24"/>
        </w:rPr>
        <w:fldChar w:fldCharType="begin">
          <w:ffData>
            <w:name w:val="Controllo4"/>
            <w:enabled/>
            <w:calcOnExit w:val="0"/>
            <w:checkBox>
              <w:sizeAuto/>
              <w:default w:val="0"/>
            </w:checkBox>
          </w:ffData>
        </w:fldChar>
      </w:r>
      <w:r w:rsidRPr="001E7047">
        <w:rPr>
          <w:rFonts w:ascii="Times New Roman" w:hAnsi="Times New Roman"/>
          <w:sz w:val="24"/>
          <w:szCs w:val="24"/>
        </w:rPr>
        <w:instrText xml:space="preserve"> FORMCHECKBOX </w:instrText>
      </w:r>
      <w:r w:rsidR="008240B6">
        <w:rPr>
          <w:rFonts w:ascii="Times New Roman" w:hAnsi="Times New Roman"/>
          <w:sz w:val="24"/>
          <w:szCs w:val="24"/>
        </w:rPr>
      </w:r>
      <w:r w:rsidR="008240B6">
        <w:rPr>
          <w:rFonts w:ascii="Times New Roman" w:hAnsi="Times New Roman"/>
          <w:sz w:val="24"/>
          <w:szCs w:val="24"/>
        </w:rPr>
        <w:fldChar w:fldCharType="separate"/>
      </w:r>
      <w:r w:rsidR="008240B6" w:rsidRPr="001E7047">
        <w:rPr>
          <w:rFonts w:ascii="Times New Roman" w:hAnsi="Times New Roman"/>
          <w:sz w:val="24"/>
          <w:szCs w:val="24"/>
        </w:rPr>
        <w:fldChar w:fldCharType="end"/>
      </w:r>
      <w:r w:rsidRPr="001E7047">
        <w:rPr>
          <w:rFonts w:ascii="Times New Roman" w:hAnsi="Times New Roman"/>
          <w:sz w:val="24"/>
          <w:szCs w:val="24"/>
        </w:rPr>
        <w:t xml:space="preserve"> Si </w:t>
      </w:r>
      <w:r w:rsidRPr="001E7047">
        <w:rPr>
          <w:rFonts w:ascii="Times New Roman" w:hAnsi="Times New Roman"/>
          <w:sz w:val="24"/>
          <w:szCs w:val="24"/>
        </w:rPr>
        <w:tab/>
      </w:r>
      <w:r w:rsidR="00310352" w:rsidRPr="001E7047">
        <w:rPr>
          <w:rFonts w:ascii="Times New Roman" w:hAnsi="Times New Roman"/>
          <w:sz w:val="24"/>
          <w:szCs w:val="24"/>
        </w:rPr>
        <w:tab/>
      </w:r>
      <w:r w:rsidR="008240B6" w:rsidRPr="001E7047">
        <w:rPr>
          <w:rFonts w:ascii="Times New Roman" w:hAnsi="Times New Roman"/>
          <w:sz w:val="24"/>
          <w:szCs w:val="24"/>
        </w:rPr>
        <w:fldChar w:fldCharType="begin">
          <w:ffData>
            <w:name w:val="Controllo4"/>
            <w:enabled/>
            <w:calcOnExit w:val="0"/>
            <w:checkBox>
              <w:sizeAuto/>
              <w:default w:val="0"/>
            </w:checkBox>
          </w:ffData>
        </w:fldChar>
      </w:r>
      <w:r w:rsidRPr="001E7047">
        <w:rPr>
          <w:rFonts w:ascii="Times New Roman" w:hAnsi="Times New Roman"/>
          <w:sz w:val="24"/>
          <w:szCs w:val="24"/>
        </w:rPr>
        <w:instrText xml:space="preserve"> FORMCHECKBOX </w:instrText>
      </w:r>
      <w:r w:rsidR="008240B6">
        <w:rPr>
          <w:rFonts w:ascii="Times New Roman" w:hAnsi="Times New Roman"/>
          <w:sz w:val="24"/>
          <w:szCs w:val="24"/>
        </w:rPr>
      </w:r>
      <w:r w:rsidR="008240B6">
        <w:rPr>
          <w:rFonts w:ascii="Times New Roman" w:hAnsi="Times New Roman"/>
          <w:sz w:val="24"/>
          <w:szCs w:val="24"/>
        </w:rPr>
        <w:fldChar w:fldCharType="separate"/>
      </w:r>
      <w:r w:rsidR="008240B6" w:rsidRPr="001E7047">
        <w:rPr>
          <w:rFonts w:ascii="Times New Roman" w:hAnsi="Times New Roman"/>
          <w:sz w:val="24"/>
          <w:szCs w:val="24"/>
        </w:rPr>
        <w:fldChar w:fldCharType="end"/>
      </w:r>
      <w:r w:rsidRPr="001E7047">
        <w:rPr>
          <w:rFonts w:ascii="Times New Roman" w:hAnsi="Times New Roman"/>
          <w:sz w:val="24"/>
          <w:szCs w:val="24"/>
        </w:rPr>
        <w:t xml:space="preserve"> No</w:t>
      </w:r>
    </w:p>
    <w:p w:rsidR="00CC244B" w:rsidRPr="001E7047" w:rsidRDefault="00CC244B" w:rsidP="00407FDB">
      <w:pPr>
        <w:jc w:val="both"/>
        <w:rPr>
          <w:i/>
          <w:lang w:val="it-IT"/>
        </w:rPr>
      </w:pPr>
      <w:r w:rsidRPr="001E7047">
        <w:rPr>
          <w:i/>
          <w:lang w:val="it-IT"/>
        </w:rPr>
        <w:t>In caso affermativo indicare dove recapitano i sistemi di raccolta</w:t>
      </w:r>
      <w:r w:rsidR="008E19AC" w:rsidRPr="001E7047">
        <w:rPr>
          <w:i/>
          <w:lang w:val="it-IT"/>
        </w:rPr>
        <w:t xml:space="preserve"> e se i prodotti chimici sono utilizzati o conservati in modo tale da immettersi in fognatura se sversati. Qualora non vi siano sistemi di raccolta acque nelle zone indicate descrivere dove si raccolgono eventuali sversamenti.</w:t>
      </w:r>
    </w:p>
    <w:p w:rsidR="001C6F3C" w:rsidRPr="001E7047" w:rsidRDefault="001C6F3C" w:rsidP="001C6F3C">
      <w:pPr>
        <w:rPr>
          <w:sz w:val="10"/>
          <w:szCs w:val="10"/>
          <w:lang w:val="it-IT"/>
        </w:rPr>
      </w:pPr>
    </w:p>
    <w:tbl>
      <w:tblPr>
        <w:tblW w:w="4945" w:type="pct"/>
        <w:jc w:val="center"/>
        <w:tblBorders>
          <w:bottom w:val="single" w:sz="4" w:space="0" w:color="95B3D7" w:themeColor="accent1" w:themeTint="99"/>
          <w:insideH w:val="single" w:sz="4" w:space="0" w:color="95B3D7" w:themeColor="accent1" w:themeTint="99"/>
          <w:insideV w:val="single" w:sz="4" w:space="0" w:color="95B3D7" w:themeColor="accent1" w:themeTint="99"/>
        </w:tblBorders>
        <w:tblLook w:val="04A0"/>
      </w:tblPr>
      <w:tblGrid>
        <w:gridCol w:w="9746"/>
      </w:tblGrid>
      <w:tr w:rsidR="001C6F3C" w:rsidRPr="001E7047" w:rsidTr="00BA33E1">
        <w:trPr>
          <w:trHeight w:val="284"/>
          <w:jc w:val="center"/>
        </w:trPr>
        <w:tc>
          <w:tcPr>
            <w:tcW w:w="5000" w:type="pct"/>
            <w:shd w:val="clear" w:color="auto" w:fill="auto"/>
            <w:tcMar>
              <w:top w:w="28" w:type="dxa"/>
              <w:bottom w:w="28" w:type="dxa"/>
            </w:tcMar>
          </w:tcPr>
          <w:p w:rsidR="001C6F3C" w:rsidRPr="001E7047" w:rsidRDefault="008240B6" w:rsidP="00BD76A1">
            <w:pPr>
              <w:rPr>
                <w:rFonts w:eastAsia="Calibri"/>
                <w:lang w:val="it-IT"/>
              </w:rPr>
            </w:pPr>
            <w:r w:rsidRPr="001E7047">
              <w:fldChar w:fldCharType="begin">
                <w:ffData>
                  <w:name w:val=""/>
                  <w:enabled/>
                  <w:calcOnExit w:val="0"/>
                  <w:textInput/>
                </w:ffData>
              </w:fldChar>
            </w:r>
            <w:r w:rsidR="001C6F3C" w:rsidRPr="001E7047">
              <w:rPr>
                <w:lang w:val="it-IT"/>
              </w:rPr>
              <w:instrText xml:space="preserve"> FORMTEXT </w:instrText>
            </w:r>
            <w:r w:rsidRPr="001E7047">
              <w:fldChar w:fldCharType="separate"/>
            </w:r>
            <w:r w:rsidR="001C6F3C" w:rsidRPr="001E7047">
              <w:rPr>
                <w:noProof/>
              </w:rPr>
              <w:t> </w:t>
            </w:r>
            <w:r w:rsidR="001C6F3C" w:rsidRPr="001E7047">
              <w:rPr>
                <w:noProof/>
              </w:rPr>
              <w:t> </w:t>
            </w:r>
            <w:r w:rsidR="001C6F3C" w:rsidRPr="001E7047">
              <w:rPr>
                <w:noProof/>
              </w:rPr>
              <w:t> </w:t>
            </w:r>
            <w:r w:rsidR="001C6F3C" w:rsidRPr="001E7047">
              <w:rPr>
                <w:noProof/>
              </w:rPr>
              <w:t> </w:t>
            </w:r>
            <w:r w:rsidR="001C6F3C" w:rsidRPr="001E7047">
              <w:rPr>
                <w:noProof/>
              </w:rPr>
              <w:t> </w:t>
            </w:r>
            <w:r w:rsidRPr="001E7047">
              <w:fldChar w:fldCharType="end"/>
            </w:r>
          </w:p>
        </w:tc>
      </w:tr>
      <w:tr w:rsidR="001C6F3C" w:rsidRPr="001E7047" w:rsidTr="00BA33E1">
        <w:trPr>
          <w:trHeight w:val="284"/>
          <w:jc w:val="center"/>
        </w:trPr>
        <w:tc>
          <w:tcPr>
            <w:tcW w:w="5000" w:type="pct"/>
            <w:shd w:val="clear" w:color="auto" w:fill="auto"/>
            <w:tcMar>
              <w:top w:w="28" w:type="dxa"/>
              <w:bottom w:w="28" w:type="dxa"/>
            </w:tcMar>
          </w:tcPr>
          <w:p w:rsidR="001C6F3C" w:rsidRPr="001E7047" w:rsidRDefault="001C6F3C" w:rsidP="00BD76A1"/>
        </w:tc>
      </w:tr>
      <w:tr w:rsidR="001C6F3C" w:rsidRPr="001E7047" w:rsidTr="00BA33E1">
        <w:trPr>
          <w:trHeight w:val="284"/>
          <w:jc w:val="center"/>
        </w:trPr>
        <w:tc>
          <w:tcPr>
            <w:tcW w:w="5000" w:type="pct"/>
            <w:shd w:val="clear" w:color="auto" w:fill="auto"/>
            <w:tcMar>
              <w:top w:w="28" w:type="dxa"/>
              <w:bottom w:w="28" w:type="dxa"/>
            </w:tcMar>
          </w:tcPr>
          <w:p w:rsidR="001C6F3C" w:rsidRPr="001E7047" w:rsidRDefault="001C6F3C" w:rsidP="00BD76A1"/>
        </w:tc>
      </w:tr>
      <w:tr w:rsidR="001C6F3C" w:rsidRPr="001E7047" w:rsidTr="00BA33E1">
        <w:trPr>
          <w:trHeight w:val="284"/>
          <w:jc w:val="center"/>
        </w:trPr>
        <w:tc>
          <w:tcPr>
            <w:tcW w:w="5000" w:type="pct"/>
            <w:shd w:val="clear" w:color="auto" w:fill="auto"/>
            <w:tcMar>
              <w:top w:w="28" w:type="dxa"/>
              <w:bottom w:w="28" w:type="dxa"/>
            </w:tcMar>
          </w:tcPr>
          <w:p w:rsidR="001C6F3C" w:rsidRPr="001E7047" w:rsidRDefault="001C6F3C" w:rsidP="00BD76A1"/>
        </w:tc>
      </w:tr>
      <w:tr w:rsidR="001C6F3C" w:rsidRPr="001E7047" w:rsidTr="00BA33E1">
        <w:trPr>
          <w:trHeight w:val="284"/>
          <w:jc w:val="center"/>
        </w:trPr>
        <w:tc>
          <w:tcPr>
            <w:tcW w:w="5000" w:type="pct"/>
            <w:shd w:val="clear" w:color="auto" w:fill="auto"/>
            <w:tcMar>
              <w:top w:w="28" w:type="dxa"/>
              <w:bottom w:w="28" w:type="dxa"/>
            </w:tcMar>
          </w:tcPr>
          <w:p w:rsidR="001C6F3C" w:rsidRPr="001E7047" w:rsidRDefault="001C6F3C" w:rsidP="00BD76A1"/>
        </w:tc>
      </w:tr>
    </w:tbl>
    <w:p w:rsidR="009C7170" w:rsidRPr="001E7047" w:rsidRDefault="009C7170" w:rsidP="00A11EF4">
      <w:pPr>
        <w:rPr>
          <w:sz w:val="10"/>
          <w:szCs w:val="10"/>
          <w:lang w:val="it-IT"/>
        </w:rPr>
      </w:pPr>
    </w:p>
    <w:p w:rsidR="00D06F03" w:rsidRPr="001E7047" w:rsidRDefault="00D06F03" w:rsidP="00D06F03">
      <w:pPr>
        <w:pStyle w:val="Paragrafoelenco"/>
        <w:numPr>
          <w:ilvl w:val="1"/>
          <w:numId w:val="39"/>
        </w:numPr>
        <w:spacing w:after="120"/>
        <w:ind w:left="709" w:hanging="709"/>
        <w:rPr>
          <w:rFonts w:ascii="Times New Roman" w:hAnsi="Times New Roman"/>
          <w:b/>
          <w:sz w:val="24"/>
          <w:szCs w:val="24"/>
        </w:rPr>
      </w:pPr>
      <w:r w:rsidRPr="001E7047">
        <w:rPr>
          <w:rFonts w:ascii="Times New Roman" w:hAnsi="Times New Roman"/>
          <w:b/>
          <w:sz w:val="24"/>
          <w:szCs w:val="24"/>
        </w:rPr>
        <w:t>Rifiuti</w:t>
      </w:r>
    </w:p>
    <w:p w:rsidR="00407FDB" w:rsidRPr="001E7047" w:rsidRDefault="00407FDB" w:rsidP="00407FDB">
      <w:pPr>
        <w:pStyle w:val="Paragrafoelenco"/>
        <w:spacing w:after="120"/>
        <w:ind w:left="709"/>
        <w:rPr>
          <w:rFonts w:ascii="Times New Roman" w:hAnsi="Times New Roman"/>
          <w:b/>
          <w:sz w:val="12"/>
          <w:szCs w:val="12"/>
        </w:rPr>
      </w:pPr>
    </w:p>
    <w:p w:rsidR="003E3E7D" w:rsidRPr="001E7047" w:rsidRDefault="00D06F03" w:rsidP="00407FDB">
      <w:pPr>
        <w:pStyle w:val="Paragrafoelenco"/>
        <w:numPr>
          <w:ilvl w:val="2"/>
          <w:numId w:val="41"/>
        </w:numPr>
        <w:spacing w:after="120"/>
        <w:ind w:left="709" w:hanging="709"/>
        <w:jc w:val="both"/>
        <w:rPr>
          <w:rFonts w:ascii="Times New Roman" w:hAnsi="Times New Roman"/>
          <w:sz w:val="24"/>
          <w:szCs w:val="24"/>
        </w:rPr>
      </w:pPr>
      <w:r w:rsidRPr="001E7047">
        <w:rPr>
          <w:rFonts w:ascii="Times New Roman" w:hAnsi="Times New Roman"/>
          <w:sz w:val="24"/>
          <w:szCs w:val="24"/>
        </w:rPr>
        <w:t xml:space="preserve">Presso lo stabilimento si producono i seguenti rifiuti speciali: </w:t>
      </w:r>
    </w:p>
    <w:p w:rsidR="00D06F03" w:rsidRPr="001E7047" w:rsidRDefault="00130108" w:rsidP="00407FDB">
      <w:pPr>
        <w:jc w:val="both"/>
        <w:rPr>
          <w:rFonts w:eastAsia="Calibri"/>
          <w:i/>
          <w:lang w:val="it-IT"/>
        </w:rPr>
      </w:pPr>
      <w:r w:rsidRPr="001E7047">
        <w:rPr>
          <w:rFonts w:eastAsia="Calibri"/>
          <w:i/>
          <w:lang w:val="it-IT"/>
        </w:rPr>
        <w:t>I</w:t>
      </w:r>
      <w:r w:rsidR="00D06F03" w:rsidRPr="001E7047">
        <w:rPr>
          <w:rFonts w:eastAsia="Calibri"/>
          <w:i/>
          <w:lang w:val="it-IT"/>
        </w:rPr>
        <w:t>ndicare i rispettivi codici CER, lo stato fisico dei rifiuti</w:t>
      </w:r>
      <w:r w:rsidRPr="001E7047">
        <w:rPr>
          <w:rFonts w:eastAsia="Calibri"/>
          <w:i/>
          <w:lang w:val="it-IT"/>
        </w:rPr>
        <w:t xml:space="preserve"> e le quantità annue prodotte.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2129"/>
        <w:gridCol w:w="295"/>
        <w:gridCol w:w="2287"/>
        <w:gridCol w:w="295"/>
        <w:gridCol w:w="2128"/>
        <w:gridCol w:w="295"/>
        <w:gridCol w:w="1065"/>
        <w:gridCol w:w="295"/>
        <w:gridCol w:w="1065"/>
      </w:tblGrid>
      <w:tr w:rsidR="00BA33E1" w:rsidRPr="001E7047" w:rsidTr="00BA33E1">
        <w:trPr>
          <w:trHeight w:val="112"/>
          <w:tblHeader/>
        </w:trPr>
        <w:tc>
          <w:tcPr>
            <w:tcW w:w="2129" w:type="dxa"/>
            <w:tcBorders>
              <w:top w:val="nil"/>
              <w:left w:val="nil"/>
              <w:bottom w:val="nil"/>
              <w:right w:val="nil"/>
            </w:tcBorders>
            <w:shd w:val="clear" w:color="auto" w:fill="FFFFFF" w:themeFill="background1"/>
            <w:tcMar>
              <w:top w:w="28" w:type="dxa"/>
              <w:bottom w:w="28" w:type="dxa"/>
            </w:tcMar>
            <w:vAlign w:val="center"/>
          </w:tcPr>
          <w:p w:rsidR="00287482" w:rsidRPr="001E7047" w:rsidRDefault="00287482" w:rsidP="00287482">
            <w:pPr>
              <w:rPr>
                <w:b/>
                <w:lang w:val="it-IT"/>
              </w:rPr>
            </w:pPr>
          </w:p>
          <w:p w:rsidR="00287482" w:rsidRPr="001E7047" w:rsidRDefault="00287482" w:rsidP="00287482">
            <w:pPr>
              <w:rPr>
                <w:b/>
                <w:lang w:val="it-IT"/>
              </w:rPr>
            </w:pPr>
            <w:r w:rsidRPr="001E7047">
              <w:rPr>
                <w:b/>
                <w:lang w:val="it-IT"/>
              </w:rPr>
              <w:t>Rifiuto</w:t>
            </w:r>
          </w:p>
        </w:tc>
        <w:tc>
          <w:tcPr>
            <w:tcW w:w="295" w:type="dxa"/>
            <w:tcBorders>
              <w:top w:val="nil"/>
              <w:left w:val="nil"/>
              <w:bottom w:val="nil"/>
              <w:right w:val="nil"/>
            </w:tcBorders>
            <w:shd w:val="clear" w:color="auto" w:fill="FFFFFF" w:themeFill="background1"/>
            <w:vAlign w:val="center"/>
          </w:tcPr>
          <w:p w:rsidR="00287482" w:rsidRPr="001E7047" w:rsidRDefault="00287482" w:rsidP="00287482">
            <w:pPr>
              <w:rPr>
                <w:rFonts w:eastAsia="Calibri"/>
                <w:b/>
                <w:lang w:val="it-IT"/>
              </w:rPr>
            </w:pPr>
          </w:p>
        </w:tc>
        <w:tc>
          <w:tcPr>
            <w:tcW w:w="2287" w:type="dxa"/>
            <w:tcBorders>
              <w:top w:val="nil"/>
              <w:left w:val="nil"/>
              <w:bottom w:val="nil"/>
              <w:right w:val="nil"/>
            </w:tcBorders>
            <w:shd w:val="clear" w:color="auto" w:fill="FFFFFF" w:themeFill="background1"/>
            <w:vAlign w:val="center"/>
          </w:tcPr>
          <w:p w:rsidR="00287482" w:rsidRPr="001E7047" w:rsidRDefault="00287482" w:rsidP="00287482">
            <w:pPr>
              <w:rPr>
                <w:rFonts w:eastAsia="Calibri"/>
                <w:b/>
                <w:lang w:val="it-IT"/>
              </w:rPr>
            </w:pPr>
          </w:p>
          <w:p w:rsidR="00287482" w:rsidRPr="001E7047" w:rsidRDefault="00287482" w:rsidP="00287482">
            <w:pPr>
              <w:rPr>
                <w:rFonts w:eastAsia="Calibri"/>
                <w:b/>
                <w:lang w:val="it-IT"/>
              </w:rPr>
            </w:pPr>
            <w:r w:rsidRPr="001E7047">
              <w:rPr>
                <w:rFonts w:eastAsia="Calibri"/>
                <w:b/>
                <w:lang w:val="it-IT"/>
              </w:rPr>
              <w:t>Codice CER</w:t>
            </w:r>
          </w:p>
        </w:tc>
        <w:tc>
          <w:tcPr>
            <w:tcW w:w="295" w:type="dxa"/>
            <w:tcBorders>
              <w:top w:val="nil"/>
              <w:left w:val="nil"/>
              <w:bottom w:val="nil"/>
              <w:right w:val="nil"/>
            </w:tcBorders>
            <w:shd w:val="clear" w:color="auto" w:fill="FFFFFF" w:themeFill="background1"/>
            <w:vAlign w:val="center"/>
          </w:tcPr>
          <w:p w:rsidR="00287482" w:rsidRPr="001E7047" w:rsidRDefault="00287482" w:rsidP="00287482">
            <w:pPr>
              <w:rPr>
                <w:rFonts w:eastAsia="Calibri"/>
                <w:b/>
                <w:lang w:val="it-IT"/>
              </w:rPr>
            </w:pPr>
          </w:p>
        </w:tc>
        <w:tc>
          <w:tcPr>
            <w:tcW w:w="2128" w:type="dxa"/>
            <w:tcBorders>
              <w:top w:val="nil"/>
              <w:left w:val="nil"/>
              <w:bottom w:val="nil"/>
              <w:right w:val="nil"/>
            </w:tcBorders>
            <w:shd w:val="clear" w:color="auto" w:fill="FFFFFF" w:themeFill="background1"/>
            <w:vAlign w:val="center"/>
          </w:tcPr>
          <w:p w:rsidR="00287482" w:rsidRPr="001E7047" w:rsidRDefault="00287482" w:rsidP="00287482">
            <w:pPr>
              <w:rPr>
                <w:rFonts w:eastAsia="Calibri"/>
                <w:b/>
                <w:lang w:val="it-IT"/>
              </w:rPr>
            </w:pPr>
          </w:p>
          <w:p w:rsidR="00287482" w:rsidRPr="001E7047" w:rsidRDefault="00287482" w:rsidP="00287482">
            <w:pPr>
              <w:rPr>
                <w:rFonts w:eastAsia="Calibri"/>
                <w:b/>
                <w:lang w:val="it-IT"/>
              </w:rPr>
            </w:pPr>
            <w:r w:rsidRPr="001E7047">
              <w:rPr>
                <w:rFonts w:eastAsia="Calibri"/>
                <w:b/>
                <w:lang w:val="it-IT"/>
              </w:rPr>
              <w:t>Liquido o Solido</w:t>
            </w:r>
          </w:p>
        </w:tc>
        <w:tc>
          <w:tcPr>
            <w:tcW w:w="295" w:type="dxa"/>
            <w:tcBorders>
              <w:top w:val="nil"/>
              <w:left w:val="nil"/>
              <w:bottom w:val="nil"/>
              <w:right w:val="nil"/>
            </w:tcBorders>
            <w:shd w:val="clear" w:color="auto" w:fill="FFFFFF" w:themeFill="background1"/>
            <w:vAlign w:val="center"/>
          </w:tcPr>
          <w:p w:rsidR="00287482" w:rsidRPr="001E7047" w:rsidRDefault="00287482" w:rsidP="00287482">
            <w:pPr>
              <w:rPr>
                <w:rFonts w:eastAsia="Calibri"/>
                <w:b/>
                <w:lang w:val="it-IT"/>
              </w:rPr>
            </w:pPr>
          </w:p>
        </w:tc>
        <w:tc>
          <w:tcPr>
            <w:tcW w:w="1065" w:type="dxa"/>
            <w:tcBorders>
              <w:top w:val="nil"/>
              <w:left w:val="nil"/>
              <w:bottom w:val="nil"/>
              <w:right w:val="nil"/>
            </w:tcBorders>
            <w:shd w:val="clear" w:color="auto" w:fill="FFFFFF" w:themeFill="background1"/>
            <w:vAlign w:val="center"/>
          </w:tcPr>
          <w:p w:rsidR="00287482" w:rsidRPr="001E7047" w:rsidRDefault="00287482" w:rsidP="00287482">
            <w:pPr>
              <w:rPr>
                <w:rFonts w:eastAsia="Calibri"/>
                <w:b/>
                <w:lang w:val="it-IT"/>
              </w:rPr>
            </w:pPr>
            <w:r w:rsidRPr="001E7047">
              <w:rPr>
                <w:rFonts w:eastAsia="Calibri"/>
                <w:b/>
                <w:lang w:val="it-IT"/>
              </w:rPr>
              <w:t>Quantità</w:t>
            </w:r>
          </w:p>
          <w:p w:rsidR="00287482" w:rsidRPr="001E7047" w:rsidRDefault="00287482" w:rsidP="00287482">
            <w:pPr>
              <w:rPr>
                <w:rFonts w:eastAsia="Calibri"/>
                <w:b/>
              </w:rPr>
            </w:pPr>
            <w:r w:rsidRPr="001E7047">
              <w:rPr>
                <w:rFonts w:eastAsia="Calibri"/>
                <w:b/>
                <w:lang w:val="it-IT"/>
              </w:rPr>
              <w:t>Valore</w:t>
            </w:r>
          </w:p>
        </w:tc>
        <w:tc>
          <w:tcPr>
            <w:tcW w:w="1360" w:type="dxa"/>
            <w:gridSpan w:val="2"/>
            <w:tcBorders>
              <w:top w:val="nil"/>
              <w:left w:val="nil"/>
              <w:bottom w:val="nil"/>
              <w:right w:val="nil"/>
            </w:tcBorders>
            <w:shd w:val="clear" w:color="auto" w:fill="FFFFFF" w:themeFill="background1"/>
            <w:vAlign w:val="center"/>
          </w:tcPr>
          <w:p w:rsidR="00287482" w:rsidRPr="001E7047" w:rsidRDefault="00287482" w:rsidP="00287482">
            <w:pPr>
              <w:rPr>
                <w:rFonts w:eastAsia="Calibri"/>
                <w:b/>
                <w:lang w:val="it-IT"/>
              </w:rPr>
            </w:pPr>
            <w:r w:rsidRPr="001E7047">
              <w:rPr>
                <w:rFonts w:eastAsia="Calibri"/>
                <w:b/>
                <w:lang w:val="it-IT"/>
              </w:rPr>
              <w:t xml:space="preserve">Quantità </w:t>
            </w:r>
          </w:p>
          <w:p w:rsidR="00287482" w:rsidRPr="001E7047" w:rsidRDefault="00287482" w:rsidP="00287482">
            <w:pPr>
              <w:rPr>
                <w:rFonts w:eastAsia="Calibri"/>
                <w:b/>
                <w:lang w:val="it-IT"/>
              </w:rPr>
            </w:pPr>
            <w:r w:rsidRPr="001E7047">
              <w:rPr>
                <w:rFonts w:eastAsia="Calibri"/>
                <w:b/>
                <w:lang w:val="it-IT"/>
              </w:rPr>
              <w:t>Unità misura</w:t>
            </w:r>
          </w:p>
        </w:tc>
      </w:tr>
      <w:tr w:rsidR="00287482" w:rsidRPr="001E7047" w:rsidTr="00BA33E1">
        <w:trPr>
          <w:trHeight w:val="57"/>
        </w:trPr>
        <w:tc>
          <w:tcPr>
            <w:tcW w:w="2129" w:type="dxa"/>
            <w:tcBorders>
              <w:top w:val="nil"/>
              <w:left w:val="nil"/>
              <w:bottom w:val="single" w:sz="4" w:space="0" w:color="95B3D7" w:themeColor="accent1" w:themeTint="99"/>
              <w:right w:val="nil"/>
            </w:tcBorders>
            <w:shd w:val="clear" w:color="auto" w:fill="FFFFFF" w:themeFill="background1"/>
          </w:tcPr>
          <w:p w:rsidR="00287482" w:rsidRPr="001E7047" w:rsidRDefault="00287482" w:rsidP="00287482">
            <w:pPr>
              <w:rPr>
                <w:sz w:val="12"/>
                <w:szCs w:val="12"/>
              </w:rPr>
            </w:pPr>
          </w:p>
        </w:tc>
        <w:tc>
          <w:tcPr>
            <w:tcW w:w="295" w:type="dxa"/>
            <w:tcBorders>
              <w:top w:val="nil"/>
              <w:left w:val="nil"/>
              <w:bottom w:val="nil"/>
              <w:right w:val="nil"/>
            </w:tcBorders>
            <w:shd w:val="clear" w:color="auto" w:fill="FFFFFF" w:themeFill="background1"/>
          </w:tcPr>
          <w:p w:rsidR="00287482" w:rsidRPr="001E7047" w:rsidRDefault="00287482" w:rsidP="00287482">
            <w:pPr>
              <w:rPr>
                <w:sz w:val="12"/>
                <w:szCs w:val="12"/>
              </w:rPr>
            </w:pPr>
          </w:p>
        </w:tc>
        <w:tc>
          <w:tcPr>
            <w:tcW w:w="2287" w:type="dxa"/>
            <w:tcBorders>
              <w:top w:val="nil"/>
              <w:left w:val="nil"/>
              <w:bottom w:val="single" w:sz="4" w:space="0" w:color="95B3D7" w:themeColor="accent1" w:themeTint="99"/>
              <w:right w:val="nil"/>
            </w:tcBorders>
            <w:shd w:val="clear" w:color="auto" w:fill="FFFFFF" w:themeFill="background1"/>
          </w:tcPr>
          <w:p w:rsidR="00287482" w:rsidRPr="001E7047" w:rsidRDefault="00287482" w:rsidP="00287482">
            <w:pPr>
              <w:rPr>
                <w:sz w:val="12"/>
                <w:szCs w:val="12"/>
              </w:rPr>
            </w:pPr>
          </w:p>
        </w:tc>
        <w:tc>
          <w:tcPr>
            <w:tcW w:w="295" w:type="dxa"/>
            <w:tcBorders>
              <w:top w:val="nil"/>
              <w:left w:val="nil"/>
              <w:bottom w:val="nil"/>
              <w:right w:val="nil"/>
            </w:tcBorders>
            <w:shd w:val="clear" w:color="auto" w:fill="FFFFFF" w:themeFill="background1"/>
          </w:tcPr>
          <w:p w:rsidR="00287482" w:rsidRPr="001E7047" w:rsidRDefault="00287482" w:rsidP="00287482">
            <w:pPr>
              <w:rPr>
                <w:rFonts w:eastAsia="Calibri"/>
                <w:sz w:val="12"/>
                <w:szCs w:val="12"/>
                <w:lang w:val="it-IT"/>
              </w:rPr>
            </w:pPr>
          </w:p>
        </w:tc>
        <w:tc>
          <w:tcPr>
            <w:tcW w:w="2128" w:type="dxa"/>
            <w:tcBorders>
              <w:top w:val="nil"/>
              <w:left w:val="nil"/>
              <w:bottom w:val="single" w:sz="4" w:space="0" w:color="95B3D7" w:themeColor="accent1" w:themeTint="99"/>
              <w:right w:val="nil"/>
            </w:tcBorders>
            <w:shd w:val="clear" w:color="auto" w:fill="FFFFFF" w:themeFill="background1"/>
          </w:tcPr>
          <w:p w:rsidR="00287482" w:rsidRPr="001E7047" w:rsidRDefault="00287482" w:rsidP="00287482">
            <w:pPr>
              <w:rPr>
                <w:noProof/>
                <w:sz w:val="12"/>
                <w:szCs w:val="12"/>
              </w:rPr>
            </w:pPr>
          </w:p>
        </w:tc>
        <w:tc>
          <w:tcPr>
            <w:tcW w:w="295" w:type="dxa"/>
            <w:tcBorders>
              <w:top w:val="nil"/>
              <w:left w:val="nil"/>
              <w:bottom w:val="nil"/>
              <w:right w:val="nil"/>
            </w:tcBorders>
            <w:shd w:val="clear" w:color="auto" w:fill="FFFFFF" w:themeFill="background1"/>
          </w:tcPr>
          <w:p w:rsidR="00287482" w:rsidRPr="001E7047" w:rsidRDefault="00287482" w:rsidP="00287482">
            <w:pPr>
              <w:rPr>
                <w:sz w:val="12"/>
                <w:szCs w:val="12"/>
              </w:rPr>
            </w:pPr>
          </w:p>
        </w:tc>
        <w:tc>
          <w:tcPr>
            <w:tcW w:w="1065" w:type="dxa"/>
            <w:tcBorders>
              <w:top w:val="nil"/>
              <w:left w:val="nil"/>
              <w:bottom w:val="single" w:sz="4" w:space="0" w:color="95B3D7" w:themeColor="accent1" w:themeTint="99"/>
              <w:right w:val="nil"/>
            </w:tcBorders>
            <w:shd w:val="clear" w:color="auto" w:fill="FFFFFF" w:themeFill="background1"/>
          </w:tcPr>
          <w:p w:rsidR="00287482" w:rsidRPr="001E7047" w:rsidRDefault="00287482" w:rsidP="00287482">
            <w:pPr>
              <w:rPr>
                <w:sz w:val="12"/>
                <w:szCs w:val="12"/>
              </w:rPr>
            </w:pPr>
          </w:p>
        </w:tc>
        <w:tc>
          <w:tcPr>
            <w:tcW w:w="295" w:type="dxa"/>
            <w:tcBorders>
              <w:top w:val="nil"/>
              <w:left w:val="nil"/>
              <w:bottom w:val="nil"/>
              <w:right w:val="nil"/>
            </w:tcBorders>
            <w:shd w:val="clear" w:color="auto" w:fill="FFFFFF" w:themeFill="background1"/>
          </w:tcPr>
          <w:p w:rsidR="00287482" w:rsidRPr="001E7047" w:rsidRDefault="00287482" w:rsidP="00287482">
            <w:pPr>
              <w:rPr>
                <w:sz w:val="12"/>
                <w:szCs w:val="12"/>
              </w:rPr>
            </w:pPr>
          </w:p>
        </w:tc>
        <w:tc>
          <w:tcPr>
            <w:tcW w:w="1065" w:type="dxa"/>
            <w:tcBorders>
              <w:top w:val="nil"/>
              <w:left w:val="nil"/>
              <w:bottom w:val="single" w:sz="4" w:space="0" w:color="95B3D7" w:themeColor="accent1" w:themeTint="99"/>
              <w:right w:val="nil"/>
            </w:tcBorders>
            <w:shd w:val="clear" w:color="auto" w:fill="FFFFFF" w:themeFill="background1"/>
          </w:tcPr>
          <w:p w:rsidR="00287482" w:rsidRPr="001E7047" w:rsidRDefault="00287482" w:rsidP="00287482">
            <w:pPr>
              <w:rPr>
                <w:sz w:val="12"/>
                <w:szCs w:val="12"/>
              </w:rPr>
            </w:pPr>
          </w:p>
        </w:tc>
      </w:tr>
      <w:tr w:rsidR="00253413" w:rsidRPr="001E7047" w:rsidTr="00BA33E1">
        <w:trPr>
          <w:trHeight w:val="284"/>
        </w:trPr>
        <w:tc>
          <w:tcPr>
            <w:tcW w:w="2129"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fldChar w:fldCharType="begin">
                <w:ffData>
                  <w:name w:val=""/>
                  <w:enabled/>
                  <w:calcOnExit w:val="0"/>
                  <w:textInput/>
                </w:ffData>
              </w:fldChar>
            </w:r>
            <w:r w:rsidR="00253413" w:rsidRPr="001E7047">
              <w:instrText xml:space="preserve"> FORMTEXT </w:instrText>
            </w:r>
            <w:r w:rsidRPr="001E7047">
              <w:fldChar w:fldCharType="separate"/>
            </w:r>
            <w:r w:rsidR="00253413" w:rsidRPr="001E7047">
              <w:rPr>
                <w:noProof/>
              </w:rPr>
              <w:t> </w:t>
            </w:r>
            <w:r w:rsidR="00253413" w:rsidRPr="001E7047">
              <w:rPr>
                <w:noProof/>
              </w:rPr>
              <w:t> </w:t>
            </w:r>
            <w:r w:rsidR="00253413" w:rsidRPr="001E7047">
              <w:rPr>
                <w:noProof/>
              </w:rPr>
              <w:t> </w:t>
            </w:r>
            <w:r w:rsidR="00253413" w:rsidRPr="001E7047">
              <w:rPr>
                <w:noProof/>
              </w:rPr>
              <w:t> </w:t>
            </w:r>
            <w:r w:rsidR="00253413" w:rsidRPr="001E7047">
              <w:rPr>
                <w:noProof/>
              </w:rPr>
              <w:t> </w:t>
            </w:r>
            <w:r w:rsidRPr="001E7047">
              <w:fldChar w:fldCharType="end"/>
            </w:r>
          </w:p>
        </w:tc>
        <w:tc>
          <w:tcPr>
            <w:tcW w:w="295" w:type="dxa"/>
            <w:tcBorders>
              <w:top w:val="nil"/>
              <w:left w:val="nil"/>
              <w:bottom w:val="nil"/>
              <w:right w:val="nil"/>
            </w:tcBorders>
            <w:shd w:val="clear" w:color="auto" w:fill="FFFFFF" w:themeFill="background1"/>
            <w:tcMar>
              <w:top w:w="28" w:type="dxa"/>
              <w:bottom w:w="28" w:type="dxa"/>
            </w:tcMar>
          </w:tcPr>
          <w:p w:rsidR="00253413" w:rsidRPr="001E7047" w:rsidRDefault="00253413" w:rsidP="00287482"/>
        </w:tc>
        <w:tc>
          <w:tcPr>
            <w:tcW w:w="2287"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fldChar w:fldCharType="begin">
                <w:ffData>
                  <w:name w:val=""/>
                  <w:enabled/>
                  <w:calcOnExit w:val="0"/>
                  <w:textInput/>
                </w:ffData>
              </w:fldChar>
            </w:r>
            <w:r w:rsidR="00253413" w:rsidRPr="001E7047">
              <w:instrText xml:space="preserve"> FORMTEXT </w:instrText>
            </w:r>
            <w:r w:rsidRPr="001E7047">
              <w:fldChar w:fldCharType="separate"/>
            </w:r>
            <w:r w:rsidR="00253413" w:rsidRPr="001E7047">
              <w:rPr>
                <w:noProof/>
              </w:rPr>
              <w:t> </w:t>
            </w:r>
            <w:r w:rsidR="00253413" w:rsidRPr="001E7047">
              <w:rPr>
                <w:noProof/>
              </w:rPr>
              <w:t> </w:t>
            </w:r>
            <w:r w:rsidR="00253413" w:rsidRPr="001E7047">
              <w:rPr>
                <w:noProof/>
              </w:rPr>
              <w:t> </w:t>
            </w:r>
            <w:r w:rsidR="00253413" w:rsidRPr="001E7047">
              <w:rPr>
                <w:noProof/>
              </w:rPr>
              <w:t> </w:t>
            </w:r>
            <w:r w:rsidR="00253413" w:rsidRPr="001E7047">
              <w:rPr>
                <w:noProof/>
              </w:rPr>
              <w:t> </w:t>
            </w:r>
            <w:r w:rsidRPr="001E7047">
              <w:fldChar w:fldCharType="end"/>
            </w:r>
          </w:p>
        </w:tc>
        <w:tc>
          <w:tcPr>
            <w:tcW w:w="295" w:type="dxa"/>
            <w:tcBorders>
              <w:top w:val="nil"/>
              <w:left w:val="nil"/>
              <w:bottom w:val="nil"/>
              <w:right w:val="nil"/>
            </w:tcBorders>
            <w:shd w:val="clear" w:color="auto" w:fill="FFFFFF" w:themeFill="background1"/>
            <w:tcMar>
              <w:top w:w="28" w:type="dxa"/>
              <w:bottom w:w="28" w:type="dxa"/>
            </w:tcMar>
          </w:tcPr>
          <w:p w:rsidR="00253413" w:rsidRPr="001E7047" w:rsidRDefault="00253413" w:rsidP="00287482">
            <w:pPr>
              <w:rPr>
                <w:rFonts w:eastAsia="Calibri"/>
                <w:lang w:val="it-IT"/>
              </w:rPr>
            </w:pPr>
          </w:p>
        </w:tc>
        <w:tc>
          <w:tcPr>
            <w:tcW w:w="2128"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pPr>
              <w:rPr>
                <w:noProof/>
              </w:rPr>
            </w:pPr>
            <w:r w:rsidRPr="001E7047">
              <w:rPr>
                <w:noProof/>
              </w:rPr>
              <w:fldChar w:fldCharType="begin">
                <w:ffData>
                  <w:name w:val="Elenco4"/>
                  <w:enabled/>
                  <w:calcOnExit w:val="0"/>
                  <w:ddList>
                    <w:listEntry w:val="           "/>
                    <w:listEntry w:val="Liquido"/>
                    <w:listEntry w:val="Solido"/>
                  </w:ddList>
                </w:ffData>
              </w:fldChar>
            </w:r>
            <w:r w:rsidR="00253413" w:rsidRPr="001E7047">
              <w:rPr>
                <w:noProof/>
              </w:rPr>
              <w:instrText xml:space="preserve"> FORMDROPDOWN </w:instrText>
            </w:r>
            <w:r>
              <w:rPr>
                <w:noProof/>
              </w:rPr>
            </w:r>
            <w:r>
              <w:rPr>
                <w:noProof/>
              </w:rPr>
              <w:fldChar w:fldCharType="separate"/>
            </w:r>
            <w:r w:rsidRPr="001E7047">
              <w:rPr>
                <w:noProof/>
              </w:rPr>
              <w:fldChar w:fldCharType="end"/>
            </w:r>
          </w:p>
        </w:tc>
        <w:tc>
          <w:tcPr>
            <w:tcW w:w="295" w:type="dxa"/>
            <w:tcBorders>
              <w:top w:val="nil"/>
              <w:left w:val="nil"/>
              <w:bottom w:val="nil"/>
              <w:right w:val="nil"/>
            </w:tcBorders>
            <w:shd w:val="clear" w:color="auto" w:fill="FFFFFF" w:themeFill="background1"/>
            <w:tcMar>
              <w:top w:w="28" w:type="dxa"/>
              <w:bottom w:w="28" w:type="dxa"/>
            </w:tcMar>
          </w:tcPr>
          <w:p w:rsidR="00253413" w:rsidRPr="001E7047" w:rsidRDefault="00253413" w:rsidP="00287482"/>
        </w:tc>
        <w:tc>
          <w:tcPr>
            <w:tcW w:w="1065"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fldChar w:fldCharType="begin">
                <w:ffData>
                  <w:name w:val=""/>
                  <w:enabled/>
                  <w:calcOnExit w:val="0"/>
                  <w:textInput/>
                </w:ffData>
              </w:fldChar>
            </w:r>
            <w:r w:rsidR="00253413" w:rsidRPr="001E7047">
              <w:instrText xml:space="preserve"> FORMTEXT </w:instrText>
            </w:r>
            <w:r w:rsidRPr="001E7047">
              <w:fldChar w:fldCharType="separate"/>
            </w:r>
            <w:r w:rsidR="00253413" w:rsidRPr="001E7047">
              <w:rPr>
                <w:noProof/>
              </w:rPr>
              <w:t> </w:t>
            </w:r>
            <w:r w:rsidR="00253413" w:rsidRPr="001E7047">
              <w:rPr>
                <w:noProof/>
              </w:rPr>
              <w:t> </w:t>
            </w:r>
            <w:r w:rsidR="00253413" w:rsidRPr="001E7047">
              <w:rPr>
                <w:noProof/>
              </w:rPr>
              <w:t> </w:t>
            </w:r>
            <w:r w:rsidR="00253413" w:rsidRPr="001E7047">
              <w:rPr>
                <w:noProof/>
              </w:rPr>
              <w:t> </w:t>
            </w:r>
            <w:r w:rsidR="00253413" w:rsidRPr="001E7047">
              <w:rPr>
                <w:noProof/>
              </w:rPr>
              <w:t> </w:t>
            </w:r>
            <w:r w:rsidRPr="001E7047">
              <w:fldChar w:fldCharType="end"/>
            </w:r>
          </w:p>
        </w:tc>
        <w:tc>
          <w:tcPr>
            <w:tcW w:w="295" w:type="dxa"/>
            <w:tcBorders>
              <w:top w:val="nil"/>
              <w:left w:val="nil"/>
              <w:bottom w:val="nil"/>
              <w:right w:val="nil"/>
            </w:tcBorders>
            <w:shd w:val="clear" w:color="auto" w:fill="FFFFFF" w:themeFill="background1"/>
            <w:tcMar>
              <w:top w:w="28" w:type="dxa"/>
              <w:bottom w:w="28" w:type="dxa"/>
            </w:tcMar>
          </w:tcPr>
          <w:p w:rsidR="00253413" w:rsidRPr="001E7047" w:rsidRDefault="00253413" w:rsidP="00287482"/>
        </w:tc>
        <w:tc>
          <w:tcPr>
            <w:tcW w:w="1065"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fldChar w:fldCharType="begin">
                <w:ffData>
                  <w:name w:val=""/>
                  <w:enabled/>
                  <w:calcOnExit w:val="0"/>
                  <w:textInput/>
                </w:ffData>
              </w:fldChar>
            </w:r>
            <w:r w:rsidR="00253413" w:rsidRPr="001E7047">
              <w:instrText xml:space="preserve"> FORMTEXT </w:instrText>
            </w:r>
            <w:r w:rsidRPr="001E7047">
              <w:fldChar w:fldCharType="separate"/>
            </w:r>
            <w:r w:rsidR="00253413" w:rsidRPr="001E7047">
              <w:rPr>
                <w:noProof/>
              </w:rPr>
              <w:t> </w:t>
            </w:r>
            <w:r w:rsidR="00253413" w:rsidRPr="001E7047">
              <w:rPr>
                <w:noProof/>
              </w:rPr>
              <w:t> </w:t>
            </w:r>
            <w:r w:rsidR="00253413" w:rsidRPr="001E7047">
              <w:rPr>
                <w:noProof/>
              </w:rPr>
              <w:t> </w:t>
            </w:r>
            <w:r w:rsidR="00253413" w:rsidRPr="001E7047">
              <w:rPr>
                <w:noProof/>
              </w:rPr>
              <w:t> </w:t>
            </w:r>
            <w:r w:rsidR="00253413" w:rsidRPr="001E7047">
              <w:rPr>
                <w:noProof/>
              </w:rPr>
              <w:t> </w:t>
            </w:r>
            <w:r w:rsidRPr="001E7047">
              <w:fldChar w:fldCharType="end"/>
            </w:r>
          </w:p>
        </w:tc>
      </w:tr>
      <w:tr w:rsidR="00253413" w:rsidRPr="001E7047" w:rsidTr="00BA33E1">
        <w:trPr>
          <w:trHeight w:val="284"/>
        </w:trPr>
        <w:tc>
          <w:tcPr>
            <w:tcW w:w="2129"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fldChar w:fldCharType="begin">
                <w:ffData>
                  <w:name w:val=""/>
                  <w:enabled/>
                  <w:calcOnExit w:val="0"/>
                  <w:textInput/>
                </w:ffData>
              </w:fldChar>
            </w:r>
            <w:r w:rsidR="00253413" w:rsidRPr="001E7047">
              <w:instrText xml:space="preserve"> FORMTEXT </w:instrText>
            </w:r>
            <w:r w:rsidRPr="001E7047">
              <w:fldChar w:fldCharType="separate"/>
            </w:r>
            <w:r w:rsidR="00253413" w:rsidRPr="001E7047">
              <w:rPr>
                <w:noProof/>
              </w:rPr>
              <w:t> </w:t>
            </w:r>
            <w:r w:rsidR="00253413" w:rsidRPr="001E7047">
              <w:rPr>
                <w:noProof/>
              </w:rPr>
              <w:t> </w:t>
            </w:r>
            <w:r w:rsidR="00253413" w:rsidRPr="001E7047">
              <w:rPr>
                <w:noProof/>
              </w:rPr>
              <w:t> </w:t>
            </w:r>
            <w:r w:rsidR="00253413" w:rsidRPr="001E7047">
              <w:rPr>
                <w:noProof/>
              </w:rPr>
              <w:t> </w:t>
            </w:r>
            <w:r w:rsidR="00253413" w:rsidRPr="001E7047">
              <w:rPr>
                <w:noProof/>
              </w:rPr>
              <w:t> </w:t>
            </w:r>
            <w:r w:rsidRPr="001E7047">
              <w:fldChar w:fldCharType="end"/>
            </w:r>
          </w:p>
        </w:tc>
        <w:tc>
          <w:tcPr>
            <w:tcW w:w="295" w:type="dxa"/>
            <w:tcBorders>
              <w:top w:val="nil"/>
              <w:left w:val="nil"/>
              <w:bottom w:val="nil"/>
              <w:right w:val="nil"/>
            </w:tcBorders>
            <w:shd w:val="clear" w:color="auto" w:fill="FFFFFF" w:themeFill="background1"/>
            <w:tcMar>
              <w:top w:w="28" w:type="dxa"/>
              <w:bottom w:w="28" w:type="dxa"/>
            </w:tcMar>
          </w:tcPr>
          <w:p w:rsidR="00253413" w:rsidRPr="001E7047" w:rsidRDefault="00253413" w:rsidP="00287482"/>
        </w:tc>
        <w:tc>
          <w:tcPr>
            <w:tcW w:w="2287"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fldChar w:fldCharType="begin">
                <w:ffData>
                  <w:name w:val=""/>
                  <w:enabled/>
                  <w:calcOnExit w:val="0"/>
                  <w:textInput/>
                </w:ffData>
              </w:fldChar>
            </w:r>
            <w:r w:rsidR="00253413" w:rsidRPr="001E7047">
              <w:instrText xml:space="preserve"> FORMTEXT </w:instrText>
            </w:r>
            <w:r w:rsidRPr="001E7047">
              <w:fldChar w:fldCharType="separate"/>
            </w:r>
            <w:r w:rsidR="00253413" w:rsidRPr="001E7047">
              <w:rPr>
                <w:noProof/>
              </w:rPr>
              <w:t> </w:t>
            </w:r>
            <w:r w:rsidR="00253413" w:rsidRPr="001E7047">
              <w:rPr>
                <w:noProof/>
              </w:rPr>
              <w:t> </w:t>
            </w:r>
            <w:r w:rsidR="00253413" w:rsidRPr="001E7047">
              <w:rPr>
                <w:noProof/>
              </w:rPr>
              <w:t> </w:t>
            </w:r>
            <w:r w:rsidR="00253413" w:rsidRPr="001E7047">
              <w:rPr>
                <w:noProof/>
              </w:rPr>
              <w:t> </w:t>
            </w:r>
            <w:r w:rsidR="00253413" w:rsidRPr="001E7047">
              <w:rPr>
                <w:noProof/>
              </w:rPr>
              <w:t> </w:t>
            </w:r>
            <w:r w:rsidRPr="001E7047">
              <w:fldChar w:fldCharType="end"/>
            </w:r>
          </w:p>
        </w:tc>
        <w:tc>
          <w:tcPr>
            <w:tcW w:w="295" w:type="dxa"/>
            <w:tcBorders>
              <w:top w:val="nil"/>
              <w:left w:val="nil"/>
              <w:bottom w:val="nil"/>
              <w:right w:val="nil"/>
            </w:tcBorders>
            <w:shd w:val="clear" w:color="auto" w:fill="FFFFFF" w:themeFill="background1"/>
            <w:tcMar>
              <w:top w:w="28" w:type="dxa"/>
              <w:bottom w:w="28" w:type="dxa"/>
            </w:tcMar>
          </w:tcPr>
          <w:p w:rsidR="00253413" w:rsidRPr="001E7047" w:rsidRDefault="00253413" w:rsidP="00287482">
            <w:pPr>
              <w:rPr>
                <w:rFonts w:eastAsia="Calibri"/>
                <w:lang w:val="it-IT"/>
              </w:rPr>
            </w:pPr>
          </w:p>
        </w:tc>
        <w:tc>
          <w:tcPr>
            <w:tcW w:w="2128"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rPr>
                <w:noProof/>
              </w:rPr>
              <w:fldChar w:fldCharType="begin">
                <w:ffData>
                  <w:name w:val="Elenco4"/>
                  <w:enabled/>
                  <w:calcOnExit w:val="0"/>
                  <w:ddList>
                    <w:listEntry w:val="           "/>
                    <w:listEntry w:val="Liquido"/>
                    <w:listEntry w:val="Solido"/>
                  </w:ddList>
                </w:ffData>
              </w:fldChar>
            </w:r>
            <w:r w:rsidR="00253413" w:rsidRPr="001E7047">
              <w:rPr>
                <w:noProof/>
              </w:rPr>
              <w:instrText xml:space="preserve"> FORMDROPDOWN </w:instrText>
            </w:r>
            <w:r>
              <w:rPr>
                <w:noProof/>
              </w:rPr>
            </w:r>
            <w:r>
              <w:rPr>
                <w:noProof/>
              </w:rPr>
              <w:fldChar w:fldCharType="separate"/>
            </w:r>
            <w:r w:rsidRPr="001E7047">
              <w:rPr>
                <w:noProof/>
              </w:rPr>
              <w:fldChar w:fldCharType="end"/>
            </w:r>
          </w:p>
        </w:tc>
        <w:tc>
          <w:tcPr>
            <w:tcW w:w="295" w:type="dxa"/>
            <w:tcBorders>
              <w:top w:val="nil"/>
              <w:left w:val="nil"/>
              <w:bottom w:val="nil"/>
              <w:right w:val="nil"/>
            </w:tcBorders>
            <w:shd w:val="clear" w:color="auto" w:fill="FFFFFF" w:themeFill="background1"/>
            <w:tcMar>
              <w:top w:w="28" w:type="dxa"/>
              <w:bottom w:w="28" w:type="dxa"/>
            </w:tcMar>
          </w:tcPr>
          <w:p w:rsidR="00253413" w:rsidRPr="001E7047" w:rsidRDefault="00253413" w:rsidP="00287482"/>
        </w:tc>
        <w:tc>
          <w:tcPr>
            <w:tcW w:w="1065"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fldChar w:fldCharType="begin">
                <w:ffData>
                  <w:name w:val=""/>
                  <w:enabled/>
                  <w:calcOnExit w:val="0"/>
                  <w:textInput/>
                </w:ffData>
              </w:fldChar>
            </w:r>
            <w:r w:rsidR="00253413" w:rsidRPr="001E7047">
              <w:instrText xml:space="preserve"> FORMTEXT </w:instrText>
            </w:r>
            <w:r w:rsidRPr="001E7047">
              <w:fldChar w:fldCharType="separate"/>
            </w:r>
            <w:r w:rsidR="00253413" w:rsidRPr="001E7047">
              <w:rPr>
                <w:noProof/>
              </w:rPr>
              <w:t> </w:t>
            </w:r>
            <w:r w:rsidR="00253413" w:rsidRPr="001E7047">
              <w:rPr>
                <w:noProof/>
              </w:rPr>
              <w:t> </w:t>
            </w:r>
            <w:r w:rsidR="00253413" w:rsidRPr="001E7047">
              <w:rPr>
                <w:noProof/>
              </w:rPr>
              <w:t> </w:t>
            </w:r>
            <w:r w:rsidR="00253413" w:rsidRPr="001E7047">
              <w:rPr>
                <w:noProof/>
              </w:rPr>
              <w:t> </w:t>
            </w:r>
            <w:r w:rsidR="00253413" w:rsidRPr="001E7047">
              <w:rPr>
                <w:noProof/>
              </w:rPr>
              <w:t> </w:t>
            </w:r>
            <w:r w:rsidRPr="001E7047">
              <w:fldChar w:fldCharType="end"/>
            </w:r>
          </w:p>
        </w:tc>
        <w:tc>
          <w:tcPr>
            <w:tcW w:w="295" w:type="dxa"/>
            <w:tcBorders>
              <w:top w:val="nil"/>
              <w:left w:val="nil"/>
              <w:bottom w:val="nil"/>
              <w:right w:val="nil"/>
            </w:tcBorders>
            <w:shd w:val="clear" w:color="auto" w:fill="FFFFFF" w:themeFill="background1"/>
            <w:tcMar>
              <w:top w:w="28" w:type="dxa"/>
              <w:bottom w:w="28" w:type="dxa"/>
            </w:tcMar>
          </w:tcPr>
          <w:p w:rsidR="00253413" w:rsidRPr="001E7047" w:rsidRDefault="00253413" w:rsidP="00287482"/>
        </w:tc>
        <w:tc>
          <w:tcPr>
            <w:tcW w:w="1065"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fldChar w:fldCharType="begin">
                <w:ffData>
                  <w:name w:val=""/>
                  <w:enabled/>
                  <w:calcOnExit w:val="0"/>
                  <w:textInput/>
                </w:ffData>
              </w:fldChar>
            </w:r>
            <w:r w:rsidR="00253413" w:rsidRPr="001E7047">
              <w:instrText xml:space="preserve"> FORMTEXT </w:instrText>
            </w:r>
            <w:r w:rsidRPr="001E7047">
              <w:fldChar w:fldCharType="separate"/>
            </w:r>
            <w:r w:rsidR="00253413" w:rsidRPr="001E7047">
              <w:rPr>
                <w:noProof/>
              </w:rPr>
              <w:t> </w:t>
            </w:r>
            <w:r w:rsidR="00253413" w:rsidRPr="001E7047">
              <w:rPr>
                <w:noProof/>
              </w:rPr>
              <w:t> </w:t>
            </w:r>
            <w:r w:rsidR="00253413" w:rsidRPr="001E7047">
              <w:rPr>
                <w:noProof/>
              </w:rPr>
              <w:t> </w:t>
            </w:r>
            <w:r w:rsidR="00253413" w:rsidRPr="001E7047">
              <w:rPr>
                <w:noProof/>
              </w:rPr>
              <w:t> </w:t>
            </w:r>
            <w:r w:rsidR="00253413" w:rsidRPr="001E7047">
              <w:rPr>
                <w:noProof/>
              </w:rPr>
              <w:t> </w:t>
            </w:r>
            <w:r w:rsidRPr="001E7047">
              <w:fldChar w:fldCharType="end"/>
            </w:r>
          </w:p>
        </w:tc>
      </w:tr>
      <w:tr w:rsidR="00253413" w:rsidRPr="001E7047" w:rsidTr="00BA33E1">
        <w:trPr>
          <w:trHeight w:val="284"/>
        </w:trPr>
        <w:tc>
          <w:tcPr>
            <w:tcW w:w="2129"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fldChar w:fldCharType="begin">
                <w:ffData>
                  <w:name w:val=""/>
                  <w:enabled/>
                  <w:calcOnExit w:val="0"/>
                  <w:textInput/>
                </w:ffData>
              </w:fldChar>
            </w:r>
            <w:r w:rsidR="00253413" w:rsidRPr="001E7047">
              <w:instrText xml:space="preserve"> FORMTEXT </w:instrText>
            </w:r>
            <w:r w:rsidRPr="001E7047">
              <w:fldChar w:fldCharType="separate"/>
            </w:r>
            <w:r w:rsidR="00253413" w:rsidRPr="001E7047">
              <w:rPr>
                <w:noProof/>
              </w:rPr>
              <w:t> </w:t>
            </w:r>
            <w:r w:rsidR="00253413" w:rsidRPr="001E7047">
              <w:rPr>
                <w:noProof/>
              </w:rPr>
              <w:t> </w:t>
            </w:r>
            <w:r w:rsidR="00253413" w:rsidRPr="001E7047">
              <w:rPr>
                <w:noProof/>
              </w:rPr>
              <w:t> </w:t>
            </w:r>
            <w:r w:rsidR="00253413" w:rsidRPr="001E7047">
              <w:rPr>
                <w:noProof/>
              </w:rPr>
              <w:t> </w:t>
            </w:r>
            <w:r w:rsidR="00253413" w:rsidRPr="001E7047">
              <w:rPr>
                <w:noProof/>
              </w:rPr>
              <w:t> </w:t>
            </w:r>
            <w:r w:rsidRPr="001E7047">
              <w:fldChar w:fldCharType="end"/>
            </w:r>
          </w:p>
        </w:tc>
        <w:tc>
          <w:tcPr>
            <w:tcW w:w="295" w:type="dxa"/>
            <w:tcBorders>
              <w:top w:val="nil"/>
              <w:left w:val="nil"/>
              <w:bottom w:val="nil"/>
              <w:right w:val="nil"/>
            </w:tcBorders>
            <w:shd w:val="clear" w:color="auto" w:fill="FFFFFF" w:themeFill="background1"/>
            <w:tcMar>
              <w:top w:w="28" w:type="dxa"/>
              <w:bottom w:w="28" w:type="dxa"/>
            </w:tcMar>
          </w:tcPr>
          <w:p w:rsidR="00253413" w:rsidRPr="001E7047" w:rsidRDefault="00253413" w:rsidP="00287482"/>
        </w:tc>
        <w:tc>
          <w:tcPr>
            <w:tcW w:w="2287"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fldChar w:fldCharType="begin">
                <w:ffData>
                  <w:name w:val=""/>
                  <w:enabled/>
                  <w:calcOnExit w:val="0"/>
                  <w:textInput/>
                </w:ffData>
              </w:fldChar>
            </w:r>
            <w:r w:rsidR="00253413" w:rsidRPr="001E7047">
              <w:instrText xml:space="preserve"> FORMTEXT </w:instrText>
            </w:r>
            <w:r w:rsidRPr="001E7047">
              <w:fldChar w:fldCharType="separate"/>
            </w:r>
            <w:r w:rsidR="00253413" w:rsidRPr="001E7047">
              <w:rPr>
                <w:noProof/>
              </w:rPr>
              <w:t> </w:t>
            </w:r>
            <w:r w:rsidR="00253413" w:rsidRPr="001E7047">
              <w:rPr>
                <w:noProof/>
              </w:rPr>
              <w:t> </w:t>
            </w:r>
            <w:r w:rsidR="00253413" w:rsidRPr="001E7047">
              <w:rPr>
                <w:noProof/>
              </w:rPr>
              <w:t> </w:t>
            </w:r>
            <w:r w:rsidR="00253413" w:rsidRPr="001E7047">
              <w:rPr>
                <w:noProof/>
              </w:rPr>
              <w:t> </w:t>
            </w:r>
            <w:r w:rsidR="00253413" w:rsidRPr="001E7047">
              <w:rPr>
                <w:noProof/>
              </w:rPr>
              <w:t> </w:t>
            </w:r>
            <w:r w:rsidRPr="001E7047">
              <w:fldChar w:fldCharType="end"/>
            </w:r>
          </w:p>
        </w:tc>
        <w:tc>
          <w:tcPr>
            <w:tcW w:w="295" w:type="dxa"/>
            <w:tcBorders>
              <w:top w:val="nil"/>
              <w:left w:val="nil"/>
              <w:bottom w:val="nil"/>
              <w:right w:val="nil"/>
            </w:tcBorders>
            <w:shd w:val="clear" w:color="auto" w:fill="FFFFFF" w:themeFill="background1"/>
            <w:tcMar>
              <w:top w:w="28" w:type="dxa"/>
              <w:bottom w:w="28" w:type="dxa"/>
            </w:tcMar>
          </w:tcPr>
          <w:p w:rsidR="00253413" w:rsidRPr="001E7047" w:rsidRDefault="00253413" w:rsidP="00287482">
            <w:pPr>
              <w:rPr>
                <w:rFonts w:eastAsia="Calibri"/>
                <w:lang w:val="it-IT"/>
              </w:rPr>
            </w:pPr>
          </w:p>
        </w:tc>
        <w:tc>
          <w:tcPr>
            <w:tcW w:w="2128"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rPr>
                <w:noProof/>
              </w:rPr>
              <w:fldChar w:fldCharType="begin">
                <w:ffData>
                  <w:name w:val="Elenco4"/>
                  <w:enabled/>
                  <w:calcOnExit w:val="0"/>
                  <w:ddList>
                    <w:listEntry w:val="           "/>
                    <w:listEntry w:val="Liquido"/>
                    <w:listEntry w:val="Solido"/>
                  </w:ddList>
                </w:ffData>
              </w:fldChar>
            </w:r>
            <w:r w:rsidR="00253413" w:rsidRPr="001E7047">
              <w:rPr>
                <w:noProof/>
              </w:rPr>
              <w:instrText xml:space="preserve"> FORMDROPDOWN </w:instrText>
            </w:r>
            <w:r>
              <w:rPr>
                <w:noProof/>
              </w:rPr>
            </w:r>
            <w:r>
              <w:rPr>
                <w:noProof/>
              </w:rPr>
              <w:fldChar w:fldCharType="separate"/>
            </w:r>
            <w:r w:rsidRPr="001E7047">
              <w:rPr>
                <w:noProof/>
              </w:rPr>
              <w:fldChar w:fldCharType="end"/>
            </w:r>
          </w:p>
        </w:tc>
        <w:tc>
          <w:tcPr>
            <w:tcW w:w="295" w:type="dxa"/>
            <w:tcBorders>
              <w:top w:val="nil"/>
              <w:left w:val="nil"/>
              <w:bottom w:val="nil"/>
              <w:right w:val="nil"/>
            </w:tcBorders>
            <w:shd w:val="clear" w:color="auto" w:fill="FFFFFF" w:themeFill="background1"/>
            <w:tcMar>
              <w:top w:w="28" w:type="dxa"/>
              <w:bottom w:w="28" w:type="dxa"/>
            </w:tcMar>
          </w:tcPr>
          <w:p w:rsidR="00253413" w:rsidRPr="001E7047" w:rsidRDefault="00253413" w:rsidP="00287482"/>
        </w:tc>
        <w:tc>
          <w:tcPr>
            <w:tcW w:w="1065"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fldChar w:fldCharType="begin">
                <w:ffData>
                  <w:name w:val=""/>
                  <w:enabled/>
                  <w:calcOnExit w:val="0"/>
                  <w:textInput/>
                </w:ffData>
              </w:fldChar>
            </w:r>
            <w:r w:rsidR="00253413" w:rsidRPr="001E7047">
              <w:instrText xml:space="preserve"> FORMTEXT </w:instrText>
            </w:r>
            <w:r w:rsidRPr="001E7047">
              <w:fldChar w:fldCharType="separate"/>
            </w:r>
            <w:r w:rsidR="00253413" w:rsidRPr="001E7047">
              <w:rPr>
                <w:noProof/>
              </w:rPr>
              <w:t> </w:t>
            </w:r>
            <w:r w:rsidR="00253413" w:rsidRPr="001E7047">
              <w:rPr>
                <w:noProof/>
              </w:rPr>
              <w:t> </w:t>
            </w:r>
            <w:r w:rsidR="00253413" w:rsidRPr="001E7047">
              <w:rPr>
                <w:noProof/>
              </w:rPr>
              <w:t> </w:t>
            </w:r>
            <w:r w:rsidR="00253413" w:rsidRPr="001E7047">
              <w:rPr>
                <w:noProof/>
              </w:rPr>
              <w:t> </w:t>
            </w:r>
            <w:r w:rsidR="00253413" w:rsidRPr="001E7047">
              <w:rPr>
                <w:noProof/>
              </w:rPr>
              <w:t> </w:t>
            </w:r>
            <w:r w:rsidRPr="001E7047">
              <w:fldChar w:fldCharType="end"/>
            </w:r>
          </w:p>
        </w:tc>
        <w:tc>
          <w:tcPr>
            <w:tcW w:w="295" w:type="dxa"/>
            <w:tcBorders>
              <w:top w:val="nil"/>
              <w:left w:val="nil"/>
              <w:bottom w:val="nil"/>
              <w:right w:val="nil"/>
            </w:tcBorders>
            <w:shd w:val="clear" w:color="auto" w:fill="FFFFFF" w:themeFill="background1"/>
            <w:tcMar>
              <w:top w:w="28" w:type="dxa"/>
              <w:bottom w:w="28" w:type="dxa"/>
            </w:tcMar>
          </w:tcPr>
          <w:p w:rsidR="00253413" w:rsidRPr="001E7047" w:rsidRDefault="00253413" w:rsidP="00287482"/>
        </w:tc>
        <w:tc>
          <w:tcPr>
            <w:tcW w:w="1065"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fldChar w:fldCharType="begin">
                <w:ffData>
                  <w:name w:val=""/>
                  <w:enabled/>
                  <w:calcOnExit w:val="0"/>
                  <w:textInput/>
                </w:ffData>
              </w:fldChar>
            </w:r>
            <w:r w:rsidR="00253413" w:rsidRPr="001E7047">
              <w:instrText xml:space="preserve"> FORMTEXT </w:instrText>
            </w:r>
            <w:r w:rsidRPr="001E7047">
              <w:fldChar w:fldCharType="separate"/>
            </w:r>
            <w:r w:rsidR="00253413" w:rsidRPr="001E7047">
              <w:rPr>
                <w:noProof/>
              </w:rPr>
              <w:t> </w:t>
            </w:r>
            <w:r w:rsidR="00253413" w:rsidRPr="001E7047">
              <w:rPr>
                <w:noProof/>
              </w:rPr>
              <w:t> </w:t>
            </w:r>
            <w:r w:rsidR="00253413" w:rsidRPr="001E7047">
              <w:rPr>
                <w:noProof/>
              </w:rPr>
              <w:t> </w:t>
            </w:r>
            <w:r w:rsidR="00253413" w:rsidRPr="001E7047">
              <w:rPr>
                <w:noProof/>
              </w:rPr>
              <w:t> </w:t>
            </w:r>
            <w:r w:rsidR="00253413" w:rsidRPr="001E7047">
              <w:rPr>
                <w:noProof/>
              </w:rPr>
              <w:t> </w:t>
            </w:r>
            <w:r w:rsidRPr="001E7047">
              <w:fldChar w:fldCharType="end"/>
            </w:r>
          </w:p>
        </w:tc>
      </w:tr>
      <w:tr w:rsidR="00253413" w:rsidRPr="001E7047" w:rsidTr="00BA33E1">
        <w:trPr>
          <w:trHeight w:val="284"/>
        </w:trPr>
        <w:tc>
          <w:tcPr>
            <w:tcW w:w="2129"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fldChar w:fldCharType="begin">
                <w:ffData>
                  <w:name w:val=""/>
                  <w:enabled/>
                  <w:calcOnExit w:val="0"/>
                  <w:textInput/>
                </w:ffData>
              </w:fldChar>
            </w:r>
            <w:r w:rsidR="00253413" w:rsidRPr="001E7047">
              <w:instrText xml:space="preserve"> FORMTEXT </w:instrText>
            </w:r>
            <w:r w:rsidRPr="001E7047">
              <w:fldChar w:fldCharType="separate"/>
            </w:r>
            <w:r w:rsidR="00253413" w:rsidRPr="001E7047">
              <w:rPr>
                <w:noProof/>
              </w:rPr>
              <w:t> </w:t>
            </w:r>
            <w:r w:rsidR="00253413" w:rsidRPr="001E7047">
              <w:rPr>
                <w:noProof/>
              </w:rPr>
              <w:t> </w:t>
            </w:r>
            <w:r w:rsidR="00253413" w:rsidRPr="001E7047">
              <w:rPr>
                <w:noProof/>
              </w:rPr>
              <w:t> </w:t>
            </w:r>
            <w:r w:rsidR="00253413" w:rsidRPr="001E7047">
              <w:rPr>
                <w:noProof/>
              </w:rPr>
              <w:t> </w:t>
            </w:r>
            <w:r w:rsidR="00253413" w:rsidRPr="001E7047">
              <w:rPr>
                <w:noProof/>
              </w:rPr>
              <w:t> </w:t>
            </w:r>
            <w:r w:rsidRPr="001E7047">
              <w:fldChar w:fldCharType="end"/>
            </w:r>
          </w:p>
        </w:tc>
        <w:tc>
          <w:tcPr>
            <w:tcW w:w="295" w:type="dxa"/>
            <w:tcBorders>
              <w:top w:val="nil"/>
              <w:left w:val="nil"/>
              <w:bottom w:val="nil"/>
              <w:right w:val="nil"/>
            </w:tcBorders>
            <w:shd w:val="clear" w:color="auto" w:fill="FFFFFF" w:themeFill="background1"/>
            <w:tcMar>
              <w:top w:w="28" w:type="dxa"/>
              <w:bottom w:w="28" w:type="dxa"/>
            </w:tcMar>
          </w:tcPr>
          <w:p w:rsidR="00253413" w:rsidRPr="001E7047" w:rsidRDefault="00253413" w:rsidP="00287482"/>
        </w:tc>
        <w:tc>
          <w:tcPr>
            <w:tcW w:w="2287"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fldChar w:fldCharType="begin">
                <w:ffData>
                  <w:name w:val=""/>
                  <w:enabled/>
                  <w:calcOnExit w:val="0"/>
                  <w:textInput/>
                </w:ffData>
              </w:fldChar>
            </w:r>
            <w:r w:rsidR="00253413" w:rsidRPr="001E7047">
              <w:instrText xml:space="preserve"> FORMTEXT </w:instrText>
            </w:r>
            <w:r w:rsidRPr="001E7047">
              <w:fldChar w:fldCharType="separate"/>
            </w:r>
            <w:r w:rsidR="00253413" w:rsidRPr="001E7047">
              <w:rPr>
                <w:noProof/>
              </w:rPr>
              <w:t> </w:t>
            </w:r>
            <w:r w:rsidR="00253413" w:rsidRPr="001E7047">
              <w:rPr>
                <w:noProof/>
              </w:rPr>
              <w:t> </w:t>
            </w:r>
            <w:r w:rsidR="00253413" w:rsidRPr="001E7047">
              <w:rPr>
                <w:noProof/>
              </w:rPr>
              <w:t> </w:t>
            </w:r>
            <w:r w:rsidR="00253413" w:rsidRPr="001E7047">
              <w:rPr>
                <w:noProof/>
              </w:rPr>
              <w:t> </w:t>
            </w:r>
            <w:r w:rsidR="00253413" w:rsidRPr="001E7047">
              <w:rPr>
                <w:noProof/>
              </w:rPr>
              <w:t> </w:t>
            </w:r>
            <w:r w:rsidRPr="001E7047">
              <w:fldChar w:fldCharType="end"/>
            </w:r>
          </w:p>
        </w:tc>
        <w:tc>
          <w:tcPr>
            <w:tcW w:w="295" w:type="dxa"/>
            <w:tcBorders>
              <w:top w:val="nil"/>
              <w:left w:val="nil"/>
              <w:bottom w:val="nil"/>
              <w:right w:val="nil"/>
            </w:tcBorders>
            <w:shd w:val="clear" w:color="auto" w:fill="FFFFFF" w:themeFill="background1"/>
            <w:tcMar>
              <w:top w:w="28" w:type="dxa"/>
              <w:bottom w:w="28" w:type="dxa"/>
            </w:tcMar>
          </w:tcPr>
          <w:p w:rsidR="00253413" w:rsidRPr="001E7047" w:rsidRDefault="00253413" w:rsidP="00287482">
            <w:pPr>
              <w:rPr>
                <w:rFonts w:eastAsia="Calibri"/>
                <w:lang w:val="it-IT"/>
              </w:rPr>
            </w:pPr>
          </w:p>
        </w:tc>
        <w:tc>
          <w:tcPr>
            <w:tcW w:w="2128"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rPr>
                <w:noProof/>
              </w:rPr>
              <w:fldChar w:fldCharType="begin">
                <w:ffData>
                  <w:name w:val="Elenco4"/>
                  <w:enabled/>
                  <w:calcOnExit w:val="0"/>
                  <w:ddList>
                    <w:listEntry w:val="           "/>
                    <w:listEntry w:val="Liquido"/>
                    <w:listEntry w:val="Solido"/>
                  </w:ddList>
                </w:ffData>
              </w:fldChar>
            </w:r>
            <w:r w:rsidR="00253413" w:rsidRPr="001E7047">
              <w:rPr>
                <w:noProof/>
              </w:rPr>
              <w:instrText xml:space="preserve"> FORMDROPDOWN </w:instrText>
            </w:r>
            <w:r>
              <w:rPr>
                <w:noProof/>
              </w:rPr>
            </w:r>
            <w:r>
              <w:rPr>
                <w:noProof/>
              </w:rPr>
              <w:fldChar w:fldCharType="separate"/>
            </w:r>
            <w:r w:rsidRPr="001E7047">
              <w:rPr>
                <w:noProof/>
              </w:rPr>
              <w:fldChar w:fldCharType="end"/>
            </w:r>
          </w:p>
        </w:tc>
        <w:tc>
          <w:tcPr>
            <w:tcW w:w="295" w:type="dxa"/>
            <w:tcBorders>
              <w:top w:val="nil"/>
              <w:left w:val="nil"/>
              <w:bottom w:val="nil"/>
              <w:right w:val="nil"/>
            </w:tcBorders>
            <w:shd w:val="clear" w:color="auto" w:fill="FFFFFF" w:themeFill="background1"/>
            <w:tcMar>
              <w:top w:w="28" w:type="dxa"/>
              <w:bottom w:w="28" w:type="dxa"/>
            </w:tcMar>
          </w:tcPr>
          <w:p w:rsidR="00253413" w:rsidRPr="001E7047" w:rsidRDefault="00253413" w:rsidP="00287482"/>
        </w:tc>
        <w:tc>
          <w:tcPr>
            <w:tcW w:w="1065"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fldChar w:fldCharType="begin">
                <w:ffData>
                  <w:name w:val=""/>
                  <w:enabled/>
                  <w:calcOnExit w:val="0"/>
                  <w:textInput/>
                </w:ffData>
              </w:fldChar>
            </w:r>
            <w:r w:rsidR="00253413" w:rsidRPr="001E7047">
              <w:instrText xml:space="preserve"> FORMTEXT </w:instrText>
            </w:r>
            <w:r w:rsidRPr="001E7047">
              <w:fldChar w:fldCharType="separate"/>
            </w:r>
            <w:r w:rsidR="00253413" w:rsidRPr="001E7047">
              <w:rPr>
                <w:noProof/>
              </w:rPr>
              <w:t> </w:t>
            </w:r>
            <w:r w:rsidR="00253413" w:rsidRPr="001E7047">
              <w:rPr>
                <w:noProof/>
              </w:rPr>
              <w:t> </w:t>
            </w:r>
            <w:r w:rsidR="00253413" w:rsidRPr="001E7047">
              <w:rPr>
                <w:noProof/>
              </w:rPr>
              <w:t> </w:t>
            </w:r>
            <w:r w:rsidR="00253413" w:rsidRPr="001E7047">
              <w:rPr>
                <w:noProof/>
              </w:rPr>
              <w:t> </w:t>
            </w:r>
            <w:r w:rsidR="00253413" w:rsidRPr="001E7047">
              <w:rPr>
                <w:noProof/>
              </w:rPr>
              <w:t> </w:t>
            </w:r>
            <w:r w:rsidRPr="001E7047">
              <w:fldChar w:fldCharType="end"/>
            </w:r>
          </w:p>
        </w:tc>
        <w:tc>
          <w:tcPr>
            <w:tcW w:w="295" w:type="dxa"/>
            <w:tcBorders>
              <w:top w:val="nil"/>
              <w:left w:val="nil"/>
              <w:bottom w:val="nil"/>
              <w:right w:val="nil"/>
            </w:tcBorders>
            <w:shd w:val="clear" w:color="auto" w:fill="FFFFFF" w:themeFill="background1"/>
            <w:tcMar>
              <w:top w:w="28" w:type="dxa"/>
              <w:bottom w:w="28" w:type="dxa"/>
            </w:tcMar>
          </w:tcPr>
          <w:p w:rsidR="00253413" w:rsidRPr="001E7047" w:rsidRDefault="00253413" w:rsidP="00287482"/>
        </w:tc>
        <w:tc>
          <w:tcPr>
            <w:tcW w:w="1065"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fldChar w:fldCharType="begin">
                <w:ffData>
                  <w:name w:val=""/>
                  <w:enabled/>
                  <w:calcOnExit w:val="0"/>
                  <w:textInput/>
                </w:ffData>
              </w:fldChar>
            </w:r>
            <w:r w:rsidR="00253413" w:rsidRPr="001E7047">
              <w:instrText xml:space="preserve"> FORMTEXT </w:instrText>
            </w:r>
            <w:r w:rsidRPr="001E7047">
              <w:fldChar w:fldCharType="separate"/>
            </w:r>
            <w:r w:rsidR="00253413" w:rsidRPr="001E7047">
              <w:rPr>
                <w:noProof/>
              </w:rPr>
              <w:t> </w:t>
            </w:r>
            <w:r w:rsidR="00253413" w:rsidRPr="001E7047">
              <w:rPr>
                <w:noProof/>
              </w:rPr>
              <w:t> </w:t>
            </w:r>
            <w:r w:rsidR="00253413" w:rsidRPr="001E7047">
              <w:rPr>
                <w:noProof/>
              </w:rPr>
              <w:t> </w:t>
            </w:r>
            <w:r w:rsidR="00253413" w:rsidRPr="001E7047">
              <w:rPr>
                <w:noProof/>
              </w:rPr>
              <w:t> </w:t>
            </w:r>
            <w:r w:rsidR="00253413" w:rsidRPr="001E7047">
              <w:rPr>
                <w:noProof/>
              </w:rPr>
              <w:t> </w:t>
            </w:r>
            <w:r w:rsidRPr="001E7047">
              <w:fldChar w:fldCharType="end"/>
            </w:r>
          </w:p>
        </w:tc>
      </w:tr>
      <w:tr w:rsidR="00253413" w:rsidRPr="001E7047" w:rsidTr="00BA33E1">
        <w:trPr>
          <w:trHeight w:val="284"/>
        </w:trPr>
        <w:tc>
          <w:tcPr>
            <w:tcW w:w="2129"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fldChar w:fldCharType="begin">
                <w:ffData>
                  <w:name w:val=""/>
                  <w:enabled/>
                  <w:calcOnExit w:val="0"/>
                  <w:textInput/>
                </w:ffData>
              </w:fldChar>
            </w:r>
            <w:r w:rsidR="00253413" w:rsidRPr="001E7047">
              <w:instrText xml:space="preserve"> FORMTEXT </w:instrText>
            </w:r>
            <w:r w:rsidRPr="001E7047">
              <w:fldChar w:fldCharType="separate"/>
            </w:r>
            <w:r w:rsidR="00253413" w:rsidRPr="001E7047">
              <w:rPr>
                <w:noProof/>
              </w:rPr>
              <w:t> </w:t>
            </w:r>
            <w:r w:rsidR="00253413" w:rsidRPr="001E7047">
              <w:rPr>
                <w:noProof/>
              </w:rPr>
              <w:t> </w:t>
            </w:r>
            <w:r w:rsidR="00253413" w:rsidRPr="001E7047">
              <w:rPr>
                <w:noProof/>
              </w:rPr>
              <w:t> </w:t>
            </w:r>
            <w:r w:rsidR="00253413" w:rsidRPr="001E7047">
              <w:rPr>
                <w:noProof/>
              </w:rPr>
              <w:t> </w:t>
            </w:r>
            <w:r w:rsidR="00253413" w:rsidRPr="001E7047">
              <w:rPr>
                <w:noProof/>
              </w:rPr>
              <w:t> </w:t>
            </w:r>
            <w:r w:rsidRPr="001E7047">
              <w:fldChar w:fldCharType="end"/>
            </w:r>
          </w:p>
        </w:tc>
        <w:tc>
          <w:tcPr>
            <w:tcW w:w="295" w:type="dxa"/>
            <w:tcBorders>
              <w:top w:val="nil"/>
              <w:left w:val="nil"/>
              <w:bottom w:val="nil"/>
              <w:right w:val="nil"/>
            </w:tcBorders>
            <w:shd w:val="clear" w:color="auto" w:fill="FFFFFF" w:themeFill="background1"/>
            <w:tcMar>
              <w:top w:w="28" w:type="dxa"/>
              <w:bottom w:w="28" w:type="dxa"/>
            </w:tcMar>
          </w:tcPr>
          <w:p w:rsidR="00253413" w:rsidRPr="001E7047" w:rsidRDefault="00253413" w:rsidP="00287482"/>
        </w:tc>
        <w:tc>
          <w:tcPr>
            <w:tcW w:w="2287"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fldChar w:fldCharType="begin">
                <w:ffData>
                  <w:name w:val=""/>
                  <w:enabled/>
                  <w:calcOnExit w:val="0"/>
                  <w:textInput/>
                </w:ffData>
              </w:fldChar>
            </w:r>
            <w:r w:rsidR="00253413" w:rsidRPr="001E7047">
              <w:instrText xml:space="preserve"> FORMTEXT </w:instrText>
            </w:r>
            <w:r w:rsidRPr="001E7047">
              <w:fldChar w:fldCharType="separate"/>
            </w:r>
            <w:r w:rsidR="00253413" w:rsidRPr="001E7047">
              <w:rPr>
                <w:noProof/>
              </w:rPr>
              <w:t> </w:t>
            </w:r>
            <w:r w:rsidR="00253413" w:rsidRPr="001E7047">
              <w:rPr>
                <w:noProof/>
              </w:rPr>
              <w:t> </w:t>
            </w:r>
            <w:r w:rsidR="00253413" w:rsidRPr="001E7047">
              <w:rPr>
                <w:noProof/>
              </w:rPr>
              <w:t> </w:t>
            </w:r>
            <w:r w:rsidR="00253413" w:rsidRPr="001E7047">
              <w:rPr>
                <w:noProof/>
              </w:rPr>
              <w:t> </w:t>
            </w:r>
            <w:r w:rsidR="00253413" w:rsidRPr="001E7047">
              <w:rPr>
                <w:noProof/>
              </w:rPr>
              <w:t> </w:t>
            </w:r>
            <w:r w:rsidRPr="001E7047">
              <w:fldChar w:fldCharType="end"/>
            </w:r>
          </w:p>
        </w:tc>
        <w:tc>
          <w:tcPr>
            <w:tcW w:w="295" w:type="dxa"/>
            <w:tcBorders>
              <w:top w:val="nil"/>
              <w:left w:val="nil"/>
              <w:bottom w:val="nil"/>
              <w:right w:val="nil"/>
            </w:tcBorders>
            <w:shd w:val="clear" w:color="auto" w:fill="FFFFFF" w:themeFill="background1"/>
            <w:tcMar>
              <w:top w:w="28" w:type="dxa"/>
              <w:bottom w:w="28" w:type="dxa"/>
            </w:tcMar>
          </w:tcPr>
          <w:p w:rsidR="00253413" w:rsidRPr="001E7047" w:rsidRDefault="00253413" w:rsidP="00287482">
            <w:pPr>
              <w:rPr>
                <w:rFonts w:eastAsia="Calibri"/>
                <w:lang w:val="it-IT"/>
              </w:rPr>
            </w:pPr>
          </w:p>
        </w:tc>
        <w:tc>
          <w:tcPr>
            <w:tcW w:w="2128"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rPr>
                <w:noProof/>
              </w:rPr>
              <w:fldChar w:fldCharType="begin">
                <w:ffData>
                  <w:name w:val="Elenco4"/>
                  <w:enabled/>
                  <w:calcOnExit w:val="0"/>
                  <w:ddList>
                    <w:listEntry w:val="           "/>
                    <w:listEntry w:val="Liquido"/>
                    <w:listEntry w:val="Solido"/>
                  </w:ddList>
                </w:ffData>
              </w:fldChar>
            </w:r>
            <w:r w:rsidR="00253413" w:rsidRPr="001E7047">
              <w:rPr>
                <w:noProof/>
              </w:rPr>
              <w:instrText xml:space="preserve"> FORMDROPDOWN </w:instrText>
            </w:r>
            <w:r>
              <w:rPr>
                <w:noProof/>
              </w:rPr>
            </w:r>
            <w:r>
              <w:rPr>
                <w:noProof/>
              </w:rPr>
              <w:fldChar w:fldCharType="separate"/>
            </w:r>
            <w:r w:rsidRPr="001E7047">
              <w:rPr>
                <w:noProof/>
              </w:rPr>
              <w:fldChar w:fldCharType="end"/>
            </w:r>
          </w:p>
        </w:tc>
        <w:tc>
          <w:tcPr>
            <w:tcW w:w="295" w:type="dxa"/>
            <w:tcBorders>
              <w:top w:val="nil"/>
              <w:left w:val="nil"/>
              <w:bottom w:val="nil"/>
              <w:right w:val="nil"/>
            </w:tcBorders>
            <w:shd w:val="clear" w:color="auto" w:fill="FFFFFF" w:themeFill="background1"/>
            <w:tcMar>
              <w:top w:w="28" w:type="dxa"/>
              <w:bottom w:w="28" w:type="dxa"/>
            </w:tcMar>
          </w:tcPr>
          <w:p w:rsidR="00253413" w:rsidRPr="001E7047" w:rsidRDefault="00253413" w:rsidP="00287482"/>
        </w:tc>
        <w:tc>
          <w:tcPr>
            <w:tcW w:w="1065"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fldChar w:fldCharType="begin">
                <w:ffData>
                  <w:name w:val=""/>
                  <w:enabled/>
                  <w:calcOnExit w:val="0"/>
                  <w:textInput/>
                </w:ffData>
              </w:fldChar>
            </w:r>
            <w:r w:rsidR="00253413" w:rsidRPr="001E7047">
              <w:instrText xml:space="preserve"> FORMTEXT </w:instrText>
            </w:r>
            <w:r w:rsidRPr="001E7047">
              <w:fldChar w:fldCharType="separate"/>
            </w:r>
            <w:r w:rsidR="00253413" w:rsidRPr="001E7047">
              <w:rPr>
                <w:noProof/>
              </w:rPr>
              <w:t> </w:t>
            </w:r>
            <w:r w:rsidR="00253413" w:rsidRPr="001E7047">
              <w:rPr>
                <w:noProof/>
              </w:rPr>
              <w:t> </w:t>
            </w:r>
            <w:r w:rsidR="00253413" w:rsidRPr="001E7047">
              <w:rPr>
                <w:noProof/>
              </w:rPr>
              <w:t> </w:t>
            </w:r>
            <w:r w:rsidR="00253413" w:rsidRPr="001E7047">
              <w:rPr>
                <w:noProof/>
              </w:rPr>
              <w:t> </w:t>
            </w:r>
            <w:r w:rsidR="00253413" w:rsidRPr="001E7047">
              <w:rPr>
                <w:noProof/>
              </w:rPr>
              <w:t> </w:t>
            </w:r>
            <w:r w:rsidRPr="001E7047">
              <w:fldChar w:fldCharType="end"/>
            </w:r>
          </w:p>
        </w:tc>
        <w:tc>
          <w:tcPr>
            <w:tcW w:w="295" w:type="dxa"/>
            <w:tcBorders>
              <w:top w:val="nil"/>
              <w:left w:val="nil"/>
              <w:bottom w:val="nil"/>
              <w:right w:val="nil"/>
            </w:tcBorders>
            <w:shd w:val="clear" w:color="auto" w:fill="FFFFFF" w:themeFill="background1"/>
            <w:tcMar>
              <w:top w:w="28" w:type="dxa"/>
              <w:bottom w:w="28" w:type="dxa"/>
            </w:tcMar>
          </w:tcPr>
          <w:p w:rsidR="00253413" w:rsidRPr="001E7047" w:rsidRDefault="00253413" w:rsidP="00287482"/>
        </w:tc>
        <w:tc>
          <w:tcPr>
            <w:tcW w:w="1065" w:type="dxa"/>
            <w:tcBorders>
              <w:top w:val="single" w:sz="4" w:space="0" w:color="95B3D7" w:themeColor="accent1" w:themeTint="99"/>
              <w:left w:val="nil"/>
              <w:bottom w:val="single" w:sz="4" w:space="0" w:color="95B3D7" w:themeColor="accent1" w:themeTint="99"/>
              <w:right w:val="nil"/>
            </w:tcBorders>
            <w:shd w:val="clear" w:color="auto" w:fill="FFFFFF" w:themeFill="background1"/>
            <w:tcMar>
              <w:top w:w="28" w:type="dxa"/>
              <w:bottom w:w="28" w:type="dxa"/>
            </w:tcMar>
          </w:tcPr>
          <w:p w:rsidR="00253413" w:rsidRPr="001E7047" w:rsidRDefault="008240B6" w:rsidP="00287482">
            <w:r w:rsidRPr="001E7047">
              <w:fldChar w:fldCharType="begin">
                <w:ffData>
                  <w:name w:val=""/>
                  <w:enabled/>
                  <w:calcOnExit w:val="0"/>
                  <w:textInput/>
                </w:ffData>
              </w:fldChar>
            </w:r>
            <w:r w:rsidR="00253413" w:rsidRPr="001E7047">
              <w:instrText xml:space="preserve"> FORMTEXT </w:instrText>
            </w:r>
            <w:r w:rsidRPr="001E7047">
              <w:fldChar w:fldCharType="separate"/>
            </w:r>
            <w:r w:rsidR="00253413" w:rsidRPr="001E7047">
              <w:rPr>
                <w:noProof/>
              </w:rPr>
              <w:t> </w:t>
            </w:r>
            <w:r w:rsidR="00253413" w:rsidRPr="001E7047">
              <w:rPr>
                <w:noProof/>
              </w:rPr>
              <w:t> </w:t>
            </w:r>
            <w:r w:rsidR="00253413" w:rsidRPr="001E7047">
              <w:rPr>
                <w:noProof/>
              </w:rPr>
              <w:t> </w:t>
            </w:r>
            <w:r w:rsidR="00253413" w:rsidRPr="001E7047">
              <w:rPr>
                <w:noProof/>
              </w:rPr>
              <w:t> </w:t>
            </w:r>
            <w:r w:rsidR="00253413" w:rsidRPr="001E7047">
              <w:rPr>
                <w:noProof/>
              </w:rPr>
              <w:t> </w:t>
            </w:r>
            <w:r w:rsidRPr="001E7047">
              <w:fldChar w:fldCharType="end"/>
            </w:r>
          </w:p>
        </w:tc>
      </w:tr>
    </w:tbl>
    <w:p w:rsidR="00223C96" w:rsidRPr="001E7047" w:rsidRDefault="00223C96" w:rsidP="00A11EF4">
      <w:pPr>
        <w:rPr>
          <w:sz w:val="12"/>
          <w:szCs w:val="12"/>
          <w:lang w:val="it-IT"/>
        </w:rPr>
      </w:pPr>
    </w:p>
    <w:p w:rsidR="00130108" w:rsidRPr="001E7047" w:rsidRDefault="00D06F03" w:rsidP="00407FDB">
      <w:pPr>
        <w:pStyle w:val="Paragrafoelenco"/>
        <w:numPr>
          <w:ilvl w:val="2"/>
          <w:numId w:val="41"/>
        </w:numPr>
        <w:spacing w:after="120"/>
        <w:ind w:left="709" w:hanging="709"/>
        <w:jc w:val="both"/>
        <w:rPr>
          <w:rFonts w:ascii="Times New Roman" w:hAnsi="Times New Roman"/>
          <w:sz w:val="24"/>
          <w:szCs w:val="24"/>
        </w:rPr>
      </w:pPr>
      <w:r w:rsidRPr="001E7047">
        <w:rPr>
          <w:rFonts w:ascii="Times New Roman" w:hAnsi="Times New Roman"/>
          <w:sz w:val="24"/>
          <w:szCs w:val="24"/>
        </w:rPr>
        <w:t xml:space="preserve">I rifiuti speciali sono </w:t>
      </w:r>
      <w:r w:rsidR="00130108" w:rsidRPr="001E7047">
        <w:rPr>
          <w:rFonts w:ascii="Times New Roman" w:hAnsi="Times New Roman"/>
          <w:sz w:val="24"/>
          <w:szCs w:val="24"/>
        </w:rPr>
        <w:t>gestiti come descritto nel seguito:</w:t>
      </w:r>
    </w:p>
    <w:p w:rsidR="00407FDB" w:rsidRPr="001E7047" w:rsidRDefault="00407FDB" w:rsidP="00310352">
      <w:pPr>
        <w:pStyle w:val="Paragrafoelenco"/>
        <w:spacing w:after="120" w:line="240" w:lineRule="auto"/>
        <w:ind w:left="284"/>
        <w:jc w:val="both"/>
        <w:rPr>
          <w:rFonts w:ascii="Times New Roman" w:hAnsi="Times New Roman"/>
          <w:i/>
          <w:sz w:val="12"/>
          <w:szCs w:val="12"/>
        </w:rPr>
      </w:pPr>
    </w:p>
    <w:p w:rsidR="00111D78" w:rsidRPr="001E7047" w:rsidRDefault="00130108" w:rsidP="00407FDB">
      <w:pPr>
        <w:pStyle w:val="Paragrafoelenco"/>
        <w:spacing w:after="120" w:line="240" w:lineRule="auto"/>
        <w:ind w:left="0"/>
        <w:jc w:val="both"/>
        <w:rPr>
          <w:rFonts w:ascii="Times New Roman" w:hAnsi="Times New Roman"/>
          <w:i/>
          <w:sz w:val="20"/>
          <w:szCs w:val="20"/>
        </w:rPr>
      </w:pPr>
      <w:r w:rsidRPr="001E7047">
        <w:rPr>
          <w:rFonts w:ascii="Times New Roman" w:hAnsi="Times New Roman"/>
          <w:i/>
          <w:sz w:val="20"/>
          <w:szCs w:val="20"/>
        </w:rPr>
        <w:t xml:space="preserve">Indicare se i rifiuti sono inviati a impianti di </w:t>
      </w:r>
      <w:r w:rsidR="00D06F03" w:rsidRPr="001E7047">
        <w:rPr>
          <w:rFonts w:ascii="Times New Roman" w:hAnsi="Times New Roman"/>
          <w:i/>
          <w:sz w:val="20"/>
          <w:szCs w:val="20"/>
        </w:rPr>
        <w:t>recupero</w:t>
      </w:r>
      <w:r w:rsidRPr="001E7047">
        <w:rPr>
          <w:rFonts w:ascii="Times New Roman" w:hAnsi="Times New Roman"/>
          <w:i/>
          <w:sz w:val="20"/>
          <w:szCs w:val="20"/>
        </w:rPr>
        <w:t xml:space="preserve"> o </w:t>
      </w:r>
      <w:r w:rsidR="00D06F03" w:rsidRPr="001E7047">
        <w:rPr>
          <w:rFonts w:ascii="Times New Roman" w:hAnsi="Times New Roman"/>
          <w:i/>
          <w:sz w:val="20"/>
          <w:szCs w:val="20"/>
        </w:rPr>
        <w:t>smaltimento</w:t>
      </w:r>
      <w:r w:rsidRPr="001E7047">
        <w:rPr>
          <w:rFonts w:ascii="Times New Roman" w:hAnsi="Times New Roman"/>
          <w:i/>
          <w:sz w:val="20"/>
          <w:szCs w:val="20"/>
        </w:rPr>
        <w:t xml:space="preserve"> o si effettuano operazioni di autosmaltimento ex art. 215 del D.lgs. 152/2006</w:t>
      </w:r>
    </w:p>
    <w:p w:rsidR="00310352" w:rsidRPr="001E7047" w:rsidRDefault="00310352" w:rsidP="00310352">
      <w:pPr>
        <w:pStyle w:val="Paragrafoelenco"/>
        <w:spacing w:after="120" w:line="240" w:lineRule="auto"/>
        <w:ind w:left="284"/>
        <w:jc w:val="both"/>
        <w:rPr>
          <w:rFonts w:ascii="Times New Roman" w:hAnsi="Times New Roman"/>
          <w:i/>
          <w:sz w:val="20"/>
          <w:szCs w:val="20"/>
        </w:rPr>
      </w:pPr>
    </w:p>
    <w:p w:rsidR="00310352" w:rsidRPr="001E7047" w:rsidRDefault="00310352" w:rsidP="00310352">
      <w:pPr>
        <w:pStyle w:val="Paragrafoelenco"/>
        <w:spacing w:after="120" w:line="240" w:lineRule="auto"/>
        <w:ind w:left="284"/>
        <w:jc w:val="both"/>
        <w:rPr>
          <w:rFonts w:ascii="Times New Roman" w:hAnsi="Times New Roman"/>
          <w:i/>
          <w:sz w:val="20"/>
          <w:szCs w:val="20"/>
        </w:rPr>
      </w:pPr>
    </w:p>
    <w:p w:rsidR="00310352" w:rsidRPr="001E7047" w:rsidRDefault="00310352" w:rsidP="00310352">
      <w:pPr>
        <w:pStyle w:val="Paragrafoelenco"/>
        <w:spacing w:after="120" w:line="240" w:lineRule="auto"/>
        <w:ind w:left="284"/>
        <w:jc w:val="both"/>
        <w:rPr>
          <w:rFonts w:ascii="Times New Roman" w:hAnsi="Times New Roman"/>
          <w:i/>
          <w:sz w:val="20"/>
          <w:szCs w:val="20"/>
        </w:rPr>
      </w:pPr>
    </w:p>
    <w:p w:rsidR="008D4565" w:rsidRPr="001E7047" w:rsidRDefault="008D4565" w:rsidP="00310352">
      <w:pPr>
        <w:pStyle w:val="Paragrafoelenco"/>
        <w:spacing w:after="120" w:line="240" w:lineRule="auto"/>
        <w:ind w:left="284"/>
        <w:jc w:val="both"/>
        <w:rPr>
          <w:rFonts w:ascii="Times New Roman" w:hAnsi="Times New Roman"/>
          <w:i/>
          <w:sz w:val="20"/>
          <w:szCs w:val="20"/>
        </w:rPr>
      </w:pPr>
    </w:p>
    <w:tbl>
      <w:tblPr>
        <w:tblW w:w="5000" w:type="pct"/>
        <w:tblBorders>
          <w:bottom w:val="single" w:sz="4" w:space="0" w:color="7BA0CD"/>
          <w:insideH w:val="single" w:sz="4" w:space="0" w:color="7BA0CD"/>
        </w:tblBorders>
        <w:shd w:val="clear" w:color="auto" w:fill="FFFFFF" w:themeFill="background1"/>
        <w:tblLook w:val="04A0"/>
      </w:tblPr>
      <w:tblGrid>
        <w:gridCol w:w="2377"/>
        <w:gridCol w:w="284"/>
        <w:gridCol w:w="7193"/>
      </w:tblGrid>
      <w:tr w:rsidR="00CD4499" w:rsidRPr="001E7047" w:rsidTr="00BA33E1">
        <w:trPr>
          <w:tblHeader/>
        </w:trPr>
        <w:tc>
          <w:tcPr>
            <w:tcW w:w="1206" w:type="pct"/>
            <w:tcBorders>
              <w:top w:val="nil"/>
              <w:bottom w:val="single" w:sz="4" w:space="0" w:color="95B3D7" w:themeColor="accent1" w:themeTint="99"/>
            </w:tcBorders>
            <w:shd w:val="clear" w:color="auto" w:fill="FFFFFF" w:themeFill="background1"/>
            <w:tcMar>
              <w:top w:w="28" w:type="dxa"/>
              <w:bottom w:w="28" w:type="dxa"/>
            </w:tcMar>
          </w:tcPr>
          <w:p w:rsidR="00CD4499" w:rsidRPr="001E7047" w:rsidRDefault="00CD4499" w:rsidP="00054059">
            <w:pPr>
              <w:rPr>
                <w:b/>
              </w:rPr>
            </w:pPr>
            <w:r w:rsidRPr="001E7047">
              <w:rPr>
                <w:b/>
              </w:rPr>
              <w:t>Codice CER</w:t>
            </w:r>
          </w:p>
        </w:tc>
        <w:tc>
          <w:tcPr>
            <w:tcW w:w="144" w:type="pct"/>
            <w:tcBorders>
              <w:top w:val="nil"/>
              <w:bottom w:val="nil"/>
            </w:tcBorders>
            <w:shd w:val="clear" w:color="auto" w:fill="FFFFFF" w:themeFill="background1"/>
          </w:tcPr>
          <w:p w:rsidR="00CD4499" w:rsidRPr="001E7047" w:rsidRDefault="00CD4499" w:rsidP="00054059">
            <w:pPr>
              <w:rPr>
                <w:rFonts w:eastAsia="Calibri"/>
                <w:b/>
                <w:lang w:val="it-IT"/>
              </w:rPr>
            </w:pPr>
          </w:p>
        </w:tc>
        <w:tc>
          <w:tcPr>
            <w:tcW w:w="3650" w:type="pct"/>
            <w:tcBorders>
              <w:top w:val="nil"/>
              <w:bottom w:val="single" w:sz="4" w:space="0" w:color="95B3D7" w:themeColor="accent1" w:themeTint="99"/>
            </w:tcBorders>
            <w:shd w:val="clear" w:color="auto" w:fill="FFFFFF" w:themeFill="background1"/>
          </w:tcPr>
          <w:p w:rsidR="00CD4499" w:rsidRPr="001E7047" w:rsidRDefault="00130108" w:rsidP="00054059">
            <w:pPr>
              <w:rPr>
                <w:rFonts w:eastAsia="Calibri"/>
                <w:b/>
                <w:lang w:val="it-IT"/>
              </w:rPr>
            </w:pPr>
            <w:r w:rsidRPr="001E7047">
              <w:rPr>
                <w:rFonts w:eastAsia="Calibri"/>
                <w:b/>
                <w:lang w:val="it-IT"/>
              </w:rPr>
              <w:t xml:space="preserve">Modalità di gestione </w:t>
            </w:r>
          </w:p>
        </w:tc>
      </w:tr>
      <w:tr w:rsidR="00CD4499" w:rsidRPr="001E7047" w:rsidTr="00BA33E1">
        <w:trPr>
          <w:trHeight w:val="284"/>
        </w:trPr>
        <w:tc>
          <w:tcPr>
            <w:tcW w:w="1206" w:type="pct"/>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CD4499" w:rsidRPr="001E7047" w:rsidRDefault="008240B6" w:rsidP="00054059">
            <w:pPr>
              <w:rPr>
                <w:noProof/>
              </w:rPr>
            </w:pPr>
            <w:r w:rsidRPr="001E7047">
              <w:rPr>
                <w:noProof/>
              </w:rPr>
              <w:fldChar w:fldCharType="begin">
                <w:ffData>
                  <w:name w:val=""/>
                  <w:enabled/>
                  <w:calcOnExit w:val="0"/>
                  <w:textInput/>
                </w:ffData>
              </w:fldChar>
            </w:r>
            <w:r w:rsidR="00CD4499" w:rsidRPr="001E7047">
              <w:rPr>
                <w:noProof/>
              </w:rPr>
              <w:instrText xml:space="preserve"> FORMTEXT </w:instrText>
            </w:r>
            <w:r w:rsidRPr="001E7047">
              <w:rPr>
                <w:noProof/>
              </w:rPr>
            </w:r>
            <w:r w:rsidRPr="001E7047">
              <w:rPr>
                <w:noProof/>
              </w:rPr>
              <w:fldChar w:fldCharType="separate"/>
            </w:r>
            <w:r w:rsidR="00CD4499" w:rsidRPr="001E7047">
              <w:rPr>
                <w:noProof/>
              </w:rPr>
              <w:t> </w:t>
            </w:r>
            <w:r w:rsidR="00CD4499" w:rsidRPr="001E7047">
              <w:rPr>
                <w:noProof/>
              </w:rPr>
              <w:t> </w:t>
            </w:r>
            <w:r w:rsidR="00CD4499" w:rsidRPr="001E7047">
              <w:rPr>
                <w:noProof/>
              </w:rPr>
              <w:t> </w:t>
            </w:r>
            <w:r w:rsidR="00CD4499" w:rsidRPr="001E7047">
              <w:rPr>
                <w:noProof/>
              </w:rPr>
              <w:t> </w:t>
            </w:r>
            <w:r w:rsidR="00CD4499" w:rsidRPr="001E7047">
              <w:rPr>
                <w:noProof/>
              </w:rPr>
              <w:t> </w:t>
            </w:r>
            <w:r w:rsidRPr="001E7047">
              <w:rPr>
                <w:noProof/>
              </w:rPr>
              <w:fldChar w:fldCharType="end"/>
            </w:r>
          </w:p>
        </w:tc>
        <w:tc>
          <w:tcPr>
            <w:tcW w:w="144" w:type="pct"/>
            <w:tcBorders>
              <w:top w:val="nil"/>
              <w:bottom w:val="nil"/>
            </w:tcBorders>
            <w:shd w:val="clear" w:color="auto" w:fill="FFFFFF" w:themeFill="background1"/>
            <w:tcMar>
              <w:top w:w="28" w:type="dxa"/>
              <w:bottom w:w="28" w:type="dxa"/>
            </w:tcMar>
          </w:tcPr>
          <w:p w:rsidR="00CD4499" w:rsidRPr="001E7047" w:rsidRDefault="00CD4499" w:rsidP="00054059">
            <w:pPr>
              <w:rPr>
                <w:noProof/>
              </w:rPr>
            </w:pPr>
          </w:p>
        </w:tc>
        <w:tc>
          <w:tcPr>
            <w:tcW w:w="3650" w:type="pct"/>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CD4499" w:rsidRPr="001E7047" w:rsidRDefault="008240B6" w:rsidP="00054059">
            <w:pPr>
              <w:rPr>
                <w:noProof/>
              </w:rPr>
            </w:pPr>
            <w:r w:rsidRPr="001E7047">
              <w:rPr>
                <w:noProof/>
              </w:rPr>
              <w:fldChar w:fldCharType="begin">
                <w:ffData>
                  <w:name w:val=""/>
                  <w:enabled/>
                  <w:calcOnExit w:val="0"/>
                  <w:textInput/>
                </w:ffData>
              </w:fldChar>
            </w:r>
            <w:r w:rsidR="00CD4499" w:rsidRPr="001E7047">
              <w:rPr>
                <w:noProof/>
              </w:rPr>
              <w:instrText xml:space="preserve"> FORMTEXT </w:instrText>
            </w:r>
            <w:r w:rsidRPr="001E7047">
              <w:rPr>
                <w:noProof/>
              </w:rPr>
            </w:r>
            <w:r w:rsidRPr="001E7047">
              <w:rPr>
                <w:noProof/>
              </w:rPr>
              <w:fldChar w:fldCharType="separate"/>
            </w:r>
            <w:r w:rsidR="00CD4499" w:rsidRPr="001E7047">
              <w:rPr>
                <w:noProof/>
              </w:rPr>
              <w:t> </w:t>
            </w:r>
            <w:r w:rsidR="00CD4499" w:rsidRPr="001E7047">
              <w:rPr>
                <w:noProof/>
              </w:rPr>
              <w:t> </w:t>
            </w:r>
            <w:r w:rsidR="00CD4499" w:rsidRPr="001E7047">
              <w:rPr>
                <w:noProof/>
              </w:rPr>
              <w:t> </w:t>
            </w:r>
            <w:r w:rsidR="00CD4499" w:rsidRPr="001E7047">
              <w:rPr>
                <w:noProof/>
              </w:rPr>
              <w:t> </w:t>
            </w:r>
            <w:r w:rsidR="00CD4499" w:rsidRPr="001E7047">
              <w:rPr>
                <w:noProof/>
              </w:rPr>
              <w:t> </w:t>
            </w:r>
            <w:r w:rsidRPr="001E7047">
              <w:rPr>
                <w:noProof/>
              </w:rPr>
              <w:fldChar w:fldCharType="end"/>
            </w:r>
          </w:p>
        </w:tc>
      </w:tr>
      <w:tr w:rsidR="00CD4499" w:rsidRPr="001E7047" w:rsidTr="00BA33E1">
        <w:trPr>
          <w:trHeight w:val="284"/>
        </w:trPr>
        <w:tc>
          <w:tcPr>
            <w:tcW w:w="1206" w:type="pct"/>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CD4499" w:rsidRPr="001E7047" w:rsidRDefault="008240B6" w:rsidP="00054059">
            <w:pPr>
              <w:rPr>
                <w:noProof/>
              </w:rPr>
            </w:pPr>
            <w:r w:rsidRPr="001E7047">
              <w:rPr>
                <w:noProof/>
              </w:rPr>
              <w:fldChar w:fldCharType="begin">
                <w:ffData>
                  <w:name w:val=""/>
                  <w:enabled/>
                  <w:calcOnExit w:val="0"/>
                  <w:textInput/>
                </w:ffData>
              </w:fldChar>
            </w:r>
            <w:r w:rsidR="00CD4499" w:rsidRPr="001E7047">
              <w:rPr>
                <w:noProof/>
              </w:rPr>
              <w:instrText xml:space="preserve"> FORMTEXT </w:instrText>
            </w:r>
            <w:r w:rsidRPr="001E7047">
              <w:rPr>
                <w:noProof/>
              </w:rPr>
            </w:r>
            <w:r w:rsidRPr="001E7047">
              <w:rPr>
                <w:noProof/>
              </w:rPr>
              <w:fldChar w:fldCharType="separate"/>
            </w:r>
            <w:r w:rsidR="00CD4499" w:rsidRPr="001E7047">
              <w:rPr>
                <w:noProof/>
              </w:rPr>
              <w:t> </w:t>
            </w:r>
            <w:r w:rsidR="00CD4499" w:rsidRPr="001E7047">
              <w:rPr>
                <w:noProof/>
              </w:rPr>
              <w:t> </w:t>
            </w:r>
            <w:r w:rsidR="00CD4499" w:rsidRPr="001E7047">
              <w:rPr>
                <w:noProof/>
              </w:rPr>
              <w:t> </w:t>
            </w:r>
            <w:r w:rsidR="00CD4499" w:rsidRPr="001E7047">
              <w:rPr>
                <w:noProof/>
              </w:rPr>
              <w:t> </w:t>
            </w:r>
            <w:r w:rsidR="00CD4499" w:rsidRPr="001E7047">
              <w:rPr>
                <w:noProof/>
              </w:rPr>
              <w:t> </w:t>
            </w:r>
            <w:r w:rsidRPr="001E7047">
              <w:rPr>
                <w:noProof/>
              </w:rPr>
              <w:fldChar w:fldCharType="end"/>
            </w:r>
          </w:p>
        </w:tc>
        <w:tc>
          <w:tcPr>
            <w:tcW w:w="144" w:type="pct"/>
            <w:tcBorders>
              <w:top w:val="nil"/>
              <w:bottom w:val="nil"/>
            </w:tcBorders>
            <w:shd w:val="clear" w:color="auto" w:fill="FFFFFF" w:themeFill="background1"/>
            <w:tcMar>
              <w:top w:w="28" w:type="dxa"/>
              <w:bottom w:w="28" w:type="dxa"/>
            </w:tcMar>
          </w:tcPr>
          <w:p w:rsidR="00CD4499" w:rsidRPr="001E7047" w:rsidRDefault="00CD4499" w:rsidP="00054059">
            <w:pPr>
              <w:rPr>
                <w:noProof/>
              </w:rPr>
            </w:pPr>
          </w:p>
        </w:tc>
        <w:tc>
          <w:tcPr>
            <w:tcW w:w="3650" w:type="pct"/>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CD4499" w:rsidRPr="001E7047" w:rsidRDefault="008240B6" w:rsidP="00054059">
            <w:pPr>
              <w:rPr>
                <w:noProof/>
              </w:rPr>
            </w:pPr>
            <w:r w:rsidRPr="001E7047">
              <w:rPr>
                <w:noProof/>
              </w:rPr>
              <w:fldChar w:fldCharType="begin">
                <w:ffData>
                  <w:name w:val=""/>
                  <w:enabled/>
                  <w:calcOnExit w:val="0"/>
                  <w:textInput/>
                </w:ffData>
              </w:fldChar>
            </w:r>
            <w:r w:rsidR="00CD4499" w:rsidRPr="001E7047">
              <w:rPr>
                <w:noProof/>
              </w:rPr>
              <w:instrText xml:space="preserve"> FORMTEXT </w:instrText>
            </w:r>
            <w:r w:rsidRPr="001E7047">
              <w:rPr>
                <w:noProof/>
              </w:rPr>
            </w:r>
            <w:r w:rsidRPr="001E7047">
              <w:rPr>
                <w:noProof/>
              </w:rPr>
              <w:fldChar w:fldCharType="separate"/>
            </w:r>
            <w:r w:rsidR="00CD4499" w:rsidRPr="001E7047">
              <w:rPr>
                <w:noProof/>
              </w:rPr>
              <w:t> </w:t>
            </w:r>
            <w:r w:rsidR="00CD4499" w:rsidRPr="001E7047">
              <w:rPr>
                <w:noProof/>
              </w:rPr>
              <w:t> </w:t>
            </w:r>
            <w:r w:rsidR="00CD4499" w:rsidRPr="001E7047">
              <w:rPr>
                <w:noProof/>
              </w:rPr>
              <w:t> </w:t>
            </w:r>
            <w:r w:rsidR="00CD4499" w:rsidRPr="001E7047">
              <w:rPr>
                <w:noProof/>
              </w:rPr>
              <w:t> </w:t>
            </w:r>
            <w:r w:rsidR="00CD4499" w:rsidRPr="001E7047">
              <w:rPr>
                <w:noProof/>
              </w:rPr>
              <w:t> </w:t>
            </w:r>
            <w:r w:rsidRPr="001E7047">
              <w:rPr>
                <w:noProof/>
              </w:rPr>
              <w:fldChar w:fldCharType="end"/>
            </w:r>
          </w:p>
        </w:tc>
      </w:tr>
      <w:tr w:rsidR="00CD4499" w:rsidRPr="001E7047" w:rsidTr="00BA33E1">
        <w:trPr>
          <w:trHeight w:val="284"/>
        </w:trPr>
        <w:tc>
          <w:tcPr>
            <w:tcW w:w="1206" w:type="pct"/>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CD4499" w:rsidRPr="001E7047" w:rsidRDefault="008240B6" w:rsidP="00054059">
            <w:pPr>
              <w:rPr>
                <w:noProof/>
              </w:rPr>
            </w:pPr>
            <w:r w:rsidRPr="001E7047">
              <w:rPr>
                <w:noProof/>
              </w:rPr>
              <w:fldChar w:fldCharType="begin">
                <w:ffData>
                  <w:name w:val=""/>
                  <w:enabled/>
                  <w:calcOnExit w:val="0"/>
                  <w:textInput/>
                </w:ffData>
              </w:fldChar>
            </w:r>
            <w:r w:rsidR="00CD4499" w:rsidRPr="001E7047">
              <w:rPr>
                <w:noProof/>
              </w:rPr>
              <w:instrText xml:space="preserve"> FORMTEXT </w:instrText>
            </w:r>
            <w:r w:rsidRPr="001E7047">
              <w:rPr>
                <w:noProof/>
              </w:rPr>
            </w:r>
            <w:r w:rsidRPr="001E7047">
              <w:rPr>
                <w:noProof/>
              </w:rPr>
              <w:fldChar w:fldCharType="separate"/>
            </w:r>
            <w:r w:rsidR="00CD4499" w:rsidRPr="001E7047">
              <w:rPr>
                <w:noProof/>
              </w:rPr>
              <w:t> </w:t>
            </w:r>
            <w:r w:rsidR="00CD4499" w:rsidRPr="001E7047">
              <w:rPr>
                <w:noProof/>
              </w:rPr>
              <w:t> </w:t>
            </w:r>
            <w:r w:rsidR="00CD4499" w:rsidRPr="001E7047">
              <w:rPr>
                <w:noProof/>
              </w:rPr>
              <w:t> </w:t>
            </w:r>
            <w:r w:rsidR="00CD4499" w:rsidRPr="001E7047">
              <w:rPr>
                <w:noProof/>
              </w:rPr>
              <w:t> </w:t>
            </w:r>
            <w:r w:rsidR="00CD4499" w:rsidRPr="001E7047">
              <w:rPr>
                <w:noProof/>
              </w:rPr>
              <w:t> </w:t>
            </w:r>
            <w:r w:rsidRPr="001E7047">
              <w:rPr>
                <w:noProof/>
              </w:rPr>
              <w:fldChar w:fldCharType="end"/>
            </w:r>
          </w:p>
        </w:tc>
        <w:tc>
          <w:tcPr>
            <w:tcW w:w="144" w:type="pct"/>
            <w:tcBorders>
              <w:top w:val="nil"/>
              <w:bottom w:val="nil"/>
            </w:tcBorders>
            <w:shd w:val="clear" w:color="auto" w:fill="FFFFFF" w:themeFill="background1"/>
            <w:tcMar>
              <w:top w:w="28" w:type="dxa"/>
              <w:bottom w:w="28" w:type="dxa"/>
            </w:tcMar>
          </w:tcPr>
          <w:p w:rsidR="00CD4499" w:rsidRPr="001E7047" w:rsidRDefault="00CD4499" w:rsidP="00054059">
            <w:pPr>
              <w:rPr>
                <w:noProof/>
              </w:rPr>
            </w:pPr>
          </w:p>
        </w:tc>
        <w:tc>
          <w:tcPr>
            <w:tcW w:w="3650" w:type="pct"/>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CD4499" w:rsidRPr="001E7047" w:rsidRDefault="008240B6" w:rsidP="00054059">
            <w:pPr>
              <w:rPr>
                <w:noProof/>
              </w:rPr>
            </w:pPr>
            <w:r w:rsidRPr="001E7047">
              <w:rPr>
                <w:noProof/>
              </w:rPr>
              <w:fldChar w:fldCharType="begin">
                <w:ffData>
                  <w:name w:val=""/>
                  <w:enabled/>
                  <w:calcOnExit w:val="0"/>
                  <w:textInput/>
                </w:ffData>
              </w:fldChar>
            </w:r>
            <w:r w:rsidR="00CD4499" w:rsidRPr="001E7047">
              <w:rPr>
                <w:noProof/>
              </w:rPr>
              <w:instrText xml:space="preserve"> FORMTEXT </w:instrText>
            </w:r>
            <w:r w:rsidRPr="001E7047">
              <w:rPr>
                <w:noProof/>
              </w:rPr>
            </w:r>
            <w:r w:rsidRPr="001E7047">
              <w:rPr>
                <w:noProof/>
              </w:rPr>
              <w:fldChar w:fldCharType="separate"/>
            </w:r>
            <w:r w:rsidR="00CD4499" w:rsidRPr="001E7047">
              <w:rPr>
                <w:noProof/>
              </w:rPr>
              <w:t> </w:t>
            </w:r>
            <w:r w:rsidR="00CD4499" w:rsidRPr="001E7047">
              <w:rPr>
                <w:noProof/>
              </w:rPr>
              <w:t> </w:t>
            </w:r>
            <w:r w:rsidR="00CD4499" w:rsidRPr="001E7047">
              <w:rPr>
                <w:noProof/>
              </w:rPr>
              <w:t> </w:t>
            </w:r>
            <w:r w:rsidR="00CD4499" w:rsidRPr="001E7047">
              <w:rPr>
                <w:noProof/>
              </w:rPr>
              <w:t> </w:t>
            </w:r>
            <w:r w:rsidR="00CD4499" w:rsidRPr="001E7047">
              <w:rPr>
                <w:noProof/>
              </w:rPr>
              <w:t> </w:t>
            </w:r>
            <w:r w:rsidRPr="001E7047">
              <w:rPr>
                <w:noProof/>
              </w:rPr>
              <w:fldChar w:fldCharType="end"/>
            </w:r>
          </w:p>
        </w:tc>
      </w:tr>
      <w:tr w:rsidR="00CD4499" w:rsidRPr="001E7047" w:rsidTr="00BA33E1">
        <w:trPr>
          <w:trHeight w:val="284"/>
        </w:trPr>
        <w:tc>
          <w:tcPr>
            <w:tcW w:w="1206" w:type="pct"/>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CD4499" w:rsidRPr="001E7047" w:rsidRDefault="008240B6" w:rsidP="00054059">
            <w:pPr>
              <w:rPr>
                <w:noProof/>
              </w:rPr>
            </w:pPr>
            <w:r w:rsidRPr="001E7047">
              <w:rPr>
                <w:noProof/>
              </w:rPr>
              <w:fldChar w:fldCharType="begin">
                <w:ffData>
                  <w:name w:val=""/>
                  <w:enabled/>
                  <w:calcOnExit w:val="0"/>
                  <w:textInput/>
                </w:ffData>
              </w:fldChar>
            </w:r>
            <w:r w:rsidR="00CD4499" w:rsidRPr="001E7047">
              <w:rPr>
                <w:noProof/>
              </w:rPr>
              <w:instrText xml:space="preserve"> FORMTEXT </w:instrText>
            </w:r>
            <w:r w:rsidRPr="001E7047">
              <w:rPr>
                <w:noProof/>
              </w:rPr>
            </w:r>
            <w:r w:rsidRPr="001E7047">
              <w:rPr>
                <w:noProof/>
              </w:rPr>
              <w:fldChar w:fldCharType="separate"/>
            </w:r>
            <w:r w:rsidR="00CD4499" w:rsidRPr="001E7047">
              <w:rPr>
                <w:noProof/>
              </w:rPr>
              <w:t> </w:t>
            </w:r>
            <w:r w:rsidR="00CD4499" w:rsidRPr="001E7047">
              <w:rPr>
                <w:noProof/>
              </w:rPr>
              <w:t> </w:t>
            </w:r>
            <w:r w:rsidR="00CD4499" w:rsidRPr="001E7047">
              <w:rPr>
                <w:noProof/>
              </w:rPr>
              <w:t> </w:t>
            </w:r>
            <w:r w:rsidR="00CD4499" w:rsidRPr="001E7047">
              <w:rPr>
                <w:noProof/>
              </w:rPr>
              <w:t> </w:t>
            </w:r>
            <w:r w:rsidR="00CD4499" w:rsidRPr="001E7047">
              <w:rPr>
                <w:noProof/>
              </w:rPr>
              <w:t> </w:t>
            </w:r>
            <w:r w:rsidRPr="001E7047">
              <w:rPr>
                <w:noProof/>
              </w:rPr>
              <w:fldChar w:fldCharType="end"/>
            </w:r>
          </w:p>
        </w:tc>
        <w:tc>
          <w:tcPr>
            <w:tcW w:w="144" w:type="pct"/>
            <w:tcBorders>
              <w:top w:val="nil"/>
              <w:bottom w:val="nil"/>
            </w:tcBorders>
            <w:shd w:val="clear" w:color="auto" w:fill="FFFFFF" w:themeFill="background1"/>
            <w:tcMar>
              <w:top w:w="28" w:type="dxa"/>
              <w:bottom w:w="28" w:type="dxa"/>
            </w:tcMar>
          </w:tcPr>
          <w:p w:rsidR="00CD4499" w:rsidRPr="001E7047" w:rsidRDefault="00CD4499" w:rsidP="00054059">
            <w:pPr>
              <w:rPr>
                <w:noProof/>
              </w:rPr>
            </w:pPr>
          </w:p>
        </w:tc>
        <w:tc>
          <w:tcPr>
            <w:tcW w:w="3650" w:type="pct"/>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CD4499" w:rsidRPr="001E7047" w:rsidRDefault="008240B6" w:rsidP="00054059">
            <w:pPr>
              <w:rPr>
                <w:noProof/>
              </w:rPr>
            </w:pPr>
            <w:r w:rsidRPr="001E7047">
              <w:rPr>
                <w:noProof/>
              </w:rPr>
              <w:fldChar w:fldCharType="begin">
                <w:ffData>
                  <w:name w:val=""/>
                  <w:enabled/>
                  <w:calcOnExit w:val="0"/>
                  <w:textInput/>
                </w:ffData>
              </w:fldChar>
            </w:r>
            <w:r w:rsidR="00CD4499" w:rsidRPr="001E7047">
              <w:rPr>
                <w:noProof/>
              </w:rPr>
              <w:instrText xml:space="preserve"> FORMTEXT </w:instrText>
            </w:r>
            <w:r w:rsidRPr="001E7047">
              <w:rPr>
                <w:noProof/>
              </w:rPr>
            </w:r>
            <w:r w:rsidRPr="001E7047">
              <w:rPr>
                <w:noProof/>
              </w:rPr>
              <w:fldChar w:fldCharType="separate"/>
            </w:r>
            <w:r w:rsidR="00CD4499" w:rsidRPr="001E7047">
              <w:rPr>
                <w:noProof/>
              </w:rPr>
              <w:t> </w:t>
            </w:r>
            <w:r w:rsidR="00CD4499" w:rsidRPr="001E7047">
              <w:rPr>
                <w:noProof/>
              </w:rPr>
              <w:t> </w:t>
            </w:r>
            <w:r w:rsidR="00CD4499" w:rsidRPr="001E7047">
              <w:rPr>
                <w:noProof/>
              </w:rPr>
              <w:t> </w:t>
            </w:r>
            <w:r w:rsidR="00CD4499" w:rsidRPr="001E7047">
              <w:rPr>
                <w:noProof/>
              </w:rPr>
              <w:t> </w:t>
            </w:r>
            <w:r w:rsidR="00CD4499" w:rsidRPr="001E7047">
              <w:rPr>
                <w:noProof/>
              </w:rPr>
              <w:t> </w:t>
            </w:r>
            <w:r w:rsidRPr="001E7047">
              <w:rPr>
                <w:noProof/>
              </w:rPr>
              <w:fldChar w:fldCharType="end"/>
            </w:r>
          </w:p>
        </w:tc>
      </w:tr>
      <w:tr w:rsidR="00CD4499" w:rsidRPr="001E7047" w:rsidTr="00BA33E1">
        <w:trPr>
          <w:trHeight w:val="284"/>
        </w:trPr>
        <w:tc>
          <w:tcPr>
            <w:tcW w:w="1206" w:type="pct"/>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CD4499" w:rsidRPr="001E7047" w:rsidRDefault="008240B6" w:rsidP="00054059">
            <w:pPr>
              <w:rPr>
                <w:noProof/>
              </w:rPr>
            </w:pPr>
            <w:r w:rsidRPr="001E7047">
              <w:rPr>
                <w:noProof/>
              </w:rPr>
              <w:fldChar w:fldCharType="begin">
                <w:ffData>
                  <w:name w:val=""/>
                  <w:enabled/>
                  <w:calcOnExit w:val="0"/>
                  <w:textInput/>
                </w:ffData>
              </w:fldChar>
            </w:r>
            <w:r w:rsidR="00CD4499" w:rsidRPr="001E7047">
              <w:rPr>
                <w:noProof/>
              </w:rPr>
              <w:instrText xml:space="preserve"> FORMTEXT </w:instrText>
            </w:r>
            <w:r w:rsidRPr="001E7047">
              <w:rPr>
                <w:noProof/>
              </w:rPr>
            </w:r>
            <w:r w:rsidRPr="001E7047">
              <w:rPr>
                <w:noProof/>
              </w:rPr>
              <w:fldChar w:fldCharType="separate"/>
            </w:r>
            <w:r w:rsidR="00CD4499" w:rsidRPr="001E7047">
              <w:rPr>
                <w:noProof/>
              </w:rPr>
              <w:t> </w:t>
            </w:r>
            <w:r w:rsidR="00CD4499" w:rsidRPr="001E7047">
              <w:rPr>
                <w:noProof/>
              </w:rPr>
              <w:t> </w:t>
            </w:r>
            <w:r w:rsidR="00CD4499" w:rsidRPr="001E7047">
              <w:rPr>
                <w:noProof/>
              </w:rPr>
              <w:t> </w:t>
            </w:r>
            <w:r w:rsidR="00CD4499" w:rsidRPr="001E7047">
              <w:rPr>
                <w:noProof/>
              </w:rPr>
              <w:t> </w:t>
            </w:r>
            <w:r w:rsidR="00CD4499" w:rsidRPr="001E7047">
              <w:rPr>
                <w:noProof/>
              </w:rPr>
              <w:t> </w:t>
            </w:r>
            <w:r w:rsidRPr="001E7047">
              <w:rPr>
                <w:noProof/>
              </w:rPr>
              <w:fldChar w:fldCharType="end"/>
            </w:r>
          </w:p>
        </w:tc>
        <w:tc>
          <w:tcPr>
            <w:tcW w:w="144" w:type="pct"/>
            <w:tcBorders>
              <w:top w:val="nil"/>
              <w:bottom w:val="nil"/>
            </w:tcBorders>
            <w:shd w:val="clear" w:color="auto" w:fill="FFFFFF" w:themeFill="background1"/>
            <w:tcMar>
              <w:top w:w="28" w:type="dxa"/>
              <w:bottom w:w="28" w:type="dxa"/>
            </w:tcMar>
          </w:tcPr>
          <w:p w:rsidR="00CD4499" w:rsidRPr="001E7047" w:rsidRDefault="00CD4499" w:rsidP="00054059">
            <w:pPr>
              <w:rPr>
                <w:noProof/>
              </w:rPr>
            </w:pPr>
          </w:p>
        </w:tc>
        <w:tc>
          <w:tcPr>
            <w:tcW w:w="3650" w:type="pct"/>
            <w:tcBorders>
              <w:top w:val="single" w:sz="4" w:space="0" w:color="95B3D7" w:themeColor="accent1" w:themeTint="99"/>
              <w:bottom w:val="single" w:sz="4" w:space="0" w:color="95B3D7" w:themeColor="accent1" w:themeTint="99"/>
            </w:tcBorders>
            <w:shd w:val="clear" w:color="auto" w:fill="FFFFFF" w:themeFill="background1"/>
            <w:tcMar>
              <w:top w:w="28" w:type="dxa"/>
              <w:bottom w:w="28" w:type="dxa"/>
            </w:tcMar>
          </w:tcPr>
          <w:p w:rsidR="00CD4499" w:rsidRPr="001E7047" w:rsidRDefault="008240B6" w:rsidP="00054059">
            <w:pPr>
              <w:rPr>
                <w:noProof/>
              </w:rPr>
            </w:pPr>
            <w:r w:rsidRPr="001E7047">
              <w:rPr>
                <w:noProof/>
              </w:rPr>
              <w:fldChar w:fldCharType="begin">
                <w:ffData>
                  <w:name w:val=""/>
                  <w:enabled/>
                  <w:calcOnExit w:val="0"/>
                  <w:textInput/>
                </w:ffData>
              </w:fldChar>
            </w:r>
            <w:r w:rsidR="00CD4499" w:rsidRPr="001E7047">
              <w:rPr>
                <w:noProof/>
              </w:rPr>
              <w:instrText xml:space="preserve"> FORMTEXT </w:instrText>
            </w:r>
            <w:r w:rsidRPr="001E7047">
              <w:rPr>
                <w:noProof/>
              </w:rPr>
            </w:r>
            <w:r w:rsidRPr="001E7047">
              <w:rPr>
                <w:noProof/>
              </w:rPr>
              <w:fldChar w:fldCharType="separate"/>
            </w:r>
            <w:r w:rsidR="00CD4499" w:rsidRPr="001E7047">
              <w:rPr>
                <w:noProof/>
              </w:rPr>
              <w:t> </w:t>
            </w:r>
            <w:r w:rsidR="00CD4499" w:rsidRPr="001E7047">
              <w:rPr>
                <w:noProof/>
              </w:rPr>
              <w:t> </w:t>
            </w:r>
            <w:r w:rsidR="00CD4499" w:rsidRPr="001E7047">
              <w:rPr>
                <w:noProof/>
              </w:rPr>
              <w:t> </w:t>
            </w:r>
            <w:r w:rsidR="00CD4499" w:rsidRPr="001E7047">
              <w:rPr>
                <w:noProof/>
              </w:rPr>
              <w:t> </w:t>
            </w:r>
            <w:r w:rsidR="00CD4499" w:rsidRPr="001E7047">
              <w:rPr>
                <w:noProof/>
              </w:rPr>
              <w:t> </w:t>
            </w:r>
            <w:r w:rsidRPr="001E7047">
              <w:rPr>
                <w:noProof/>
              </w:rPr>
              <w:fldChar w:fldCharType="end"/>
            </w:r>
          </w:p>
        </w:tc>
      </w:tr>
    </w:tbl>
    <w:p w:rsidR="00D06F03" w:rsidRPr="001E7047" w:rsidRDefault="00D06F03" w:rsidP="00A11EF4">
      <w:pPr>
        <w:rPr>
          <w:noProof/>
          <w:sz w:val="12"/>
          <w:szCs w:val="12"/>
        </w:rPr>
      </w:pPr>
    </w:p>
    <w:p w:rsidR="002420BA" w:rsidRPr="001E7047" w:rsidRDefault="003E3E7D" w:rsidP="00407FDB">
      <w:pPr>
        <w:pStyle w:val="Paragrafoelenco"/>
        <w:numPr>
          <w:ilvl w:val="2"/>
          <w:numId w:val="41"/>
        </w:numPr>
        <w:spacing w:after="120"/>
        <w:ind w:left="709" w:hanging="709"/>
        <w:jc w:val="both"/>
        <w:rPr>
          <w:rFonts w:ascii="Times New Roman" w:hAnsi="Times New Roman"/>
          <w:sz w:val="24"/>
          <w:szCs w:val="24"/>
        </w:rPr>
      </w:pPr>
      <w:r w:rsidRPr="001E7047">
        <w:rPr>
          <w:rFonts w:ascii="Times New Roman" w:hAnsi="Times New Roman"/>
          <w:sz w:val="24"/>
          <w:szCs w:val="24"/>
        </w:rPr>
        <w:t xml:space="preserve">Presso l’insediamento sono presenti i seguenti depositi temporanei/stoccaggi di rifiuti: </w:t>
      </w:r>
    </w:p>
    <w:p w:rsidR="00407FDB" w:rsidRPr="001E7047" w:rsidRDefault="00407FDB" w:rsidP="00407FDB">
      <w:pPr>
        <w:pStyle w:val="Paragrafoelenco"/>
        <w:spacing w:after="120"/>
        <w:ind w:left="709"/>
        <w:jc w:val="both"/>
        <w:rPr>
          <w:rFonts w:ascii="Times New Roman" w:hAnsi="Times New Roman"/>
          <w:sz w:val="12"/>
          <w:szCs w:val="12"/>
        </w:rPr>
      </w:pPr>
    </w:p>
    <w:p w:rsidR="003E3E7D" w:rsidRPr="001E7047" w:rsidRDefault="003E3E7D" w:rsidP="00407FDB">
      <w:pPr>
        <w:pStyle w:val="Paragrafoelenco"/>
        <w:spacing w:after="120" w:line="240" w:lineRule="auto"/>
        <w:ind w:left="0"/>
        <w:contextualSpacing w:val="0"/>
        <w:jc w:val="both"/>
        <w:rPr>
          <w:rFonts w:ascii="Times New Roman" w:hAnsi="Times New Roman"/>
          <w:i/>
          <w:sz w:val="20"/>
          <w:szCs w:val="20"/>
        </w:rPr>
      </w:pPr>
      <w:r w:rsidRPr="001E7047">
        <w:rPr>
          <w:rFonts w:ascii="Times New Roman" w:hAnsi="Times New Roman"/>
          <w:i/>
          <w:sz w:val="20"/>
          <w:szCs w:val="20"/>
        </w:rPr>
        <w:t xml:space="preserve">Rappresentare in planimetria i depositi temporanei/stoccaggi e indicare sotto gli elementi </w:t>
      </w:r>
      <w:r w:rsidR="00A63F08" w:rsidRPr="001E7047">
        <w:rPr>
          <w:rFonts w:ascii="Times New Roman" w:hAnsi="Times New Roman"/>
          <w:i/>
          <w:sz w:val="20"/>
          <w:szCs w:val="20"/>
        </w:rPr>
        <w:t xml:space="preserve">richiesti </w:t>
      </w:r>
      <w:r w:rsidRPr="001E7047">
        <w:rPr>
          <w:rFonts w:ascii="Times New Roman" w:hAnsi="Times New Roman"/>
          <w:i/>
          <w:sz w:val="20"/>
          <w:szCs w:val="20"/>
        </w:rPr>
        <w:t xml:space="preserve">al punto </w:t>
      </w:r>
      <w:r w:rsidR="00407FDB" w:rsidRPr="001E7047">
        <w:rPr>
          <w:rFonts w:ascii="Times New Roman" w:hAnsi="Times New Roman"/>
          <w:i/>
          <w:sz w:val="20"/>
          <w:szCs w:val="20"/>
        </w:rPr>
        <w:t>9.1.1)</w:t>
      </w:r>
      <w:r w:rsidR="00130108" w:rsidRPr="001E7047">
        <w:rPr>
          <w:rFonts w:ascii="Times New Roman" w:hAnsi="Times New Roman"/>
          <w:i/>
          <w:sz w:val="20"/>
          <w:szCs w:val="20"/>
        </w:rPr>
        <w:t xml:space="preserve"> </w:t>
      </w:r>
      <w:r w:rsidR="00A63F08" w:rsidRPr="001E7047">
        <w:rPr>
          <w:rFonts w:ascii="Times New Roman" w:hAnsi="Times New Roman"/>
          <w:i/>
          <w:sz w:val="20"/>
          <w:szCs w:val="20"/>
        </w:rPr>
        <w:t>per gli stoccaggi di prodotti chimici</w:t>
      </w:r>
    </w:p>
    <w:tbl>
      <w:tblPr>
        <w:tblW w:w="4945" w:type="pct"/>
        <w:jc w:val="center"/>
        <w:tblBorders>
          <w:bottom w:val="single" w:sz="4" w:space="0" w:color="95B3D7" w:themeColor="accent1" w:themeTint="99"/>
          <w:insideH w:val="single" w:sz="4" w:space="0" w:color="95B3D7" w:themeColor="accent1" w:themeTint="99"/>
          <w:insideV w:val="single" w:sz="4" w:space="0" w:color="95B3D7" w:themeColor="accent1" w:themeTint="99"/>
        </w:tblBorders>
        <w:tblLook w:val="04A0"/>
      </w:tblPr>
      <w:tblGrid>
        <w:gridCol w:w="9746"/>
      </w:tblGrid>
      <w:tr w:rsidR="007E0E5C" w:rsidRPr="001E7047" w:rsidTr="00BA33E1">
        <w:trPr>
          <w:trHeight w:val="284"/>
          <w:jc w:val="center"/>
        </w:trPr>
        <w:tc>
          <w:tcPr>
            <w:tcW w:w="5000" w:type="pct"/>
            <w:shd w:val="clear" w:color="auto" w:fill="auto"/>
            <w:tcMar>
              <w:top w:w="28" w:type="dxa"/>
              <w:bottom w:w="28" w:type="dxa"/>
            </w:tcMar>
          </w:tcPr>
          <w:p w:rsidR="007E0E5C" w:rsidRPr="001E7047" w:rsidRDefault="008240B6" w:rsidP="00BD76A1">
            <w:pPr>
              <w:rPr>
                <w:rFonts w:eastAsia="Calibri"/>
                <w:lang w:val="it-IT"/>
              </w:rPr>
            </w:pPr>
            <w:r w:rsidRPr="001E7047">
              <w:fldChar w:fldCharType="begin">
                <w:ffData>
                  <w:name w:val=""/>
                  <w:enabled/>
                  <w:calcOnExit w:val="0"/>
                  <w:textInput/>
                </w:ffData>
              </w:fldChar>
            </w:r>
            <w:r w:rsidR="007E0E5C" w:rsidRPr="001E7047">
              <w:rPr>
                <w:lang w:val="it-IT"/>
              </w:rPr>
              <w:instrText xml:space="preserve"> FORMTEXT </w:instrText>
            </w:r>
            <w:r w:rsidRPr="001E7047">
              <w:fldChar w:fldCharType="separate"/>
            </w:r>
            <w:r w:rsidR="007E0E5C" w:rsidRPr="001E7047">
              <w:rPr>
                <w:noProof/>
              </w:rPr>
              <w:t> </w:t>
            </w:r>
            <w:r w:rsidR="007E0E5C" w:rsidRPr="001E7047">
              <w:rPr>
                <w:noProof/>
              </w:rPr>
              <w:t> </w:t>
            </w:r>
            <w:r w:rsidR="007E0E5C" w:rsidRPr="001E7047">
              <w:rPr>
                <w:noProof/>
              </w:rPr>
              <w:t> </w:t>
            </w:r>
            <w:r w:rsidR="007E0E5C" w:rsidRPr="001E7047">
              <w:rPr>
                <w:noProof/>
              </w:rPr>
              <w:t> </w:t>
            </w:r>
            <w:r w:rsidR="007E0E5C" w:rsidRPr="001E7047">
              <w:rPr>
                <w:noProof/>
              </w:rPr>
              <w:t> </w:t>
            </w:r>
            <w:r w:rsidRPr="001E7047">
              <w:fldChar w:fldCharType="end"/>
            </w:r>
          </w:p>
        </w:tc>
      </w:tr>
      <w:tr w:rsidR="007E0E5C" w:rsidRPr="001E7047" w:rsidTr="00BA33E1">
        <w:trPr>
          <w:trHeight w:val="284"/>
          <w:jc w:val="center"/>
        </w:trPr>
        <w:tc>
          <w:tcPr>
            <w:tcW w:w="5000" w:type="pct"/>
            <w:shd w:val="clear" w:color="auto" w:fill="auto"/>
            <w:tcMar>
              <w:top w:w="28" w:type="dxa"/>
              <w:bottom w:w="28" w:type="dxa"/>
            </w:tcMar>
          </w:tcPr>
          <w:p w:rsidR="007E0E5C" w:rsidRPr="001E7047" w:rsidRDefault="007E0E5C" w:rsidP="00BD76A1"/>
        </w:tc>
      </w:tr>
      <w:tr w:rsidR="007E0E5C" w:rsidRPr="001E7047" w:rsidTr="00BA33E1">
        <w:trPr>
          <w:trHeight w:val="284"/>
          <w:jc w:val="center"/>
        </w:trPr>
        <w:tc>
          <w:tcPr>
            <w:tcW w:w="5000" w:type="pct"/>
            <w:shd w:val="clear" w:color="auto" w:fill="auto"/>
            <w:tcMar>
              <w:top w:w="28" w:type="dxa"/>
              <w:bottom w:w="28" w:type="dxa"/>
            </w:tcMar>
          </w:tcPr>
          <w:p w:rsidR="007E0E5C" w:rsidRPr="001E7047" w:rsidRDefault="007E0E5C" w:rsidP="00BD76A1"/>
        </w:tc>
      </w:tr>
      <w:tr w:rsidR="007E0E5C" w:rsidRPr="001E7047" w:rsidTr="00BA33E1">
        <w:trPr>
          <w:trHeight w:val="284"/>
          <w:jc w:val="center"/>
        </w:trPr>
        <w:tc>
          <w:tcPr>
            <w:tcW w:w="5000" w:type="pct"/>
            <w:shd w:val="clear" w:color="auto" w:fill="auto"/>
            <w:tcMar>
              <w:top w:w="28" w:type="dxa"/>
              <w:bottom w:w="28" w:type="dxa"/>
            </w:tcMar>
          </w:tcPr>
          <w:p w:rsidR="007E0E5C" w:rsidRPr="001E7047" w:rsidRDefault="007E0E5C" w:rsidP="00BD76A1"/>
        </w:tc>
      </w:tr>
      <w:tr w:rsidR="007E0E5C" w:rsidRPr="001E7047" w:rsidTr="00BA33E1">
        <w:trPr>
          <w:trHeight w:val="284"/>
          <w:jc w:val="center"/>
        </w:trPr>
        <w:tc>
          <w:tcPr>
            <w:tcW w:w="5000" w:type="pct"/>
            <w:shd w:val="clear" w:color="auto" w:fill="auto"/>
            <w:tcMar>
              <w:top w:w="28" w:type="dxa"/>
              <w:bottom w:w="28" w:type="dxa"/>
            </w:tcMar>
          </w:tcPr>
          <w:p w:rsidR="007E0E5C" w:rsidRPr="001E7047" w:rsidRDefault="007E0E5C" w:rsidP="00BD76A1"/>
        </w:tc>
      </w:tr>
    </w:tbl>
    <w:p w:rsidR="00A11EF4" w:rsidRPr="001E7047" w:rsidRDefault="00A11EF4" w:rsidP="00A11EF4">
      <w:pPr>
        <w:rPr>
          <w:sz w:val="12"/>
          <w:szCs w:val="12"/>
          <w:lang w:val="it-IT"/>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5"/>
      </w:tblGrid>
      <w:tr w:rsidR="00885BFE" w:rsidRPr="006E2606" w:rsidTr="00407FDB">
        <w:trPr>
          <w:trHeight w:val="306"/>
        </w:trPr>
        <w:tc>
          <w:tcPr>
            <w:tcW w:w="9605" w:type="dxa"/>
            <w:tcBorders>
              <w:top w:val="nil"/>
              <w:left w:val="nil"/>
              <w:bottom w:val="nil"/>
              <w:right w:val="nil"/>
            </w:tcBorders>
            <w:shd w:val="clear" w:color="auto" w:fill="auto"/>
          </w:tcPr>
          <w:p w:rsidR="00407FDB" w:rsidRPr="001E7047" w:rsidRDefault="00885BFE" w:rsidP="00407FDB">
            <w:pPr>
              <w:pStyle w:val="Paragrafoelenco"/>
              <w:numPr>
                <w:ilvl w:val="1"/>
                <w:numId w:val="39"/>
              </w:numPr>
              <w:spacing w:after="120"/>
              <w:ind w:left="709" w:hanging="709"/>
              <w:rPr>
                <w:rFonts w:ascii="Times New Roman" w:hAnsi="Times New Roman"/>
                <w:b/>
                <w:sz w:val="24"/>
                <w:szCs w:val="24"/>
              </w:rPr>
            </w:pPr>
            <w:r w:rsidRPr="001E7047">
              <w:rPr>
                <w:rFonts w:ascii="Times New Roman" w:hAnsi="Times New Roman"/>
                <w:b/>
                <w:sz w:val="24"/>
                <w:szCs w:val="24"/>
              </w:rPr>
              <w:t xml:space="preserve">Aree e serbatoi ad uso privato per il rifornimento di carburanti </w:t>
            </w:r>
          </w:p>
        </w:tc>
      </w:tr>
    </w:tbl>
    <w:p w:rsidR="002A76E6" w:rsidRPr="001E7047" w:rsidRDefault="00407FDB" w:rsidP="00407FDB">
      <w:pPr>
        <w:pStyle w:val="Paragrafoelenco"/>
        <w:numPr>
          <w:ilvl w:val="2"/>
          <w:numId w:val="42"/>
        </w:numPr>
        <w:spacing w:after="120"/>
        <w:ind w:left="709" w:hanging="709"/>
        <w:jc w:val="both"/>
        <w:rPr>
          <w:rFonts w:ascii="Times New Roman" w:hAnsi="Times New Roman"/>
          <w:sz w:val="24"/>
          <w:szCs w:val="24"/>
        </w:rPr>
      </w:pPr>
      <w:r w:rsidRPr="001E7047">
        <w:rPr>
          <w:rFonts w:ascii="Times New Roman" w:hAnsi="Times New Roman"/>
          <w:sz w:val="24"/>
          <w:szCs w:val="24"/>
        </w:rPr>
        <w:t xml:space="preserve">Presso lo stabilimento vi sono aree per il rifornimento relative a serbatoi di erogazione carburanti ad uso privato: </w:t>
      </w:r>
      <w:r w:rsidR="008240B6" w:rsidRPr="001E7047">
        <w:rPr>
          <w:rFonts w:ascii="Times New Roman" w:hAnsi="Times New Roman"/>
          <w:sz w:val="24"/>
          <w:szCs w:val="24"/>
        </w:rPr>
        <w:fldChar w:fldCharType="begin">
          <w:ffData>
            <w:name w:val="Controllo4"/>
            <w:enabled/>
            <w:calcOnExit w:val="0"/>
            <w:checkBox>
              <w:sizeAuto/>
              <w:default w:val="0"/>
            </w:checkBox>
          </w:ffData>
        </w:fldChar>
      </w:r>
      <w:r w:rsidRPr="001E7047">
        <w:rPr>
          <w:rFonts w:ascii="Times New Roman" w:hAnsi="Times New Roman"/>
          <w:sz w:val="24"/>
          <w:szCs w:val="24"/>
        </w:rPr>
        <w:instrText xml:space="preserve"> FORMCHECKBOX </w:instrText>
      </w:r>
      <w:r w:rsidR="008240B6">
        <w:rPr>
          <w:rFonts w:ascii="Times New Roman" w:hAnsi="Times New Roman"/>
          <w:sz w:val="24"/>
          <w:szCs w:val="24"/>
        </w:rPr>
      </w:r>
      <w:r w:rsidR="008240B6">
        <w:rPr>
          <w:rFonts w:ascii="Times New Roman" w:hAnsi="Times New Roman"/>
          <w:sz w:val="24"/>
          <w:szCs w:val="24"/>
        </w:rPr>
        <w:fldChar w:fldCharType="separate"/>
      </w:r>
      <w:r w:rsidR="008240B6" w:rsidRPr="001E7047">
        <w:rPr>
          <w:rFonts w:ascii="Times New Roman" w:hAnsi="Times New Roman"/>
          <w:sz w:val="24"/>
          <w:szCs w:val="24"/>
        </w:rPr>
        <w:fldChar w:fldCharType="end"/>
      </w:r>
      <w:r w:rsidRPr="001E7047">
        <w:rPr>
          <w:rFonts w:ascii="Times New Roman" w:hAnsi="Times New Roman"/>
          <w:sz w:val="24"/>
          <w:szCs w:val="24"/>
        </w:rPr>
        <w:t xml:space="preserve"> Si        </w:t>
      </w:r>
      <w:r w:rsidR="008240B6" w:rsidRPr="001E7047">
        <w:rPr>
          <w:rFonts w:ascii="Times New Roman" w:hAnsi="Times New Roman"/>
          <w:sz w:val="24"/>
          <w:szCs w:val="24"/>
        </w:rPr>
        <w:fldChar w:fldCharType="begin">
          <w:ffData>
            <w:name w:val="Controllo4"/>
            <w:enabled/>
            <w:calcOnExit w:val="0"/>
            <w:checkBox>
              <w:sizeAuto/>
              <w:default w:val="0"/>
            </w:checkBox>
          </w:ffData>
        </w:fldChar>
      </w:r>
      <w:r w:rsidRPr="001E7047">
        <w:rPr>
          <w:rFonts w:ascii="Times New Roman" w:hAnsi="Times New Roman"/>
          <w:sz w:val="24"/>
          <w:szCs w:val="24"/>
        </w:rPr>
        <w:instrText xml:space="preserve"> FORMCHECKBOX </w:instrText>
      </w:r>
      <w:r w:rsidR="008240B6">
        <w:rPr>
          <w:rFonts w:ascii="Times New Roman" w:hAnsi="Times New Roman"/>
          <w:sz w:val="24"/>
          <w:szCs w:val="24"/>
        </w:rPr>
      </w:r>
      <w:r w:rsidR="008240B6">
        <w:rPr>
          <w:rFonts w:ascii="Times New Roman" w:hAnsi="Times New Roman"/>
          <w:sz w:val="24"/>
          <w:szCs w:val="24"/>
        </w:rPr>
        <w:fldChar w:fldCharType="separate"/>
      </w:r>
      <w:r w:rsidR="008240B6" w:rsidRPr="001E7047">
        <w:rPr>
          <w:rFonts w:ascii="Times New Roman" w:hAnsi="Times New Roman"/>
          <w:sz w:val="24"/>
          <w:szCs w:val="24"/>
        </w:rPr>
        <w:fldChar w:fldCharType="end"/>
      </w:r>
      <w:r w:rsidRPr="001E7047">
        <w:rPr>
          <w:rFonts w:ascii="Times New Roman" w:hAnsi="Times New Roman"/>
          <w:sz w:val="24"/>
          <w:szCs w:val="24"/>
        </w:rPr>
        <w:t xml:space="preserve"> No</w:t>
      </w:r>
    </w:p>
    <w:p w:rsidR="00407FDB" w:rsidRPr="001E7047" w:rsidRDefault="00407FDB" w:rsidP="002A76E6">
      <w:pPr>
        <w:rPr>
          <w:rFonts w:eastAsia="Calibri"/>
          <w:b/>
          <w:sz w:val="4"/>
          <w:szCs w:val="4"/>
          <w:lang w:val="it-IT"/>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5"/>
      </w:tblGrid>
      <w:tr w:rsidR="00407FDB" w:rsidRPr="006E2606" w:rsidTr="00805502">
        <w:tc>
          <w:tcPr>
            <w:tcW w:w="9605" w:type="dxa"/>
            <w:tcBorders>
              <w:top w:val="nil"/>
              <w:left w:val="nil"/>
              <w:bottom w:val="nil"/>
              <w:right w:val="nil"/>
            </w:tcBorders>
            <w:shd w:val="clear" w:color="auto" w:fill="auto"/>
          </w:tcPr>
          <w:p w:rsidR="00407FDB" w:rsidRPr="001E7047" w:rsidRDefault="00407FDB" w:rsidP="00407FDB">
            <w:pPr>
              <w:jc w:val="both"/>
              <w:rPr>
                <w:rFonts w:eastAsia="Calibri"/>
                <w:i/>
                <w:lang w:val="it-IT"/>
              </w:rPr>
            </w:pPr>
            <w:r w:rsidRPr="001E7047">
              <w:rPr>
                <w:rFonts w:eastAsia="Calibri"/>
                <w:i/>
                <w:lang w:val="it-IT"/>
              </w:rPr>
              <w:t>Indicare se i serbatoi sono interrati o si tratta di distributori-contenitori mobili e descriverne le caratteristiche. Illustrare le modalità di prevenzione delle perdite durante l’uso ordinario.</w:t>
            </w:r>
          </w:p>
          <w:p w:rsidR="00407FDB" w:rsidRPr="001E7047" w:rsidRDefault="00407FDB" w:rsidP="00805502">
            <w:pPr>
              <w:jc w:val="both"/>
              <w:rPr>
                <w:rFonts w:eastAsia="Calibri"/>
                <w:i/>
                <w:sz w:val="12"/>
                <w:szCs w:val="12"/>
                <w:lang w:val="it-IT"/>
              </w:rPr>
            </w:pPr>
          </w:p>
        </w:tc>
      </w:tr>
      <w:tr w:rsidR="00407FDB" w:rsidRPr="001E7047" w:rsidTr="00805502">
        <w:trPr>
          <w:trHeight w:val="1750"/>
        </w:trPr>
        <w:tc>
          <w:tcPr>
            <w:tcW w:w="9605" w:type="dxa"/>
            <w:tcBorders>
              <w:top w:val="nil"/>
              <w:left w:val="nil"/>
              <w:bottom w:val="nil"/>
              <w:right w:val="nil"/>
            </w:tcBorders>
            <w:shd w:val="clear" w:color="auto" w:fill="auto"/>
          </w:tcPr>
          <w:tbl>
            <w:tblPr>
              <w:tblW w:w="4945" w:type="pct"/>
              <w:jc w:val="center"/>
              <w:tblBorders>
                <w:bottom w:val="single" w:sz="4" w:space="0" w:color="95B3D7" w:themeColor="accent1" w:themeTint="99"/>
                <w:insideH w:val="single" w:sz="4" w:space="0" w:color="95B3D7" w:themeColor="accent1" w:themeTint="99"/>
                <w:insideV w:val="single" w:sz="4" w:space="0" w:color="95B3D7" w:themeColor="accent1" w:themeTint="99"/>
              </w:tblBorders>
              <w:tblLayout w:type="fixed"/>
              <w:tblLook w:val="04A0"/>
            </w:tblPr>
            <w:tblGrid>
              <w:gridCol w:w="9286"/>
            </w:tblGrid>
            <w:tr w:rsidR="00407FDB" w:rsidRPr="001E7047" w:rsidTr="00805502">
              <w:trPr>
                <w:trHeight w:val="284"/>
                <w:jc w:val="center"/>
              </w:trPr>
              <w:tc>
                <w:tcPr>
                  <w:tcW w:w="5000" w:type="pct"/>
                  <w:shd w:val="clear" w:color="auto" w:fill="auto"/>
                  <w:tcMar>
                    <w:top w:w="28" w:type="dxa"/>
                    <w:bottom w:w="28" w:type="dxa"/>
                  </w:tcMar>
                </w:tcPr>
                <w:p w:rsidR="00407FDB" w:rsidRPr="001E7047" w:rsidRDefault="008240B6" w:rsidP="00805502">
                  <w:pPr>
                    <w:rPr>
                      <w:rFonts w:eastAsia="Calibri"/>
                      <w:lang w:val="it-IT"/>
                    </w:rPr>
                  </w:pPr>
                  <w:r w:rsidRPr="001E7047">
                    <w:fldChar w:fldCharType="begin">
                      <w:ffData>
                        <w:name w:val=""/>
                        <w:enabled/>
                        <w:calcOnExit w:val="0"/>
                        <w:textInput/>
                      </w:ffData>
                    </w:fldChar>
                  </w:r>
                  <w:r w:rsidR="00407FDB" w:rsidRPr="001E7047">
                    <w:rPr>
                      <w:lang w:val="it-IT"/>
                    </w:rPr>
                    <w:instrText xml:space="preserve"> FORMTEXT </w:instrText>
                  </w:r>
                  <w:r w:rsidRPr="001E7047">
                    <w:fldChar w:fldCharType="separate"/>
                  </w:r>
                  <w:r w:rsidR="00407FDB" w:rsidRPr="001E7047">
                    <w:rPr>
                      <w:noProof/>
                    </w:rPr>
                    <w:t> </w:t>
                  </w:r>
                  <w:r w:rsidR="00407FDB" w:rsidRPr="001E7047">
                    <w:rPr>
                      <w:noProof/>
                    </w:rPr>
                    <w:t> </w:t>
                  </w:r>
                  <w:r w:rsidR="00407FDB" w:rsidRPr="001E7047">
                    <w:rPr>
                      <w:noProof/>
                    </w:rPr>
                    <w:t> </w:t>
                  </w:r>
                  <w:r w:rsidR="00407FDB" w:rsidRPr="001E7047">
                    <w:rPr>
                      <w:noProof/>
                    </w:rPr>
                    <w:t> </w:t>
                  </w:r>
                  <w:r w:rsidR="00407FDB" w:rsidRPr="001E7047">
                    <w:rPr>
                      <w:noProof/>
                    </w:rPr>
                    <w:t> </w:t>
                  </w:r>
                  <w:r w:rsidRPr="001E7047">
                    <w:fldChar w:fldCharType="end"/>
                  </w:r>
                </w:p>
              </w:tc>
            </w:tr>
            <w:tr w:rsidR="00407FDB" w:rsidRPr="001E7047" w:rsidTr="00805502">
              <w:trPr>
                <w:trHeight w:val="284"/>
                <w:jc w:val="center"/>
              </w:trPr>
              <w:tc>
                <w:tcPr>
                  <w:tcW w:w="5000" w:type="pct"/>
                  <w:shd w:val="clear" w:color="auto" w:fill="auto"/>
                  <w:tcMar>
                    <w:top w:w="28" w:type="dxa"/>
                    <w:bottom w:w="28" w:type="dxa"/>
                  </w:tcMar>
                </w:tcPr>
                <w:p w:rsidR="00407FDB" w:rsidRPr="001E7047" w:rsidRDefault="00407FDB" w:rsidP="00805502"/>
              </w:tc>
            </w:tr>
            <w:tr w:rsidR="00407FDB" w:rsidRPr="001E7047" w:rsidTr="00805502">
              <w:trPr>
                <w:trHeight w:val="284"/>
                <w:jc w:val="center"/>
              </w:trPr>
              <w:tc>
                <w:tcPr>
                  <w:tcW w:w="5000" w:type="pct"/>
                  <w:shd w:val="clear" w:color="auto" w:fill="auto"/>
                  <w:tcMar>
                    <w:top w:w="28" w:type="dxa"/>
                    <w:bottom w:w="28" w:type="dxa"/>
                  </w:tcMar>
                </w:tcPr>
                <w:p w:rsidR="00407FDB" w:rsidRPr="001E7047" w:rsidRDefault="00407FDB" w:rsidP="00805502"/>
              </w:tc>
            </w:tr>
            <w:tr w:rsidR="00407FDB" w:rsidRPr="001E7047" w:rsidTr="00805502">
              <w:trPr>
                <w:trHeight w:val="284"/>
                <w:jc w:val="center"/>
              </w:trPr>
              <w:tc>
                <w:tcPr>
                  <w:tcW w:w="5000" w:type="pct"/>
                  <w:shd w:val="clear" w:color="auto" w:fill="auto"/>
                  <w:tcMar>
                    <w:top w:w="28" w:type="dxa"/>
                    <w:bottom w:w="28" w:type="dxa"/>
                  </w:tcMar>
                </w:tcPr>
                <w:p w:rsidR="00407FDB" w:rsidRPr="001E7047" w:rsidRDefault="00407FDB" w:rsidP="00805502"/>
              </w:tc>
            </w:tr>
            <w:tr w:rsidR="00407FDB" w:rsidRPr="001E7047" w:rsidTr="00805502">
              <w:trPr>
                <w:trHeight w:val="284"/>
                <w:jc w:val="center"/>
              </w:trPr>
              <w:tc>
                <w:tcPr>
                  <w:tcW w:w="5000" w:type="pct"/>
                  <w:shd w:val="clear" w:color="auto" w:fill="auto"/>
                  <w:tcMar>
                    <w:top w:w="28" w:type="dxa"/>
                    <w:bottom w:w="28" w:type="dxa"/>
                  </w:tcMar>
                </w:tcPr>
                <w:p w:rsidR="00407FDB" w:rsidRPr="001E7047" w:rsidRDefault="00407FDB" w:rsidP="00805502"/>
              </w:tc>
            </w:tr>
          </w:tbl>
          <w:p w:rsidR="00407FDB" w:rsidRPr="001E7047" w:rsidRDefault="00407FDB" w:rsidP="00805502">
            <w:pPr>
              <w:rPr>
                <w:rFonts w:eastAsia="Calibri"/>
                <w:sz w:val="12"/>
                <w:szCs w:val="12"/>
                <w:lang w:val="it-IT"/>
              </w:rPr>
            </w:pPr>
          </w:p>
        </w:tc>
      </w:tr>
    </w:tbl>
    <w:p w:rsidR="00407FDB" w:rsidRPr="001E7047" w:rsidRDefault="00407FDB" w:rsidP="002A76E6">
      <w:pPr>
        <w:rPr>
          <w:rFonts w:eastAsia="Calibri"/>
          <w:b/>
          <w:sz w:val="4"/>
          <w:szCs w:val="4"/>
          <w:lang w:val="it-IT"/>
        </w:rPr>
      </w:pPr>
    </w:p>
    <w:p w:rsidR="00407FDB" w:rsidRPr="001E7047" w:rsidRDefault="00407FDB" w:rsidP="002A76E6">
      <w:pPr>
        <w:rPr>
          <w:rFonts w:eastAsia="Calibri"/>
          <w:b/>
          <w:sz w:val="4"/>
          <w:szCs w:val="4"/>
          <w:lang w:val="it-IT"/>
        </w:rPr>
      </w:pPr>
    </w:p>
    <w:p w:rsidR="00407FDB" w:rsidRPr="001E7047" w:rsidRDefault="00407FDB" w:rsidP="002A76E6">
      <w:pPr>
        <w:rPr>
          <w:rFonts w:eastAsia="Calibri"/>
          <w:b/>
          <w:sz w:val="4"/>
          <w:szCs w:val="4"/>
          <w:lang w:val="it-IT"/>
        </w:rPr>
      </w:pPr>
    </w:p>
    <w:p w:rsidR="00407FDB" w:rsidRPr="001E7047" w:rsidRDefault="00407FDB" w:rsidP="002A76E6">
      <w:pPr>
        <w:pStyle w:val="Paragrafoelenco"/>
        <w:numPr>
          <w:ilvl w:val="2"/>
          <w:numId w:val="42"/>
        </w:numPr>
        <w:spacing w:after="120"/>
        <w:ind w:left="709" w:hanging="709"/>
        <w:jc w:val="both"/>
        <w:rPr>
          <w:rFonts w:ascii="Times New Roman" w:hAnsi="Times New Roman"/>
          <w:sz w:val="24"/>
          <w:szCs w:val="24"/>
        </w:rPr>
      </w:pPr>
      <w:r w:rsidRPr="001E7047">
        <w:rPr>
          <w:rFonts w:ascii="Times New Roman" w:hAnsi="Times New Roman"/>
          <w:sz w:val="24"/>
          <w:szCs w:val="24"/>
        </w:rPr>
        <w:t>In merito agli accorgimenti necessari ad impedire l’immissione in fognatura di acque meteoriche di dilavamento inquinate o rifiuti liquidi derivanti dal drenaggio dell’area per il rifornimento e in particolare agli apprestamenti atti a proteggere l’area dalla piogge e dalla penetrazione delle acque di ruscellamento si specifica quanto segue:</w:t>
      </w:r>
    </w:p>
    <w:p w:rsidR="00407FDB" w:rsidRPr="001E7047" w:rsidRDefault="00407FDB" w:rsidP="002A76E6">
      <w:pPr>
        <w:rPr>
          <w:rFonts w:eastAsia="Calibri"/>
          <w:b/>
          <w:sz w:val="4"/>
          <w:szCs w:val="4"/>
          <w:lang w:val="it-IT"/>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67"/>
        <w:gridCol w:w="322"/>
      </w:tblGrid>
      <w:tr w:rsidR="002A76E6" w:rsidRPr="006E2606" w:rsidTr="008D4565">
        <w:tc>
          <w:tcPr>
            <w:tcW w:w="9889" w:type="dxa"/>
            <w:gridSpan w:val="2"/>
            <w:tcBorders>
              <w:top w:val="nil"/>
              <w:left w:val="nil"/>
              <w:bottom w:val="single" w:sz="2" w:space="0" w:color="95B3D7" w:themeColor="accent1" w:themeTint="99"/>
              <w:right w:val="nil"/>
            </w:tcBorders>
            <w:shd w:val="clear" w:color="auto" w:fill="auto"/>
          </w:tcPr>
          <w:p w:rsidR="002A76E6" w:rsidRPr="001E7047" w:rsidRDefault="00310352" w:rsidP="00407FDB">
            <w:pPr>
              <w:jc w:val="both"/>
              <w:rPr>
                <w:rFonts w:eastAsia="Calibri"/>
                <w:i/>
                <w:lang w:val="it-IT"/>
              </w:rPr>
            </w:pPr>
            <w:r w:rsidRPr="001E7047">
              <w:rPr>
                <w:rFonts w:eastAsia="Calibri"/>
                <w:i/>
                <w:lang w:val="it-IT"/>
              </w:rPr>
              <w:t xml:space="preserve">Descrivere gli accorgimenti in questione. </w:t>
            </w:r>
            <w:r w:rsidR="002A76E6" w:rsidRPr="001E7047">
              <w:rPr>
                <w:rFonts w:eastAsia="Calibri"/>
                <w:i/>
                <w:lang w:val="it-IT"/>
              </w:rPr>
              <w:t>In caso non vengano presi accorgimenti atti ad impedire l’immissione in fognatura di acque meteoriche di dilavamento inquinate provenienti dall’area per il rifornimento, la stessa si intende soggetta al R.R. n. 04/2006 ai sensi dell’art. 3, c.1, lett. d) e pertanto devono essere raccolte e sottoposte a trattamento le acque di prima pioggia.</w:t>
            </w:r>
          </w:p>
          <w:p w:rsidR="002A76E6" w:rsidRPr="001E7047" w:rsidRDefault="002A76E6" w:rsidP="00BD76A1">
            <w:pPr>
              <w:jc w:val="both"/>
              <w:rPr>
                <w:rFonts w:eastAsia="Calibri"/>
                <w:lang w:val="it-IT"/>
              </w:rPr>
            </w:pPr>
          </w:p>
        </w:tc>
      </w:tr>
      <w:tr w:rsidR="002A76E6" w:rsidRPr="001E7047" w:rsidTr="00BA33E1">
        <w:tblPrEx>
          <w:jc w:val="center"/>
          <w:tblBorders>
            <w:top w:val="none" w:sz="0" w:space="0" w:color="auto"/>
            <w:left w:val="none" w:sz="0" w:space="0" w:color="auto"/>
            <w:bottom w:val="single" w:sz="4" w:space="0" w:color="7BA0CD"/>
            <w:right w:val="none" w:sz="0" w:space="0" w:color="auto"/>
            <w:insideH w:val="single" w:sz="4" w:space="0" w:color="7BA0CD"/>
            <w:insideV w:val="none" w:sz="0" w:space="0" w:color="auto"/>
          </w:tblBorders>
        </w:tblPrEx>
        <w:trPr>
          <w:gridAfter w:val="1"/>
          <w:wAfter w:w="322" w:type="dxa"/>
          <w:trHeight w:val="284"/>
          <w:jc w:val="center"/>
        </w:trPr>
        <w:tc>
          <w:tcPr>
            <w:tcW w:w="9567" w:type="dxa"/>
            <w:tcBorders>
              <w:top w:val="nil"/>
              <w:bottom w:val="single" w:sz="4" w:space="0" w:color="95B3D7" w:themeColor="accent1" w:themeTint="99"/>
            </w:tcBorders>
            <w:shd w:val="clear" w:color="auto" w:fill="auto"/>
            <w:tcMar>
              <w:top w:w="28" w:type="dxa"/>
              <w:bottom w:w="28" w:type="dxa"/>
            </w:tcMar>
          </w:tcPr>
          <w:p w:rsidR="002A76E6" w:rsidRPr="001E7047" w:rsidRDefault="008240B6" w:rsidP="00BD76A1">
            <w:pPr>
              <w:rPr>
                <w:rFonts w:eastAsia="Calibri"/>
                <w:lang w:val="it-IT"/>
              </w:rPr>
            </w:pPr>
            <w:r w:rsidRPr="001E7047">
              <w:fldChar w:fldCharType="begin">
                <w:ffData>
                  <w:name w:val=""/>
                  <w:enabled/>
                  <w:calcOnExit w:val="0"/>
                  <w:textInput/>
                </w:ffData>
              </w:fldChar>
            </w:r>
            <w:r w:rsidR="002A76E6" w:rsidRPr="001E7047">
              <w:rPr>
                <w:lang w:val="it-IT"/>
              </w:rPr>
              <w:instrText xml:space="preserve"> FORMTEXT </w:instrText>
            </w:r>
            <w:r w:rsidRPr="001E7047">
              <w:fldChar w:fldCharType="separate"/>
            </w:r>
            <w:r w:rsidR="002A76E6" w:rsidRPr="001E7047">
              <w:rPr>
                <w:noProof/>
              </w:rPr>
              <w:t> </w:t>
            </w:r>
            <w:r w:rsidR="002A76E6" w:rsidRPr="001E7047">
              <w:rPr>
                <w:noProof/>
              </w:rPr>
              <w:t> </w:t>
            </w:r>
            <w:r w:rsidR="002A76E6" w:rsidRPr="001E7047">
              <w:rPr>
                <w:noProof/>
              </w:rPr>
              <w:t> </w:t>
            </w:r>
            <w:r w:rsidR="002A76E6" w:rsidRPr="001E7047">
              <w:rPr>
                <w:noProof/>
              </w:rPr>
              <w:t> </w:t>
            </w:r>
            <w:r w:rsidR="002A76E6" w:rsidRPr="001E7047">
              <w:rPr>
                <w:noProof/>
              </w:rPr>
              <w:t> </w:t>
            </w:r>
            <w:r w:rsidRPr="001E7047">
              <w:fldChar w:fldCharType="end"/>
            </w:r>
          </w:p>
        </w:tc>
      </w:tr>
      <w:tr w:rsidR="002A76E6" w:rsidRPr="001E7047" w:rsidTr="00BA33E1">
        <w:tblPrEx>
          <w:jc w:val="center"/>
          <w:tblBorders>
            <w:top w:val="none" w:sz="0" w:space="0" w:color="auto"/>
            <w:left w:val="none" w:sz="0" w:space="0" w:color="auto"/>
            <w:bottom w:val="single" w:sz="4" w:space="0" w:color="7BA0CD"/>
            <w:right w:val="none" w:sz="0" w:space="0" w:color="auto"/>
            <w:insideH w:val="single" w:sz="4" w:space="0" w:color="7BA0CD"/>
            <w:insideV w:val="none" w:sz="0" w:space="0" w:color="auto"/>
          </w:tblBorders>
        </w:tblPrEx>
        <w:trPr>
          <w:gridAfter w:val="1"/>
          <w:wAfter w:w="322" w:type="dxa"/>
          <w:trHeight w:val="284"/>
          <w:jc w:val="center"/>
        </w:trPr>
        <w:tc>
          <w:tcPr>
            <w:tcW w:w="9567" w:type="dxa"/>
            <w:tcBorders>
              <w:top w:val="single" w:sz="4" w:space="0" w:color="95B3D7" w:themeColor="accent1" w:themeTint="99"/>
              <w:bottom w:val="single" w:sz="4" w:space="0" w:color="95B3D7" w:themeColor="accent1" w:themeTint="99"/>
            </w:tcBorders>
            <w:shd w:val="clear" w:color="auto" w:fill="auto"/>
            <w:tcMar>
              <w:top w:w="28" w:type="dxa"/>
              <w:bottom w:w="28" w:type="dxa"/>
            </w:tcMar>
          </w:tcPr>
          <w:p w:rsidR="002A76E6" w:rsidRPr="001E7047" w:rsidRDefault="002A76E6" w:rsidP="00BD76A1"/>
        </w:tc>
      </w:tr>
      <w:tr w:rsidR="002A76E6" w:rsidRPr="001E7047" w:rsidTr="00BA33E1">
        <w:tblPrEx>
          <w:jc w:val="center"/>
          <w:tblBorders>
            <w:top w:val="none" w:sz="0" w:space="0" w:color="auto"/>
            <w:left w:val="none" w:sz="0" w:space="0" w:color="auto"/>
            <w:bottom w:val="single" w:sz="4" w:space="0" w:color="7BA0CD"/>
            <w:right w:val="none" w:sz="0" w:space="0" w:color="auto"/>
            <w:insideH w:val="single" w:sz="4" w:space="0" w:color="7BA0CD"/>
            <w:insideV w:val="none" w:sz="0" w:space="0" w:color="auto"/>
          </w:tblBorders>
        </w:tblPrEx>
        <w:trPr>
          <w:gridAfter w:val="1"/>
          <w:wAfter w:w="322" w:type="dxa"/>
          <w:trHeight w:val="284"/>
          <w:jc w:val="center"/>
        </w:trPr>
        <w:tc>
          <w:tcPr>
            <w:tcW w:w="9567" w:type="dxa"/>
            <w:tcBorders>
              <w:top w:val="single" w:sz="4" w:space="0" w:color="95B3D7" w:themeColor="accent1" w:themeTint="99"/>
              <w:bottom w:val="single" w:sz="4" w:space="0" w:color="95B3D7" w:themeColor="accent1" w:themeTint="99"/>
            </w:tcBorders>
            <w:shd w:val="clear" w:color="auto" w:fill="auto"/>
            <w:tcMar>
              <w:top w:w="28" w:type="dxa"/>
              <w:bottom w:w="28" w:type="dxa"/>
            </w:tcMar>
          </w:tcPr>
          <w:p w:rsidR="002A76E6" w:rsidRPr="001E7047" w:rsidRDefault="002A76E6" w:rsidP="00BD76A1"/>
        </w:tc>
      </w:tr>
      <w:tr w:rsidR="002A76E6" w:rsidRPr="001E7047" w:rsidTr="00BA33E1">
        <w:tblPrEx>
          <w:jc w:val="center"/>
          <w:tblBorders>
            <w:top w:val="none" w:sz="0" w:space="0" w:color="auto"/>
            <w:left w:val="none" w:sz="0" w:space="0" w:color="auto"/>
            <w:bottom w:val="single" w:sz="4" w:space="0" w:color="7BA0CD"/>
            <w:right w:val="none" w:sz="0" w:space="0" w:color="auto"/>
            <w:insideH w:val="single" w:sz="4" w:space="0" w:color="7BA0CD"/>
            <w:insideV w:val="none" w:sz="0" w:space="0" w:color="auto"/>
          </w:tblBorders>
        </w:tblPrEx>
        <w:trPr>
          <w:gridAfter w:val="1"/>
          <w:wAfter w:w="322" w:type="dxa"/>
          <w:trHeight w:val="284"/>
          <w:jc w:val="center"/>
        </w:trPr>
        <w:tc>
          <w:tcPr>
            <w:tcW w:w="9567" w:type="dxa"/>
            <w:tcBorders>
              <w:top w:val="single" w:sz="4" w:space="0" w:color="95B3D7" w:themeColor="accent1" w:themeTint="99"/>
              <w:bottom w:val="single" w:sz="4" w:space="0" w:color="95B3D7" w:themeColor="accent1" w:themeTint="99"/>
            </w:tcBorders>
            <w:shd w:val="clear" w:color="auto" w:fill="auto"/>
            <w:tcMar>
              <w:top w:w="28" w:type="dxa"/>
              <w:bottom w:w="28" w:type="dxa"/>
            </w:tcMar>
          </w:tcPr>
          <w:p w:rsidR="002A76E6" w:rsidRPr="001E7047" w:rsidRDefault="002A76E6" w:rsidP="00BD76A1"/>
        </w:tc>
      </w:tr>
      <w:tr w:rsidR="002A76E6" w:rsidRPr="001E7047" w:rsidTr="00BA33E1">
        <w:tblPrEx>
          <w:jc w:val="center"/>
          <w:tblBorders>
            <w:top w:val="none" w:sz="0" w:space="0" w:color="auto"/>
            <w:left w:val="none" w:sz="0" w:space="0" w:color="auto"/>
            <w:bottom w:val="single" w:sz="4" w:space="0" w:color="7BA0CD"/>
            <w:right w:val="none" w:sz="0" w:space="0" w:color="auto"/>
            <w:insideH w:val="single" w:sz="4" w:space="0" w:color="7BA0CD"/>
            <w:insideV w:val="none" w:sz="0" w:space="0" w:color="auto"/>
          </w:tblBorders>
        </w:tblPrEx>
        <w:trPr>
          <w:gridAfter w:val="1"/>
          <w:wAfter w:w="322" w:type="dxa"/>
          <w:trHeight w:val="284"/>
          <w:jc w:val="center"/>
        </w:trPr>
        <w:tc>
          <w:tcPr>
            <w:tcW w:w="9567" w:type="dxa"/>
            <w:tcBorders>
              <w:top w:val="single" w:sz="4" w:space="0" w:color="95B3D7" w:themeColor="accent1" w:themeTint="99"/>
              <w:bottom w:val="single" w:sz="4" w:space="0" w:color="95B3D7" w:themeColor="accent1" w:themeTint="99"/>
            </w:tcBorders>
            <w:shd w:val="clear" w:color="auto" w:fill="auto"/>
            <w:tcMar>
              <w:top w:w="28" w:type="dxa"/>
              <w:bottom w:w="28" w:type="dxa"/>
            </w:tcMar>
          </w:tcPr>
          <w:p w:rsidR="002A76E6" w:rsidRPr="001E7047" w:rsidRDefault="002A76E6" w:rsidP="00BD76A1"/>
        </w:tc>
      </w:tr>
    </w:tbl>
    <w:p w:rsidR="002A76E6" w:rsidRPr="001E7047" w:rsidRDefault="002A76E6" w:rsidP="002A76E6">
      <w:pPr>
        <w:rPr>
          <w:rFonts w:eastAsia="Calibri"/>
          <w:b/>
          <w:sz w:val="12"/>
          <w:szCs w:val="12"/>
          <w:lang w:val="it-IT"/>
        </w:rPr>
      </w:pPr>
    </w:p>
    <w:p w:rsidR="00310352" w:rsidRPr="001E7047" w:rsidRDefault="00310352" w:rsidP="002A76E6">
      <w:pPr>
        <w:rPr>
          <w:rFonts w:eastAsia="Calibri"/>
          <w:b/>
          <w:sz w:val="12"/>
          <w:szCs w:val="12"/>
          <w:lang w:val="it-IT"/>
        </w:rPr>
      </w:pPr>
    </w:p>
    <w:p w:rsidR="00310352" w:rsidRDefault="00310352" w:rsidP="002A76E6">
      <w:pPr>
        <w:rPr>
          <w:rFonts w:eastAsia="Calibri"/>
          <w:b/>
          <w:sz w:val="12"/>
          <w:szCs w:val="12"/>
          <w:lang w:val="it-IT"/>
        </w:rPr>
      </w:pPr>
    </w:p>
    <w:p w:rsidR="00376DB3" w:rsidRPr="001E7047" w:rsidRDefault="00376DB3" w:rsidP="002A76E6">
      <w:pPr>
        <w:rPr>
          <w:rFonts w:eastAsia="Calibri"/>
          <w:b/>
          <w:sz w:val="12"/>
          <w:szCs w:val="12"/>
          <w:lang w:val="it-IT"/>
        </w:rPr>
      </w:pPr>
    </w:p>
    <w:p w:rsidR="002A76E6" w:rsidRPr="001E7047" w:rsidRDefault="002A76E6" w:rsidP="00407FDB">
      <w:pPr>
        <w:pStyle w:val="Paragrafoelenco"/>
        <w:numPr>
          <w:ilvl w:val="1"/>
          <w:numId w:val="39"/>
        </w:numPr>
        <w:spacing w:after="120"/>
        <w:ind w:left="709" w:hanging="709"/>
        <w:rPr>
          <w:rFonts w:ascii="Times New Roman" w:hAnsi="Times New Roman"/>
          <w:b/>
          <w:sz w:val="24"/>
          <w:szCs w:val="24"/>
        </w:rPr>
      </w:pPr>
      <w:r w:rsidRPr="001E7047">
        <w:rPr>
          <w:rFonts w:ascii="Times New Roman" w:hAnsi="Times New Roman"/>
          <w:b/>
          <w:sz w:val="24"/>
          <w:szCs w:val="24"/>
        </w:rPr>
        <w:t xml:space="preserve">Procedura operativa di emergenza </w:t>
      </w:r>
    </w:p>
    <w:p w:rsidR="00310352" w:rsidRPr="001E7047" w:rsidRDefault="00A63F08" w:rsidP="00310352">
      <w:pPr>
        <w:jc w:val="both"/>
        <w:rPr>
          <w:sz w:val="12"/>
          <w:szCs w:val="12"/>
          <w:lang w:val="it-IT"/>
        </w:rPr>
      </w:pPr>
      <w:r w:rsidRPr="001E7047">
        <w:rPr>
          <w:sz w:val="24"/>
          <w:szCs w:val="24"/>
          <w:lang w:val="it-IT"/>
        </w:rPr>
        <w:t>Presso lo stabilimento</w:t>
      </w:r>
      <w:r w:rsidR="00310352" w:rsidRPr="001E7047">
        <w:rPr>
          <w:sz w:val="24"/>
          <w:szCs w:val="24"/>
          <w:lang w:val="it-IT"/>
        </w:rPr>
        <w:t xml:space="preserve"> è presente una procedura operativa di gestione delle emergenze, per intercettare e contenere sversamenti, traboccamenti, perdite, rilasci e fuoriuscite di carburanti, sostanze chimiche, rifiuti di qualsiasi tipo ed impedirne l’immissione nella fognatura pubblica</w:t>
      </w:r>
      <w:r w:rsidRPr="001E7047">
        <w:rPr>
          <w:sz w:val="24"/>
          <w:szCs w:val="24"/>
          <w:lang w:val="it-IT"/>
        </w:rPr>
        <w:t>:</w:t>
      </w:r>
      <w:r w:rsidR="00310352" w:rsidRPr="001E7047">
        <w:rPr>
          <w:sz w:val="24"/>
          <w:szCs w:val="24"/>
          <w:lang w:val="it-IT"/>
        </w:rPr>
        <w:t xml:space="preserve"> </w:t>
      </w:r>
      <w:r w:rsidR="00310352" w:rsidRPr="001E7047">
        <w:rPr>
          <w:sz w:val="24"/>
          <w:szCs w:val="24"/>
          <w:lang w:val="it-IT"/>
        </w:rPr>
        <w:tab/>
      </w:r>
      <w:r w:rsidR="00310352" w:rsidRPr="001E7047">
        <w:rPr>
          <w:sz w:val="24"/>
          <w:szCs w:val="24"/>
          <w:lang w:val="it-IT"/>
        </w:rPr>
        <w:tab/>
      </w:r>
    </w:p>
    <w:p w:rsidR="00A63F08" w:rsidRPr="001E7047" w:rsidRDefault="008240B6" w:rsidP="00310352">
      <w:pPr>
        <w:pStyle w:val="Paragrafoelenco"/>
        <w:ind w:left="0"/>
        <w:jc w:val="both"/>
        <w:rPr>
          <w:rFonts w:ascii="Times New Roman" w:hAnsi="Times New Roman"/>
          <w:sz w:val="24"/>
          <w:szCs w:val="24"/>
        </w:rPr>
      </w:pPr>
      <w:r w:rsidRPr="001E7047">
        <w:rPr>
          <w:rFonts w:ascii="Times New Roman" w:hAnsi="Times New Roman"/>
          <w:sz w:val="24"/>
          <w:szCs w:val="24"/>
        </w:rPr>
        <w:fldChar w:fldCharType="begin">
          <w:ffData>
            <w:name w:val="Controllo4"/>
            <w:enabled/>
            <w:calcOnExit w:val="0"/>
            <w:checkBox>
              <w:sizeAuto/>
              <w:default w:val="0"/>
            </w:checkBox>
          </w:ffData>
        </w:fldChar>
      </w:r>
      <w:r w:rsidR="00310352" w:rsidRPr="001E7047">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1E7047">
        <w:rPr>
          <w:rFonts w:ascii="Times New Roman" w:hAnsi="Times New Roman"/>
          <w:sz w:val="24"/>
          <w:szCs w:val="24"/>
        </w:rPr>
        <w:fldChar w:fldCharType="end"/>
      </w:r>
      <w:r w:rsidR="00310352" w:rsidRPr="001E7047">
        <w:rPr>
          <w:rFonts w:ascii="Times New Roman" w:hAnsi="Times New Roman"/>
          <w:sz w:val="24"/>
          <w:szCs w:val="24"/>
        </w:rPr>
        <w:t xml:space="preserve"> Si        </w:t>
      </w:r>
      <w:r w:rsidRPr="001E7047">
        <w:rPr>
          <w:rFonts w:ascii="Times New Roman" w:hAnsi="Times New Roman"/>
          <w:sz w:val="24"/>
          <w:szCs w:val="24"/>
        </w:rPr>
        <w:fldChar w:fldCharType="begin">
          <w:ffData>
            <w:name w:val="Controllo4"/>
            <w:enabled/>
            <w:calcOnExit w:val="0"/>
            <w:checkBox>
              <w:sizeAuto/>
              <w:default w:val="0"/>
            </w:checkBox>
          </w:ffData>
        </w:fldChar>
      </w:r>
      <w:r w:rsidR="00310352" w:rsidRPr="001E7047">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1E7047">
        <w:rPr>
          <w:rFonts w:ascii="Times New Roman" w:hAnsi="Times New Roman"/>
          <w:sz w:val="24"/>
          <w:szCs w:val="24"/>
        </w:rPr>
        <w:fldChar w:fldCharType="end"/>
      </w:r>
      <w:r w:rsidR="00310352" w:rsidRPr="001E7047">
        <w:rPr>
          <w:rFonts w:ascii="Times New Roman" w:hAnsi="Times New Roman"/>
          <w:sz w:val="24"/>
          <w:szCs w:val="24"/>
        </w:rPr>
        <w:t xml:space="preserve"> No</w:t>
      </w:r>
    </w:p>
    <w:p w:rsidR="00A63F08" w:rsidRPr="001E7047" w:rsidRDefault="00310352" w:rsidP="002420BA">
      <w:pPr>
        <w:ind w:left="284"/>
        <w:jc w:val="both"/>
        <w:rPr>
          <w:rFonts w:eastAsia="Calibri"/>
          <w:i/>
          <w:color w:val="FF0000"/>
          <w:lang w:val="it-IT"/>
        </w:rPr>
      </w:pPr>
      <w:r w:rsidRPr="001E7047">
        <w:rPr>
          <w:rFonts w:eastAsia="Calibri"/>
          <w:i/>
          <w:lang w:val="it-IT"/>
        </w:rPr>
        <w:t>D</w:t>
      </w:r>
      <w:r w:rsidR="00130108" w:rsidRPr="001E7047">
        <w:rPr>
          <w:rFonts w:eastAsia="Calibri"/>
          <w:i/>
          <w:lang w:val="it-IT"/>
        </w:rPr>
        <w:t>escrivere la</w:t>
      </w:r>
      <w:r w:rsidR="00A63F08" w:rsidRPr="001E7047">
        <w:rPr>
          <w:rFonts w:eastAsia="Calibri"/>
          <w:i/>
          <w:lang w:val="it-IT"/>
        </w:rPr>
        <w:t xml:space="preserve"> procedura </w:t>
      </w:r>
      <w:r w:rsidR="00130108" w:rsidRPr="001E7047">
        <w:rPr>
          <w:rFonts w:eastAsia="Calibri"/>
          <w:i/>
          <w:lang w:val="it-IT"/>
        </w:rPr>
        <w:t xml:space="preserve">o allegarne una copia </w:t>
      </w:r>
      <w:r w:rsidR="00A63F08" w:rsidRPr="001E7047">
        <w:rPr>
          <w:rFonts w:eastAsia="Calibri"/>
          <w:i/>
          <w:lang w:val="it-IT"/>
        </w:rPr>
        <w:t>o</w:t>
      </w:r>
      <w:r w:rsidR="00130108" w:rsidRPr="001E7047">
        <w:rPr>
          <w:rFonts w:eastAsia="Calibri"/>
          <w:i/>
          <w:lang w:val="it-IT"/>
        </w:rPr>
        <w:t>,</w:t>
      </w:r>
      <w:r w:rsidR="00A63F08" w:rsidRPr="001E7047">
        <w:rPr>
          <w:rFonts w:eastAsia="Calibri"/>
          <w:i/>
          <w:lang w:val="it-IT"/>
        </w:rPr>
        <w:t xml:space="preserve"> in caso contrario</w:t>
      </w:r>
      <w:r w:rsidR="00130108" w:rsidRPr="001E7047">
        <w:rPr>
          <w:rFonts w:eastAsia="Calibri"/>
          <w:i/>
          <w:lang w:val="it-IT"/>
        </w:rPr>
        <w:t>,</w:t>
      </w:r>
      <w:r w:rsidR="00A63F08" w:rsidRPr="001E7047">
        <w:rPr>
          <w:rFonts w:eastAsia="Calibri"/>
          <w:i/>
          <w:lang w:val="it-IT"/>
        </w:rPr>
        <w:t xml:space="preserve"> illustrare le motivazioni alla base della sua assenza.</w:t>
      </w:r>
    </w:p>
    <w:p w:rsidR="00223C96" w:rsidRPr="001E7047" w:rsidRDefault="00223C96" w:rsidP="00A11EF4">
      <w:pPr>
        <w:rPr>
          <w:sz w:val="12"/>
          <w:szCs w:val="12"/>
          <w:lang w:val="it-IT"/>
        </w:rPr>
      </w:pPr>
    </w:p>
    <w:tbl>
      <w:tblPr>
        <w:tblW w:w="4945" w:type="pct"/>
        <w:jc w:val="center"/>
        <w:tblBorders>
          <w:bottom w:val="single" w:sz="4" w:space="0" w:color="95B3D7" w:themeColor="accent1" w:themeTint="99"/>
          <w:insideH w:val="single" w:sz="4" w:space="0" w:color="95B3D7" w:themeColor="accent1" w:themeTint="99"/>
          <w:insideV w:val="single" w:sz="4" w:space="0" w:color="95B3D7" w:themeColor="accent1" w:themeTint="99"/>
        </w:tblBorders>
        <w:tblLayout w:type="fixed"/>
        <w:tblLook w:val="04A0"/>
      </w:tblPr>
      <w:tblGrid>
        <w:gridCol w:w="9746"/>
      </w:tblGrid>
      <w:tr w:rsidR="007E0E5C" w:rsidRPr="001E7047" w:rsidTr="00BA33E1">
        <w:trPr>
          <w:trHeight w:val="284"/>
          <w:jc w:val="center"/>
        </w:trPr>
        <w:tc>
          <w:tcPr>
            <w:tcW w:w="5000" w:type="pct"/>
            <w:shd w:val="clear" w:color="auto" w:fill="auto"/>
            <w:tcMar>
              <w:top w:w="28" w:type="dxa"/>
              <w:bottom w:w="28" w:type="dxa"/>
            </w:tcMar>
          </w:tcPr>
          <w:p w:rsidR="007E0E5C" w:rsidRPr="001E7047" w:rsidRDefault="008240B6" w:rsidP="00BD76A1">
            <w:pPr>
              <w:rPr>
                <w:rFonts w:eastAsia="Calibri"/>
                <w:lang w:val="it-IT"/>
              </w:rPr>
            </w:pPr>
            <w:r w:rsidRPr="001E7047">
              <w:fldChar w:fldCharType="begin">
                <w:ffData>
                  <w:name w:val=""/>
                  <w:enabled/>
                  <w:calcOnExit w:val="0"/>
                  <w:textInput/>
                </w:ffData>
              </w:fldChar>
            </w:r>
            <w:r w:rsidR="007E0E5C" w:rsidRPr="001E7047">
              <w:rPr>
                <w:lang w:val="it-IT"/>
              </w:rPr>
              <w:instrText xml:space="preserve"> FORMTEXT </w:instrText>
            </w:r>
            <w:r w:rsidRPr="001E7047">
              <w:fldChar w:fldCharType="separate"/>
            </w:r>
            <w:r w:rsidR="007E0E5C" w:rsidRPr="001E7047">
              <w:rPr>
                <w:noProof/>
              </w:rPr>
              <w:t> </w:t>
            </w:r>
            <w:r w:rsidR="007E0E5C" w:rsidRPr="001E7047">
              <w:rPr>
                <w:noProof/>
              </w:rPr>
              <w:t> </w:t>
            </w:r>
            <w:r w:rsidR="007E0E5C" w:rsidRPr="001E7047">
              <w:rPr>
                <w:noProof/>
              </w:rPr>
              <w:t> </w:t>
            </w:r>
            <w:r w:rsidR="007E0E5C" w:rsidRPr="001E7047">
              <w:rPr>
                <w:noProof/>
              </w:rPr>
              <w:t> </w:t>
            </w:r>
            <w:r w:rsidR="007E0E5C" w:rsidRPr="001E7047">
              <w:rPr>
                <w:noProof/>
              </w:rPr>
              <w:t> </w:t>
            </w:r>
            <w:r w:rsidRPr="001E7047">
              <w:fldChar w:fldCharType="end"/>
            </w:r>
          </w:p>
        </w:tc>
      </w:tr>
      <w:tr w:rsidR="007E0E5C" w:rsidRPr="001E7047" w:rsidTr="00BA33E1">
        <w:trPr>
          <w:trHeight w:val="284"/>
          <w:jc w:val="center"/>
        </w:trPr>
        <w:tc>
          <w:tcPr>
            <w:tcW w:w="5000" w:type="pct"/>
            <w:shd w:val="clear" w:color="auto" w:fill="auto"/>
            <w:tcMar>
              <w:top w:w="28" w:type="dxa"/>
              <w:bottom w:w="28" w:type="dxa"/>
            </w:tcMar>
          </w:tcPr>
          <w:p w:rsidR="007E0E5C" w:rsidRPr="001E7047" w:rsidRDefault="007E0E5C" w:rsidP="00BD76A1"/>
        </w:tc>
      </w:tr>
      <w:tr w:rsidR="007E0E5C" w:rsidRPr="001E7047" w:rsidTr="00BA33E1">
        <w:trPr>
          <w:trHeight w:val="284"/>
          <w:jc w:val="center"/>
        </w:trPr>
        <w:tc>
          <w:tcPr>
            <w:tcW w:w="5000" w:type="pct"/>
            <w:shd w:val="clear" w:color="auto" w:fill="auto"/>
            <w:tcMar>
              <w:top w:w="28" w:type="dxa"/>
              <w:bottom w:w="28" w:type="dxa"/>
            </w:tcMar>
          </w:tcPr>
          <w:p w:rsidR="007E0E5C" w:rsidRPr="001E7047" w:rsidRDefault="007E0E5C" w:rsidP="00BD76A1"/>
        </w:tc>
      </w:tr>
      <w:tr w:rsidR="007E0E5C" w:rsidRPr="001E7047" w:rsidTr="00BA33E1">
        <w:trPr>
          <w:trHeight w:val="284"/>
          <w:jc w:val="center"/>
        </w:trPr>
        <w:tc>
          <w:tcPr>
            <w:tcW w:w="5000" w:type="pct"/>
            <w:shd w:val="clear" w:color="auto" w:fill="auto"/>
            <w:tcMar>
              <w:top w:w="28" w:type="dxa"/>
              <w:bottom w:w="28" w:type="dxa"/>
            </w:tcMar>
          </w:tcPr>
          <w:p w:rsidR="007E0E5C" w:rsidRPr="001E7047" w:rsidRDefault="007E0E5C" w:rsidP="00BD76A1"/>
        </w:tc>
      </w:tr>
      <w:tr w:rsidR="007E0E5C" w:rsidRPr="001E7047" w:rsidTr="00BA33E1">
        <w:trPr>
          <w:trHeight w:val="284"/>
          <w:jc w:val="center"/>
        </w:trPr>
        <w:tc>
          <w:tcPr>
            <w:tcW w:w="5000" w:type="pct"/>
            <w:shd w:val="clear" w:color="auto" w:fill="auto"/>
            <w:tcMar>
              <w:top w:w="28" w:type="dxa"/>
              <w:bottom w:w="28" w:type="dxa"/>
            </w:tcMar>
          </w:tcPr>
          <w:p w:rsidR="007E0E5C" w:rsidRPr="001E7047" w:rsidRDefault="007E0E5C" w:rsidP="00BD76A1"/>
        </w:tc>
      </w:tr>
    </w:tbl>
    <w:p w:rsidR="00655877" w:rsidRPr="001E7047" w:rsidRDefault="00655877" w:rsidP="00A11EF4">
      <w:pPr>
        <w:rPr>
          <w:lang w:val="it-IT"/>
        </w:rPr>
      </w:pPr>
    </w:p>
    <w:p w:rsidR="00130108" w:rsidRPr="001E7047" w:rsidRDefault="00130108" w:rsidP="00A11EF4">
      <w:pPr>
        <w:rPr>
          <w:lang w:val="it-IT"/>
        </w:rPr>
      </w:pPr>
    </w:p>
    <w:p w:rsidR="00130108" w:rsidRPr="001E7047" w:rsidRDefault="00130108" w:rsidP="00A11EF4">
      <w:pPr>
        <w:rPr>
          <w:lang w:val="it-IT"/>
        </w:rPr>
      </w:pPr>
    </w:p>
    <w:p w:rsidR="00130108" w:rsidRPr="001E7047" w:rsidRDefault="00130108" w:rsidP="00A11EF4">
      <w:pPr>
        <w:rPr>
          <w:lang w:val="it-IT"/>
        </w:rPr>
      </w:pPr>
    </w:p>
    <w:p w:rsidR="00130108" w:rsidRPr="001E7047" w:rsidRDefault="00130108" w:rsidP="00A11EF4">
      <w:pPr>
        <w:rPr>
          <w:lang w:val="it-IT"/>
        </w:rPr>
      </w:pPr>
    </w:p>
    <w:p w:rsidR="00130108" w:rsidRPr="001E7047" w:rsidRDefault="00130108" w:rsidP="00A11EF4">
      <w:pPr>
        <w:rPr>
          <w:lang w:val="it-IT"/>
        </w:rPr>
      </w:pPr>
    </w:p>
    <w:p w:rsidR="00130108" w:rsidRPr="001E7047" w:rsidRDefault="00130108" w:rsidP="00A11EF4">
      <w:pPr>
        <w:rPr>
          <w:lang w:val="it-IT"/>
        </w:rPr>
      </w:pPr>
    </w:p>
    <w:p w:rsidR="00130108" w:rsidRPr="001E7047" w:rsidRDefault="00130108" w:rsidP="00A11EF4">
      <w:pPr>
        <w:rPr>
          <w:lang w:val="it-IT"/>
        </w:rPr>
      </w:pPr>
    </w:p>
    <w:p w:rsidR="00130108" w:rsidRPr="001E7047" w:rsidRDefault="00130108" w:rsidP="00A11EF4">
      <w:pPr>
        <w:rPr>
          <w:lang w:val="it-IT"/>
        </w:rPr>
      </w:pPr>
    </w:p>
    <w:p w:rsidR="00130108" w:rsidRPr="001E7047" w:rsidRDefault="00130108" w:rsidP="00A11EF4">
      <w:pPr>
        <w:rPr>
          <w:lang w:val="it-IT"/>
        </w:rPr>
      </w:pPr>
    </w:p>
    <w:p w:rsidR="00130108" w:rsidRPr="001E7047" w:rsidRDefault="00130108" w:rsidP="00A11EF4">
      <w:pPr>
        <w:rPr>
          <w:lang w:val="it-IT"/>
        </w:rPr>
      </w:pPr>
    </w:p>
    <w:p w:rsidR="00111D78" w:rsidRPr="001E7047" w:rsidRDefault="00111D78" w:rsidP="00A11EF4">
      <w:pPr>
        <w:rPr>
          <w:lang w:val="it-IT"/>
        </w:rPr>
      </w:pPr>
    </w:p>
    <w:p w:rsidR="00111D78" w:rsidRPr="001E7047" w:rsidRDefault="00111D78" w:rsidP="00A11EF4">
      <w:pPr>
        <w:rPr>
          <w:lang w:val="it-IT"/>
        </w:rPr>
      </w:pPr>
    </w:p>
    <w:p w:rsidR="00111D78" w:rsidRPr="001E7047" w:rsidRDefault="00111D78" w:rsidP="00A11EF4">
      <w:pPr>
        <w:rPr>
          <w:lang w:val="it-IT"/>
        </w:rPr>
      </w:pPr>
    </w:p>
    <w:p w:rsidR="00130108" w:rsidRPr="001E7047" w:rsidRDefault="00130108" w:rsidP="00A11EF4">
      <w:pPr>
        <w:rPr>
          <w:lang w:val="it-IT"/>
        </w:rPr>
      </w:pPr>
    </w:p>
    <w:p w:rsidR="00A11EF4" w:rsidRPr="001E7047" w:rsidRDefault="00F72D5A" w:rsidP="00A11EF4">
      <w:pPr>
        <w:rPr>
          <w:sz w:val="24"/>
          <w:szCs w:val="24"/>
          <w:lang w:val="it-IT"/>
        </w:rPr>
      </w:pPr>
      <w:r w:rsidRPr="001E7047">
        <w:rPr>
          <w:sz w:val="24"/>
          <w:szCs w:val="24"/>
          <w:lang w:val="it-IT"/>
        </w:rPr>
        <w:t xml:space="preserve">Avendo compilato </w:t>
      </w:r>
      <w:r w:rsidR="00930D16" w:rsidRPr="001E7047">
        <w:rPr>
          <w:sz w:val="24"/>
          <w:szCs w:val="24"/>
          <w:lang w:val="it-IT"/>
        </w:rPr>
        <w:t>la presente relazione tecnica</w:t>
      </w:r>
      <w:r w:rsidR="000A116E" w:rsidRPr="001E7047">
        <w:rPr>
          <w:sz w:val="24"/>
          <w:szCs w:val="24"/>
          <w:lang w:val="it-IT"/>
        </w:rPr>
        <w:t xml:space="preserve"> in ogni sua sezione:</w:t>
      </w:r>
    </w:p>
    <w:p w:rsidR="00A11EF4" w:rsidRPr="001E7047" w:rsidRDefault="00A11EF4" w:rsidP="00A11EF4">
      <w:pPr>
        <w:rPr>
          <w:lang w:val="it-IT"/>
        </w:rPr>
      </w:pPr>
    </w:p>
    <w:p w:rsidR="00A11EF4" w:rsidRPr="001E7047" w:rsidRDefault="00A11EF4" w:rsidP="00A11EF4">
      <w:pPr>
        <w:rPr>
          <w:lang w:val="it-IT"/>
        </w:rPr>
      </w:pPr>
    </w:p>
    <w:tbl>
      <w:tblPr>
        <w:tblW w:w="0" w:type="auto"/>
        <w:tblLayout w:type="fixed"/>
        <w:tblCellMar>
          <w:left w:w="70" w:type="dxa"/>
          <w:right w:w="70" w:type="dxa"/>
        </w:tblCellMar>
        <w:tblLook w:val="0000"/>
      </w:tblPr>
      <w:tblGrid>
        <w:gridCol w:w="2905"/>
        <w:gridCol w:w="667"/>
        <w:gridCol w:w="1956"/>
        <w:gridCol w:w="637"/>
        <w:gridCol w:w="3544"/>
      </w:tblGrid>
      <w:tr w:rsidR="00A11EF4" w:rsidRPr="001E7047" w:rsidTr="00B21931">
        <w:tc>
          <w:tcPr>
            <w:tcW w:w="2905" w:type="dxa"/>
            <w:tcBorders>
              <w:bottom w:val="single" w:sz="4" w:space="0" w:color="auto"/>
            </w:tcBorders>
          </w:tcPr>
          <w:p w:rsidR="00A11EF4" w:rsidRPr="001E7047" w:rsidRDefault="008240B6" w:rsidP="00EF7C13">
            <w:pPr>
              <w:pStyle w:val="Corpodeltesto"/>
              <w:tabs>
                <w:tab w:val="left" w:pos="720"/>
                <w:tab w:val="left" w:pos="1440"/>
                <w:tab w:val="left" w:pos="5040"/>
              </w:tabs>
              <w:spacing w:line="360" w:lineRule="auto"/>
              <w:rPr>
                <w:b/>
                <w:bCs/>
                <w:sz w:val="20"/>
              </w:rPr>
            </w:pPr>
            <w:r w:rsidRPr="001E7047">
              <w:fldChar w:fldCharType="begin">
                <w:ffData>
                  <w:name w:val="Sez1_comune_residenz"/>
                  <w:enabled/>
                  <w:calcOnExit w:val="0"/>
                  <w:textInput>
                    <w:maxLength w:val="27"/>
                  </w:textInput>
                </w:ffData>
              </w:fldChar>
            </w:r>
            <w:r w:rsidR="00A11EF4" w:rsidRPr="001E7047">
              <w:instrText xml:space="preserve"> FORMTEXT </w:instrText>
            </w:r>
            <w:r w:rsidRPr="001E7047">
              <w:fldChar w:fldCharType="separate"/>
            </w:r>
            <w:r w:rsidR="00A11EF4" w:rsidRPr="001E7047">
              <w:rPr>
                <w:noProof/>
              </w:rPr>
              <w:t> </w:t>
            </w:r>
            <w:r w:rsidR="00A11EF4" w:rsidRPr="001E7047">
              <w:rPr>
                <w:noProof/>
              </w:rPr>
              <w:t> </w:t>
            </w:r>
            <w:r w:rsidR="00A11EF4" w:rsidRPr="001E7047">
              <w:rPr>
                <w:noProof/>
              </w:rPr>
              <w:t> </w:t>
            </w:r>
            <w:r w:rsidR="00A11EF4" w:rsidRPr="001E7047">
              <w:rPr>
                <w:noProof/>
              </w:rPr>
              <w:t> </w:t>
            </w:r>
            <w:r w:rsidR="00A11EF4" w:rsidRPr="001E7047">
              <w:rPr>
                <w:noProof/>
              </w:rPr>
              <w:t> </w:t>
            </w:r>
            <w:r w:rsidRPr="001E7047">
              <w:fldChar w:fldCharType="end"/>
            </w:r>
          </w:p>
        </w:tc>
        <w:tc>
          <w:tcPr>
            <w:tcW w:w="667" w:type="dxa"/>
            <w:vAlign w:val="bottom"/>
          </w:tcPr>
          <w:p w:rsidR="00A11EF4" w:rsidRPr="001E7047" w:rsidRDefault="00A11EF4" w:rsidP="00EF7C13">
            <w:pPr>
              <w:pStyle w:val="Corpodeltesto"/>
              <w:tabs>
                <w:tab w:val="left" w:pos="720"/>
                <w:tab w:val="left" w:pos="1440"/>
                <w:tab w:val="left" w:pos="5040"/>
              </w:tabs>
              <w:spacing w:line="360" w:lineRule="auto"/>
              <w:jc w:val="center"/>
              <w:rPr>
                <w:bCs/>
                <w:i/>
                <w:iCs/>
                <w:sz w:val="20"/>
              </w:rPr>
            </w:pPr>
          </w:p>
        </w:tc>
        <w:bookmarkStart w:id="15" w:name="Sez1_data1_giorno"/>
        <w:tc>
          <w:tcPr>
            <w:tcW w:w="1956" w:type="dxa"/>
            <w:tcBorders>
              <w:bottom w:val="single" w:sz="4" w:space="0" w:color="auto"/>
            </w:tcBorders>
          </w:tcPr>
          <w:p w:rsidR="00A11EF4" w:rsidRPr="001E7047" w:rsidRDefault="008240B6" w:rsidP="00F72D5A">
            <w:pPr>
              <w:pStyle w:val="Corpodeltesto"/>
              <w:tabs>
                <w:tab w:val="left" w:pos="720"/>
                <w:tab w:val="left" w:pos="1440"/>
                <w:tab w:val="left" w:pos="5040"/>
              </w:tabs>
              <w:spacing w:line="360" w:lineRule="auto"/>
              <w:jc w:val="center"/>
              <w:rPr>
                <w:b/>
                <w:bCs/>
                <w:sz w:val="20"/>
              </w:rPr>
            </w:pPr>
            <w:r w:rsidRPr="001E7047">
              <w:rPr>
                <w:sz w:val="20"/>
              </w:rPr>
              <w:fldChar w:fldCharType="begin">
                <w:ffData>
                  <w:name w:val="Sez1_data1_giorno"/>
                  <w:enabled/>
                  <w:calcOnExit w:val="0"/>
                  <w:textInput>
                    <w:maxLength w:val="2"/>
                  </w:textInput>
                </w:ffData>
              </w:fldChar>
            </w:r>
            <w:r w:rsidR="00F72D5A" w:rsidRPr="001E7047">
              <w:rPr>
                <w:sz w:val="20"/>
              </w:rPr>
              <w:instrText xml:space="preserve"> FORMTEXT </w:instrText>
            </w:r>
            <w:r w:rsidRPr="001E7047">
              <w:rPr>
                <w:sz w:val="20"/>
              </w:rPr>
            </w:r>
            <w:r w:rsidRPr="001E7047">
              <w:rPr>
                <w:sz w:val="20"/>
              </w:rPr>
              <w:fldChar w:fldCharType="separate"/>
            </w:r>
            <w:r w:rsidR="00F72D5A" w:rsidRPr="001E7047">
              <w:rPr>
                <w:noProof/>
                <w:sz w:val="20"/>
              </w:rPr>
              <w:t> </w:t>
            </w:r>
            <w:r w:rsidR="00F72D5A" w:rsidRPr="001E7047">
              <w:rPr>
                <w:noProof/>
                <w:sz w:val="20"/>
              </w:rPr>
              <w:t> </w:t>
            </w:r>
            <w:r w:rsidRPr="001E7047">
              <w:rPr>
                <w:sz w:val="20"/>
              </w:rPr>
              <w:fldChar w:fldCharType="end"/>
            </w:r>
            <w:bookmarkEnd w:id="15"/>
            <w:r w:rsidR="00A11EF4" w:rsidRPr="001E7047">
              <w:rPr>
                <w:sz w:val="20"/>
              </w:rPr>
              <w:t xml:space="preserve"> </w:t>
            </w:r>
            <w:r w:rsidR="00A11EF4" w:rsidRPr="001E7047">
              <w:rPr>
                <w:color w:val="000000"/>
                <w:sz w:val="20"/>
              </w:rPr>
              <w:t>/</w:t>
            </w:r>
            <w:r w:rsidR="00A11EF4" w:rsidRPr="001E7047">
              <w:rPr>
                <w:sz w:val="20"/>
              </w:rPr>
              <w:t xml:space="preserve"> </w:t>
            </w:r>
            <w:r w:rsidRPr="001E7047">
              <w:rPr>
                <w:sz w:val="20"/>
              </w:rPr>
              <w:fldChar w:fldCharType="begin">
                <w:ffData>
                  <w:name w:val=""/>
                  <w:enabled/>
                  <w:calcOnExit w:val="0"/>
                  <w:textInput>
                    <w:maxLength w:val="2"/>
                  </w:textInput>
                </w:ffData>
              </w:fldChar>
            </w:r>
            <w:r w:rsidR="00F72D5A" w:rsidRPr="001E7047">
              <w:rPr>
                <w:sz w:val="20"/>
              </w:rPr>
              <w:instrText xml:space="preserve"> FORMTEXT </w:instrText>
            </w:r>
            <w:r w:rsidRPr="001E7047">
              <w:rPr>
                <w:sz w:val="20"/>
              </w:rPr>
            </w:r>
            <w:r w:rsidRPr="001E7047">
              <w:rPr>
                <w:sz w:val="20"/>
              </w:rPr>
              <w:fldChar w:fldCharType="separate"/>
            </w:r>
            <w:r w:rsidR="00F72D5A" w:rsidRPr="001E7047">
              <w:rPr>
                <w:noProof/>
                <w:sz w:val="20"/>
              </w:rPr>
              <w:t> </w:t>
            </w:r>
            <w:r w:rsidR="00F72D5A" w:rsidRPr="001E7047">
              <w:rPr>
                <w:noProof/>
                <w:sz w:val="20"/>
              </w:rPr>
              <w:t> </w:t>
            </w:r>
            <w:r w:rsidRPr="001E7047">
              <w:rPr>
                <w:sz w:val="20"/>
              </w:rPr>
              <w:fldChar w:fldCharType="end"/>
            </w:r>
            <w:r w:rsidR="00A11EF4" w:rsidRPr="001E7047">
              <w:rPr>
                <w:sz w:val="20"/>
              </w:rPr>
              <w:t xml:space="preserve"> / </w:t>
            </w:r>
            <w:r w:rsidRPr="001E7047">
              <w:rPr>
                <w:sz w:val="20"/>
              </w:rPr>
              <w:fldChar w:fldCharType="begin">
                <w:ffData>
                  <w:name w:val=""/>
                  <w:enabled/>
                  <w:calcOnExit w:val="0"/>
                  <w:textInput>
                    <w:maxLength w:val="4"/>
                  </w:textInput>
                </w:ffData>
              </w:fldChar>
            </w:r>
            <w:r w:rsidR="00F72D5A" w:rsidRPr="001E7047">
              <w:rPr>
                <w:sz w:val="20"/>
              </w:rPr>
              <w:instrText xml:space="preserve"> FORMTEXT </w:instrText>
            </w:r>
            <w:r w:rsidRPr="001E7047">
              <w:rPr>
                <w:sz w:val="20"/>
              </w:rPr>
            </w:r>
            <w:r w:rsidRPr="001E7047">
              <w:rPr>
                <w:sz w:val="20"/>
              </w:rPr>
              <w:fldChar w:fldCharType="separate"/>
            </w:r>
            <w:r w:rsidR="00F72D5A" w:rsidRPr="001E7047">
              <w:rPr>
                <w:noProof/>
                <w:sz w:val="20"/>
              </w:rPr>
              <w:t> </w:t>
            </w:r>
            <w:r w:rsidR="00F72D5A" w:rsidRPr="001E7047">
              <w:rPr>
                <w:noProof/>
                <w:sz w:val="20"/>
              </w:rPr>
              <w:t> </w:t>
            </w:r>
            <w:r w:rsidR="00F72D5A" w:rsidRPr="001E7047">
              <w:rPr>
                <w:noProof/>
                <w:sz w:val="20"/>
              </w:rPr>
              <w:t> </w:t>
            </w:r>
            <w:r w:rsidR="00F72D5A" w:rsidRPr="001E7047">
              <w:rPr>
                <w:noProof/>
                <w:sz w:val="20"/>
              </w:rPr>
              <w:t> </w:t>
            </w:r>
            <w:r w:rsidRPr="001E7047">
              <w:rPr>
                <w:sz w:val="20"/>
              </w:rPr>
              <w:fldChar w:fldCharType="end"/>
            </w:r>
          </w:p>
        </w:tc>
        <w:tc>
          <w:tcPr>
            <w:tcW w:w="637" w:type="dxa"/>
          </w:tcPr>
          <w:p w:rsidR="00A11EF4" w:rsidRPr="001E7047" w:rsidRDefault="00A11EF4" w:rsidP="00EF7C13">
            <w:pPr>
              <w:pStyle w:val="Corpodeltesto"/>
              <w:tabs>
                <w:tab w:val="left" w:pos="720"/>
                <w:tab w:val="left" w:pos="1440"/>
                <w:tab w:val="left" w:pos="5040"/>
              </w:tabs>
              <w:spacing w:line="360" w:lineRule="auto"/>
            </w:pPr>
          </w:p>
        </w:tc>
        <w:tc>
          <w:tcPr>
            <w:tcW w:w="3544" w:type="dxa"/>
            <w:tcBorders>
              <w:bottom w:val="single" w:sz="4" w:space="0" w:color="auto"/>
            </w:tcBorders>
          </w:tcPr>
          <w:p w:rsidR="00A11EF4" w:rsidRPr="001E7047" w:rsidRDefault="008240B6" w:rsidP="00EF7C13">
            <w:pPr>
              <w:pStyle w:val="Corpodeltesto"/>
              <w:tabs>
                <w:tab w:val="left" w:pos="720"/>
                <w:tab w:val="left" w:pos="1440"/>
                <w:tab w:val="left" w:pos="5040"/>
              </w:tabs>
              <w:spacing w:line="360" w:lineRule="auto"/>
            </w:pPr>
            <w:r w:rsidRPr="001E7047">
              <w:fldChar w:fldCharType="begin">
                <w:ffData>
                  <w:name w:val="Sez1_comune_residenz"/>
                  <w:enabled/>
                  <w:calcOnExit w:val="0"/>
                  <w:textInput>
                    <w:maxLength w:val="27"/>
                  </w:textInput>
                </w:ffData>
              </w:fldChar>
            </w:r>
            <w:r w:rsidR="00A11EF4" w:rsidRPr="001E7047">
              <w:instrText xml:space="preserve"> FORMTEXT </w:instrText>
            </w:r>
            <w:r w:rsidRPr="001E7047">
              <w:fldChar w:fldCharType="separate"/>
            </w:r>
            <w:r w:rsidR="00A11EF4" w:rsidRPr="001E7047">
              <w:rPr>
                <w:noProof/>
              </w:rPr>
              <w:t> </w:t>
            </w:r>
            <w:r w:rsidR="00A11EF4" w:rsidRPr="001E7047">
              <w:rPr>
                <w:noProof/>
              </w:rPr>
              <w:t> </w:t>
            </w:r>
            <w:r w:rsidR="00A11EF4" w:rsidRPr="001E7047">
              <w:rPr>
                <w:noProof/>
              </w:rPr>
              <w:t> </w:t>
            </w:r>
            <w:r w:rsidR="00A11EF4" w:rsidRPr="001E7047">
              <w:rPr>
                <w:noProof/>
              </w:rPr>
              <w:t> </w:t>
            </w:r>
            <w:r w:rsidR="00A11EF4" w:rsidRPr="001E7047">
              <w:rPr>
                <w:noProof/>
              </w:rPr>
              <w:t> </w:t>
            </w:r>
            <w:r w:rsidRPr="001E7047">
              <w:fldChar w:fldCharType="end"/>
            </w:r>
          </w:p>
        </w:tc>
      </w:tr>
      <w:tr w:rsidR="00A11EF4" w:rsidRPr="006E2606" w:rsidTr="00DF3335">
        <w:trPr>
          <w:trHeight w:val="1109"/>
        </w:trPr>
        <w:tc>
          <w:tcPr>
            <w:tcW w:w="2905" w:type="dxa"/>
            <w:tcBorders>
              <w:top w:val="single" w:sz="4" w:space="0" w:color="auto"/>
            </w:tcBorders>
          </w:tcPr>
          <w:p w:rsidR="00A11EF4" w:rsidRPr="001E7047" w:rsidRDefault="00A11EF4" w:rsidP="00EF7C13">
            <w:pPr>
              <w:pStyle w:val="Corpodeltesto"/>
              <w:tabs>
                <w:tab w:val="left" w:pos="720"/>
                <w:tab w:val="left" w:pos="1440"/>
                <w:tab w:val="left" w:pos="5040"/>
              </w:tabs>
              <w:spacing w:line="360" w:lineRule="auto"/>
              <w:jc w:val="center"/>
              <w:rPr>
                <w:sz w:val="16"/>
              </w:rPr>
            </w:pPr>
            <w:r w:rsidRPr="001E7047">
              <w:rPr>
                <w:sz w:val="16"/>
              </w:rPr>
              <w:t>luogo</w:t>
            </w:r>
          </w:p>
        </w:tc>
        <w:tc>
          <w:tcPr>
            <w:tcW w:w="667" w:type="dxa"/>
          </w:tcPr>
          <w:p w:rsidR="00A11EF4" w:rsidRPr="001E7047" w:rsidRDefault="00A11EF4" w:rsidP="00EF7C13">
            <w:pPr>
              <w:pStyle w:val="Corpodeltesto"/>
              <w:tabs>
                <w:tab w:val="left" w:pos="720"/>
                <w:tab w:val="left" w:pos="1440"/>
                <w:tab w:val="left" w:pos="5040"/>
              </w:tabs>
              <w:spacing w:line="360" w:lineRule="auto"/>
              <w:jc w:val="center"/>
              <w:rPr>
                <w:sz w:val="16"/>
              </w:rPr>
            </w:pPr>
          </w:p>
        </w:tc>
        <w:tc>
          <w:tcPr>
            <w:tcW w:w="1956" w:type="dxa"/>
            <w:tcBorders>
              <w:top w:val="single" w:sz="4" w:space="0" w:color="auto"/>
            </w:tcBorders>
          </w:tcPr>
          <w:p w:rsidR="00A11EF4" w:rsidRPr="001E7047" w:rsidRDefault="00A11EF4" w:rsidP="00EF7C13">
            <w:pPr>
              <w:pStyle w:val="Corpodeltesto"/>
              <w:tabs>
                <w:tab w:val="left" w:pos="720"/>
                <w:tab w:val="left" w:pos="1440"/>
                <w:tab w:val="left" w:pos="5040"/>
              </w:tabs>
              <w:spacing w:line="360" w:lineRule="auto"/>
              <w:jc w:val="center"/>
              <w:rPr>
                <w:sz w:val="16"/>
              </w:rPr>
            </w:pPr>
            <w:r w:rsidRPr="001E7047">
              <w:rPr>
                <w:sz w:val="16"/>
              </w:rPr>
              <w:t>data</w:t>
            </w:r>
          </w:p>
        </w:tc>
        <w:tc>
          <w:tcPr>
            <w:tcW w:w="637" w:type="dxa"/>
          </w:tcPr>
          <w:p w:rsidR="00A11EF4" w:rsidRPr="001E7047" w:rsidRDefault="00A11EF4" w:rsidP="00EF7C13">
            <w:pPr>
              <w:pStyle w:val="Corpodeltesto"/>
              <w:tabs>
                <w:tab w:val="left" w:pos="720"/>
                <w:tab w:val="left" w:pos="1440"/>
                <w:tab w:val="left" w:pos="5040"/>
              </w:tabs>
              <w:spacing w:line="360" w:lineRule="auto"/>
              <w:jc w:val="center"/>
              <w:rPr>
                <w:sz w:val="16"/>
              </w:rPr>
            </w:pPr>
          </w:p>
        </w:tc>
        <w:tc>
          <w:tcPr>
            <w:tcW w:w="3544" w:type="dxa"/>
            <w:tcBorders>
              <w:top w:val="single" w:sz="4" w:space="0" w:color="auto"/>
            </w:tcBorders>
          </w:tcPr>
          <w:p w:rsidR="00A11EF4" w:rsidRPr="001E7047" w:rsidRDefault="00DF3335" w:rsidP="00EF7C13">
            <w:pPr>
              <w:pStyle w:val="Corpodeltesto"/>
              <w:tabs>
                <w:tab w:val="left" w:pos="720"/>
                <w:tab w:val="left" w:pos="1440"/>
                <w:tab w:val="left" w:pos="5040"/>
              </w:tabs>
              <w:spacing w:line="240" w:lineRule="exact"/>
              <w:jc w:val="center"/>
              <w:rPr>
                <w:sz w:val="16"/>
              </w:rPr>
            </w:pPr>
            <w:r w:rsidRPr="001E7047">
              <w:rPr>
                <w:sz w:val="16"/>
              </w:rPr>
              <w:t>i</w:t>
            </w:r>
            <w:r w:rsidR="00A11EF4" w:rsidRPr="001E7047">
              <w:rPr>
                <w:sz w:val="16"/>
              </w:rPr>
              <w:t xml:space="preserve">l </w:t>
            </w:r>
            <w:r w:rsidR="005C6D7A" w:rsidRPr="001E7047">
              <w:rPr>
                <w:sz w:val="16"/>
              </w:rPr>
              <w:t>t</w:t>
            </w:r>
            <w:r w:rsidR="00A11EF4" w:rsidRPr="001E7047">
              <w:rPr>
                <w:sz w:val="16"/>
              </w:rPr>
              <w:t>itolare dello scarico</w:t>
            </w:r>
          </w:p>
          <w:p w:rsidR="00A11EF4" w:rsidRPr="001E7047" w:rsidRDefault="00A11EF4" w:rsidP="00EF7C13">
            <w:pPr>
              <w:pStyle w:val="Corpodeltesto"/>
              <w:tabs>
                <w:tab w:val="left" w:pos="720"/>
                <w:tab w:val="left" w:pos="1440"/>
                <w:tab w:val="left" w:pos="5040"/>
              </w:tabs>
              <w:spacing w:line="240" w:lineRule="exact"/>
              <w:jc w:val="center"/>
              <w:rPr>
                <w:sz w:val="16"/>
              </w:rPr>
            </w:pPr>
            <w:r w:rsidRPr="001E7047">
              <w:rPr>
                <w:sz w:val="16"/>
              </w:rPr>
              <w:t>(timbro e firma)</w:t>
            </w:r>
          </w:p>
        </w:tc>
      </w:tr>
      <w:tr w:rsidR="005C6D7A" w:rsidRPr="001E7047" w:rsidTr="00A9248D">
        <w:tc>
          <w:tcPr>
            <w:tcW w:w="2905" w:type="dxa"/>
            <w:tcBorders>
              <w:bottom w:val="single" w:sz="4" w:space="0" w:color="auto"/>
            </w:tcBorders>
          </w:tcPr>
          <w:p w:rsidR="005C6D7A" w:rsidRPr="001E7047" w:rsidRDefault="005C6D7A" w:rsidP="00A9248D">
            <w:pPr>
              <w:pStyle w:val="Corpodeltesto"/>
              <w:tabs>
                <w:tab w:val="left" w:pos="720"/>
                <w:tab w:val="left" w:pos="1440"/>
                <w:tab w:val="left" w:pos="5040"/>
              </w:tabs>
              <w:spacing w:line="360" w:lineRule="auto"/>
              <w:rPr>
                <w:b/>
                <w:bCs/>
                <w:sz w:val="20"/>
              </w:rPr>
            </w:pPr>
          </w:p>
          <w:p w:rsidR="005C6D7A" w:rsidRPr="001E7047" w:rsidRDefault="008240B6" w:rsidP="00A9248D">
            <w:pPr>
              <w:pStyle w:val="Corpodeltesto"/>
              <w:tabs>
                <w:tab w:val="left" w:pos="720"/>
                <w:tab w:val="left" w:pos="1440"/>
                <w:tab w:val="left" w:pos="5040"/>
              </w:tabs>
              <w:spacing w:line="360" w:lineRule="auto"/>
              <w:rPr>
                <w:b/>
                <w:bCs/>
                <w:sz w:val="20"/>
              </w:rPr>
            </w:pPr>
            <w:r w:rsidRPr="001E7047">
              <w:fldChar w:fldCharType="begin">
                <w:ffData>
                  <w:name w:val="Sez1_comune_residenz"/>
                  <w:enabled/>
                  <w:calcOnExit w:val="0"/>
                  <w:textInput>
                    <w:maxLength w:val="27"/>
                  </w:textInput>
                </w:ffData>
              </w:fldChar>
            </w:r>
            <w:r w:rsidR="005C6D7A" w:rsidRPr="001E7047">
              <w:instrText xml:space="preserve"> FORMTEXT </w:instrText>
            </w:r>
            <w:r w:rsidRPr="001E7047">
              <w:fldChar w:fldCharType="separate"/>
            </w:r>
            <w:r w:rsidR="005C6D7A" w:rsidRPr="001E7047">
              <w:rPr>
                <w:noProof/>
              </w:rPr>
              <w:t> </w:t>
            </w:r>
            <w:r w:rsidR="005C6D7A" w:rsidRPr="001E7047">
              <w:rPr>
                <w:noProof/>
              </w:rPr>
              <w:t> </w:t>
            </w:r>
            <w:r w:rsidR="005C6D7A" w:rsidRPr="001E7047">
              <w:rPr>
                <w:noProof/>
              </w:rPr>
              <w:t> </w:t>
            </w:r>
            <w:r w:rsidR="005C6D7A" w:rsidRPr="001E7047">
              <w:rPr>
                <w:noProof/>
              </w:rPr>
              <w:t> </w:t>
            </w:r>
            <w:r w:rsidR="005C6D7A" w:rsidRPr="001E7047">
              <w:rPr>
                <w:noProof/>
              </w:rPr>
              <w:t> </w:t>
            </w:r>
            <w:r w:rsidRPr="001E7047">
              <w:fldChar w:fldCharType="end"/>
            </w:r>
          </w:p>
        </w:tc>
        <w:tc>
          <w:tcPr>
            <w:tcW w:w="667" w:type="dxa"/>
            <w:vAlign w:val="bottom"/>
          </w:tcPr>
          <w:p w:rsidR="005C6D7A" w:rsidRPr="001E7047" w:rsidRDefault="005C6D7A" w:rsidP="00A9248D">
            <w:pPr>
              <w:pStyle w:val="Corpodeltesto"/>
              <w:tabs>
                <w:tab w:val="left" w:pos="720"/>
                <w:tab w:val="left" w:pos="1440"/>
                <w:tab w:val="left" w:pos="5040"/>
              </w:tabs>
              <w:spacing w:line="360" w:lineRule="auto"/>
              <w:jc w:val="center"/>
              <w:rPr>
                <w:bCs/>
                <w:i/>
                <w:iCs/>
                <w:sz w:val="20"/>
              </w:rPr>
            </w:pPr>
          </w:p>
        </w:tc>
        <w:tc>
          <w:tcPr>
            <w:tcW w:w="1956" w:type="dxa"/>
            <w:tcBorders>
              <w:bottom w:val="single" w:sz="4" w:space="0" w:color="auto"/>
            </w:tcBorders>
          </w:tcPr>
          <w:p w:rsidR="005C6D7A" w:rsidRPr="001E7047" w:rsidRDefault="005C6D7A" w:rsidP="00A9248D">
            <w:pPr>
              <w:rPr>
                <w:lang w:val="it-IT"/>
              </w:rPr>
            </w:pPr>
          </w:p>
          <w:p w:rsidR="005C6D7A" w:rsidRPr="001E7047" w:rsidRDefault="005C6D7A" w:rsidP="00A9248D">
            <w:pPr>
              <w:rPr>
                <w:lang w:val="it-IT"/>
              </w:rPr>
            </w:pPr>
          </w:p>
          <w:p w:rsidR="005C6D7A" w:rsidRPr="001E7047" w:rsidRDefault="008240B6" w:rsidP="00A9248D">
            <w:pPr>
              <w:jc w:val="center"/>
              <w:rPr>
                <w:lang w:val="it-IT"/>
              </w:rPr>
            </w:pPr>
            <w:r w:rsidRPr="001E7047">
              <w:fldChar w:fldCharType="begin">
                <w:ffData>
                  <w:name w:val=""/>
                  <w:enabled/>
                  <w:calcOnExit w:val="0"/>
                  <w:textInput>
                    <w:maxLength w:val="2"/>
                  </w:textInput>
                </w:ffData>
              </w:fldChar>
            </w:r>
            <w:r w:rsidR="005C6D7A" w:rsidRPr="001E7047">
              <w:instrText xml:space="preserve"> FORMTEXT </w:instrText>
            </w:r>
            <w:r w:rsidRPr="001E7047">
              <w:fldChar w:fldCharType="separate"/>
            </w:r>
            <w:r w:rsidR="005C6D7A" w:rsidRPr="001E7047">
              <w:rPr>
                <w:noProof/>
              </w:rPr>
              <w:t> </w:t>
            </w:r>
            <w:r w:rsidR="005C6D7A" w:rsidRPr="001E7047">
              <w:rPr>
                <w:noProof/>
              </w:rPr>
              <w:t> </w:t>
            </w:r>
            <w:r w:rsidRPr="001E7047">
              <w:fldChar w:fldCharType="end"/>
            </w:r>
            <w:r w:rsidR="005C6D7A" w:rsidRPr="001E7047">
              <w:t xml:space="preserve"> </w:t>
            </w:r>
            <w:r w:rsidR="005C6D7A" w:rsidRPr="001E7047">
              <w:rPr>
                <w:color w:val="000000"/>
              </w:rPr>
              <w:t>/</w:t>
            </w:r>
            <w:r w:rsidR="005C6D7A" w:rsidRPr="001E7047">
              <w:t xml:space="preserve"> </w:t>
            </w:r>
            <w:r w:rsidRPr="001E7047">
              <w:fldChar w:fldCharType="begin">
                <w:ffData>
                  <w:name w:val=""/>
                  <w:enabled/>
                  <w:calcOnExit w:val="0"/>
                  <w:textInput>
                    <w:maxLength w:val="2"/>
                  </w:textInput>
                </w:ffData>
              </w:fldChar>
            </w:r>
            <w:r w:rsidR="005C6D7A" w:rsidRPr="001E7047">
              <w:instrText xml:space="preserve"> FORMTEXT </w:instrText>
            </w:r>
            <w:r w:rsidRPr="001E7047">
              <w:fldChar w:fldCharType="separate"/>
            </w:r>
            <w:r w:rsidR="005C6D7A" w:rsidRPr="001E7047">
              <w:rPr>
                <w:noProof/>
              </w:rPr>
              <w:t> </w:t>
            </w:r>
            <w:r w:rsidR="005C6D7A" w:rsidRPr="001E7047">
              <w:rPr>
                <w:noProof/>
              </w:rPr>
              <w:t> </w:t>
            </w:r>
            <w:r w:rsidRPr="001E7047">
              <w:fldChar w:fldCharType="end"/>
            </w:r>
            <w:r w:rsidR="005C6D7A" w:rsidRPr="001E7047">
              <w:t xml:space="preserve"> / </w:t>
            </w:r>
            <w:r w:rsidRPr="001E7047">
              <w:fldChar w:fldCharType="begin">
                <w:ffData>
                  <w:name w:val=""/>
                  <w:enabled/>
                  <w:calcOnExit w:val="0"/>
                  <w:textInput>
                    <w:maxLength w:val="4"/>
                  </w:textInput>
                </w:ffData>
              </w:fldChar>
            </w:r>
            <w:r w:rsidR="005C6D7A" w:rsidRPr="001E7047">
              <w:instrText xml:space="preserve"> FORMTEXT </w:instrText>
            </w:r>
            <w:r w:rsidRPr="001E7047">
              <w:fldChar w:fldCharType="separate"/>
            </w:r>
            <w:r w:rsidR="005C6D7A" w:rsidRPr="001E7047">
              <w:rPr>
                <w:noProof/>
              </w:rPr>
              <w:t> </w:t>
            </w:r>
            <w:r w:rsidR="005C6D7A" w:rsidRPr="001E7047">
              <w:rPr>
                <w:noProof/>
              </w:rPr>
              <w:t> </w:t>
            </w:r>
            <w:r w:rsidR="005C6D7A" w:rsidRPr="001E7047">
              <w:rPr>
                <w:noProof/>
              </w:rPr>
              <w:t> </w:t>
            </w:r>
            <w:r w:rsidR="005C6D7A" w:rsidRPr="001E7047">
              <w:rPr>
                <w:noProof/>
              </w:rPr>
              <w:t> </w:t>
            </w:r>
            <w:r w:rsidRPr="001E7047">
              <w:fldChar w:fldCharType="end"/>
            </w:r>
          </w:p>
        </w:tc>
        <w:tc>
          <w:tcPr>
            <w:tcW w:w="637" w:type="dxa"/>
          </w:tcPr>
          <w:p w:rsidR="005C6D7A" w:rsidRPr="001E7047" w:rsidRDefault="005C6D7A" w:rsidP="00A9248D">
            <w:pPr>
              <w:pStyle w:val="Corpodeltesto"/>
              <w:tabs>
                <w:tab w:val="left" w:pos="720"/>
                <w:tab w:val="left" w:pos="1440"/>
                <w:tab w:val="left" w:pos="5040"/>
              </w:tabs>
              <w:spacing w:line="360" w:lineRule="auto"/>
            </w:pPr>
          </w:p>
        </w:tc>
        <w:tc>
          <w:tcPr>
            <w:tcW w:w="3544" w:type="dxa"/>
            <w:tcBorders>
              <w:bottom w:val="single" w:sz="4" w:space="0" w:color="auto"/>
            </w:tcBorders>
          </w:tcPr>
          <w:p w:rsidR="005C6D7A" w:rsidRPr="001E7047" w:rsidRDefault="005C6D7A" w:rsidP="00A9248D">
            <w:pPr>
              <w:pStyle w:val="Corpodeltesto"/>
              <w:tabs>
                <w:tab w:val="left" w:pos="720"/>
                <w:tab w:val="left" w:pos="1440"/>
                <w:tab w:val="left" w:pos="5040"/>
              </w:tabs>
              <w:spacing w:line="360" w:lineRule="auto"/>
            </w:pPr>
          </w:p>
          <w:p w:rsidR="005C6D7A" w:rsidRPr="001E7047" w:rsidRDefault="005C6D7A" w:rsidP="00A9248D">
            <w:pPr>
              <w:rPr>
                <w:lang w:val="it-IT"/>
              </w:rPr>
            </w:pPr>
          </w:p>
          <w:p w:rsidR="005C6D7A" w:rsidRPr="001E7047" w:rsidRDefault="008240B6" w:rsidP="00A9248D">
            <w:pPr>
              <w:rPr>
                <w:lang w:val="it-IT"/>
              </w:rPr>
            </w:pPr>
            <w:r w:rsidRPr="001E7047">
              <w:fldChar w:fldCharType="begin">
                <w:ffData>
                  <w:name w:val="Sez1_comune_residenz"/>
                  <w:enabled/>
                  <w:calcOnExit w:val="0"/>
                  <w:textInput>
                    <w:maxLength w:val="27"/>
                  </w:textInput>
                </w:ffData>
              </w:fldChar>
            </w:r>
            <w:r w:rsidR="005C6D7A" w:rsidRPr="001E7047">
              <w:instrText xml:space="preserve"> FORMTEXT </w:instrText>
            </w:r>
            <w:r w:rsidRPr="001E7047">
              <w:fldChar w:fldCharType="separate"/>
            </w:r>
            <w:r w:rsidR="005C6D7A" w:rsidRPr="001E7047">
              <w:rPr>
                <w:noProof/>
              </w:rPr>
              <w:t> </w:t>
            </w:r>
            <w:r w:rsidR="005C6D7A" w:rsidRPr="001E7047">
              <w:rPr>
                <w:noProof/>
              </w:rPr>
              <w:t> </w:t>
            </w:r>
            <w:r w:rsidR="005C6D7A" w:rsidRPr="001E7047">
              <w:rPr>
                <w:noProof/>
              </w:rPr>
              <w:t> </w:t>
            </w:r>
            <w:r w:rsidR="005C6D7A" w:rsidRPr="001E7047">
              <w:rPr>
                <w:noProof/>
              </w:rPr>
              <w:t> </w:t>
            </w:r>
            <w:r w:rsidR="005C6D7A" w:rsidRPr="001E7047">
              <w:rPr>
                <w:noProof/>
              </w:rPr>
              <w:t> </w:t>
            </w:r>
            <w:r w:rsidRPr="001E7047">
              <w:fldChar w:fldCharType="end"/>
            </w:r>
          </w:p>
        </w:tc>
      </w:tr>
      <w:tr w:rsidR="005C6D7A" w:rsidRPr="006E2606" w:rsidTr="00A9248D">
        <w:tc>
          <w:tcPr>
            <w:tcW w:w="2905" w:type="dxa"/>
            <w:tcBorders>
              <w:top w:val="single" w:sz="4" w:space="0" w:color="auto"/>
            </w:tcBorders>
          </w:tcPr>
          <w:p w:rsidR="005C6D7A" w:rsidRPr="001E7047" w:rsidRDefault="005C6D7A" w:rsidP="00A9248D">
            <w:pPr>
              <w:pStyle w:val="Corpodeltesto"/>
              <w:tabs>
                <w:tab w:val="left" w:pos="720"/>
                <w:tab w:val="left" w:pos="1440"/>
                <w:tab w:val="left" w:pos="5040"/>
              </w:tabs>
              <w:spacing w:line="360" w:lineRule="auto"/>
              <w:jc w:val="center"/>
              <w:rPr>
                <w:sz w:val="16"/>
              </w:rPr>
            </w:pPr>
            <w:r w:rsidRPr="001E7047">
              <w:rPr>
                <w:sz w:val="16"/>
              </w:rPr>
              <w:t>luogo</w:t>
            </w:r>
          </w:p>
        </w:tc>
        <w:tc>
          <w:tcPr>
            <w:tcW w:w="667" w:type="dxa"/>
          </w:tcPr>
          <w:p w:rsidR="005C6D7A" w:rsidRPr="001E7047" w:rsidRDefault="005C6D7A" w:rsidP="00A9248D">
            <w:pPr>
              <w:pStyle w:val="Corpodeltesto"/>
              <w:tabs>
                <w:tab w:val="left" w:pos="720"/>
                <w:tab w:val="left" w:pos="1440"/>
                <w:tab w:val="left" w:pos="5040"/>
              </w:tabs>
              <w:spacing w:line="360" w:lineRule="auto"/>
              <w:jc w:val="center"/>
              <w:rPr>
                <w:sz w:val="16"/>
              </w:rPr>
            </w:pPr>
          </w:p>
        </w:tc>
        <w:tc>
          <w:tcPr>
            <w:tcW w:w="1956" w:type="dxa"/>
            <w:tcBorders>
              <w:top w:val="single" w:sz="4" w:space="0" w:color="auto"/>
            </w:tcBorders>
          </w:tcPr>
          <w:p w:rsidR="005C6D7A" w:rsidRPr="001E7047" w:rsidRDefault="005C6D7A" w:rsidP="00A9248D">
            <w:pPr>
              <w:pStyle w:val="Corpodeltesto"/>
              <w:tabs>
                <w:tab w:val="left" w:pos="720"/>
                <w:tab w:val="left" w:pos="1440"/>
                <w:tab w:val="left" w:pos="5040"/>
              </w:tabs>
              <w:spacing w:line="360" w:lineRule="auto"/>
              <w:jc w:val="center"/>
              <w:rPr>
                <w:sz w:val="16"/>
              </w:rPr>
            </w:pPr>
            <w:r w:rsidRPr="001E7047">
              <w:rPr>
                <w:sz w:val="16"/>
              </w:rPr>
              <w:t>data</w:t>
            </w:r>
          </w:p>
        </w:tc>
        <w:tc>
          <w:tcPr>
            <w:tcW w:w="637" w:type="dxa"/>
          </w:tcPr>
          <w:p w:rsidR="005C6D7A" w:rsidRPr="001E7047" w:rsidRDefault="005C6D7A" w:rsidP="00A9248D">
            <w:pPr>
              <w:pStyle w:val="Corpodeltesto"/>
              <w:tabs>
                <w:tab w:val="left" w:pos="720"/>
                <w:tab w:val="left" w:pos="1440"/>
                <w:tab w:val="left" w:pos="5040"/>
              </w:tabs>
              <w:spacing w:line="360" w:lineRule="auto"/>
              <w:jc w:val="center"/>
              <w:rPr>
                <w:sz w:val="16"/>
              </w:rPr>
            </w:pPr>
          </w:p>
        </w:tc>
        <w:tc>
          <w:tcPr>
            <w:tcW w:w="3544" w:type="dxa"/>
            <w:tcBorders>
              <w:top w:val="single" w:sz="4" w:space="0" w:color="auto"/>
            </w:tcBorders>
          </w:tcPr>
          <w:p w:rsidR="002D468B" w:rsidRPr="001E7047" w:rsidRDefault="00DF3335" w:rsidP="002D468B">
            <w:pPr>
              <w:pStyle w:val="Corpodeltesto"/>
              <w:tabs>
                <w:tab w:val="left" w:pos="720"/>
                <w:tab w:val="left" w:pos="1440"/>
                <w:tab w:val="left" w:pos="5040"/>
              </w:tabs>
              <w:spacing w:line="240" w:lineRule="exact"/>
              <w:jc w:val="center"/>
              <w:rPr>
                <w:sz w:val="16"/>
              </w:rPr>
            </w:pPr>
            <w:r w:rsidRPr="001E7047">
              <w:rPr>
                <w:sz w:val="16"/>
              </w:rPr>
              <w:t>i</w:t>
            </w:r>
            <w:r w:rsidR="002D468B" w:rsidRPr="001E7047">
              <w:rPr>
                <w:sz w:val="16"/>
              </w:rPr>
              <w:t>l titolare dell’attività</w:t>
            </w:r>
            <w:r w:rsidR="002D468B" w:rsidRPr="001E7047">
              <w:rPr>
                <w:rStyle w:val="Rimandonotaapidipagina"/>
                <w:sz w:val="16"/>
              </w:rPr>
              <w:footnoteReference w:id="14"/>
            </w:r>
          </w:p>
          <w:p w:rsidR="005C6D7A" w:rsidRPr="001E7047" w:rsidRDefault="002D468B" w:rsidP="002D468B">
            <w:pPr>
              <w:pStyle w:val="Corpodeltesto"/>
              <w:tabs>
                <w:tab w:val="left" w:pos="720"/>
                <w:tab w:val="left" w:pos="1440"/>
                <w:tab w:val="left" w:pos="5040"/>
              </w:tabs>
              <w:spacing w:line="240" w:lineRule="exact"/>
              <w:jc w:val="center"/>
              <w:rPr>
                <w:sz w:val="16"/>
              </w:rPr>
            </w:pPr>
            <w:r w:rsidRPr="001E7047">
              <w:rPr>
                <w:sz w:val="16"/>
              </w:rPr>
              <w:t>(timbro e firma)</w:t>
            </w:r>
          </w:p>
        </w:tc>
      </w:tr>
    </w:tbl>
    <w:p w:rsidR="002D468B" w:rsidRPr="001E7047" w:rsidRDefault="002D468B" w:rsidP="002D468B">
      <w:pPr>
        <w:rPr>
          <w:lang w:val="it-IT"/>
        </w:rPr>
      </w:pPr>
    </w:p>
    <w:p w:rsidR="002D468B" w:rsidRPr="001E7047" w:rsidRDefault="002D468B" w:rsidP="002D468B">
      <w:pPr>
        <w:rPr>
          <w:lang w:val="it-IT"/>
        </w:rPr>
      </w:pPr>
    </w:p>
    <w:p w:rsidR="002D468B" w:rsidRPr="001E7047" w:rsidRDefault="002D468B" w:rsidP="002D468B">
      <w:pPr>
        <w:tabs>
          <w:tab w:val="left" w:pos="1021"/>
        </w:tabs>
        <w:rPr>
          <w:lang w:val="it-IT"/>
        </w:rPr>
      </w:pPr>
      <w:r w:rsidRPr="001E7047">
        <w:rPr>
          <w:lang w:val="it-IT"/>
        </w:rPr>
        <w:tab/>
      </w:r>
    </w:p>
    <w:tbl>
      <w:tblPr>
        <w:tblW w:w="0" w:type="auto"/>
        <w:tblLayout w:type="fixed"/>
        <w:tblCellMar>
          <w:left w:w="70" w:type="dxa"/>
          <w:right w:w="70" w:type="dxa"/>
        </w:tblCellMar>
        <w:tblLook w:val="0000"/>
      </w:tblPr>
      <w:tblGrid>
        <w:gridCol w:w="2905"/>
        <w:gridCol w:w="667"/>
        <w:gridCol w:w="1956"/>
        <w:gridCol w:w="637"/>
        <w:gridCol w:w="3544"/>
      </w:tblGrid>
      <w:tr w:rsidR="002D468B" w:rsidRPr="001E7047" w:rsidTr="00805502">
        <w:tc>
          <w:tcPr>
            <w:tcW w:w="2905" w:type="dxa"/>
            <w:tcBorders>
              <w:bottom w:val="single" w:sz="4" w:space="0" w:color="auto"/>
            </w:tcBorders>
          </w:tcPr>
          <w:p w:rsidR="002D468B" w:rsidRPr="001E7047" w:rsidRDefault="008240B6" w:rsidP="00805502">
            <w:pPr>
              <w:pStyle w:val="Corpodeltesto"/>
              <w:tabs>
                <w:tab w:val="left" w:pos="720"/>
                <w:tab w:val="left" w:pos="1440"/>
                <w:tab w:val="left" w:pos="5040"/>
              </w:tabs>
              <w:spacing w:line="360" w:lineRule="auto"/>
              <w:rPr>
                <w:b/>
                <w:bCs/>
                <w:sz w:val="20"/>
              </w:rPr>
            </w:pPr>
            <w:r w:rsidRPr="001E7047">
              <w:fldChar w:fldCharType="begin">
                <w:ffData>
                  <w:name w:val="Sez1_comune_residenz"/>
                  <w:enabled/>
                  <w:calcOnExit w:val="0"/>
                  <w:textInput>
                    <w:maxLength w:val="27"/>
                  </w:textInput>
                </w:ffData>
              </w:fldChar>
            </w:r>
            <w:r w:rsidR="002D468B" w:rsidRPr="001E7047">
              <w:instrText xml:space="preserve"> FORMTEXT </w:instrText>
            </w:r>
            <w:r w:rsidRPr="001E7047">
              <w:fldChar w:fldCharType="separate"/>
            </w:r>
            <w:r w:rsidR="002D468B" w:rsidRPr="001E7047">
              <w:rPr>
                <w:noProof/>
              </w:rPr>
              <w:t> </w:t>
            </w:r>
            <w:r w:rsidR="002D468B" w:rsidRPr="001E7047">
              <w:rPr>
                <w:noProof/>
              </w:rPr>
              <w:t> </w:t>
            </w:r>
            <w:r w:rsidR="002D468B" w:rsidRPr="001E7047">
              <w:rPr>
                <w:noProof/>
              </w:rPr>
              <w:t> </w:t>
            </w:r>
            <w:r w:rsidR="002D468B" w:rsidRPr="001E7047">
              <w:rPr>
                <w:noProof/>
              </w:rPr>
              <w:t> </w:t>
            </w:r>
            <w:r w:rsidR="002D468B" w:rsidRPr="001E7047">
              <w:rPr>
                <w:noProof/>
              </w:rPr>
              <w:t> </w:t>
            </w:r>
            <w:r w:rsidRPr="001E7047">
              <w:fldChar w:fldCharType="end"/>
            </w:r>
          </w:p>
        </w:tc>
        <w:tc>
          <w:tcPr>
            <w:tcW w:w="667" w:type="dxa"/>
            <w:vAlign w:val="bottom"/>
          </w:tcPr>
          <w:p w:rsidR="002D468B" w:rsidRPr="001E7047" w:rsidRDefault="002D468B" w:rsidP="00805502">
            <w:pPr>
              <w:pStyle w:val="Corpodeltesto"/>
              <w:tabs>
                <w:tab w:val="left" w:pos="720"/>
                <w:tab w:val="left" w:pos="1440"/>
                <w:tab w:val="left" w:pos="5040"/>
              </w:tabs>
              <w:spacing w:line="360" w:lineRule="auto"/>
              <w:jc w:val="center"/>
              <w:rPr>
                <w:bCs/>
                <w:i/>
                <w:iCs/>
                <w:sz w:val="20"/>
              </w:rPr>
            </w:pPr>
          </w:p>
        </w:tc>
        <w:tc>
          <w:tcPr>
            <w:tcW w:w="1956" w:type="dxa"/>
            <w:tcBorders>
              <w:bottom w:val="single" w:sz="4" w:space="0" w:color="auto"/>
            </w:tcBorders>
          </w:tcPr>
          <w:p w:rsidR="002D468B" w:rsidRPr="001E7047" w:rsidRDefault="008240B6" w:rsidP="00805502">
            <w:pPr>
              <w:pStyle w:val="Corpodeltesto"/>
              <w:tabs>
                <w:tab w:val="left" w:pos="720"/>
                <w:tab w:val="left" w:pos="1440"/>
                <w:tab w:val="left" w:pos="5040"/>
              </w:tabs>
              <w:spacing w:line="360" w:lineRule="auto"/>
              <w:jc w:val="center"/>
              <w:rPr>
                <w:b/>
                <w:bCs/>
                <w:sz w:val="20"/>
              </w:rPr>
            </w:pPr>
            <w:r w:rsidRPr="001E7047">
              <w:rPr>
                <w:sz w:val="20"/>
              </w:rPr>
              <w:fldChar w:fldCharType="begin">
                <w:ffData>
                  <w:name w:val="Sez1_data1_giorno"/>
                  <w:enabled/>
                  <w:calcOnExit w:val="0"/>
                  <w:textInput>
                    <w:maxLength w:val="2"/>
                  </w:textInput>
                </w:ffData>
              </w:fldChar>
            </w:r>
            <w:r w:rsidR="002D468B" w:rsidRPr="001E7047">
              <w:rPr>
                <w:sz w:val="20"/>
              </w:rPr>
              <w:instrText xml:space="preserve"> FORMTEXT </w:instrText>
            </w:r>
            <w:r w:rsidRPr="001E7047">
              <w:rPr>
                <w:sz w:val="20"/>
              </w:rPr>
            </w:r>
            <w:r w:rsidRPr="001E7047">
              <w:rPr>
                <w:sz w:val="20"/>
              </w:rPr>
              <w:fldChar w:fldCharType="separate"/>
            </w:r>
            <w:r w:rsidR="002D468B" w:rsidRPr="001E7047">
              <w:rPr>
                <w:noProof/>
                <w:sz w:val="20"/>
              </w:rPr>
              <w:t> </w:t>
            </w:r>
            <w:r w:rsidR="002D468B" w:rsidRPr="001E7047">
              <w:rPr>
                <w:noProof/>
                <w:sz w:val="20"/>
              </w:rPr>
              <w:t> </w:t>
            </w:r>
            <w:r w:rsidRPr="001E7047">
              <w:rPr>
                <w:sz w:val="20"/>
              </w:rPr>
              <w:fldChar w:fldCharType="end"/>
            </w:r>
            <w:r w:rsidR="002D468B" w:rsidRPr="001E7047">
              <w:rPr>
                <w:sz w:val="20"/>
              </w:rPr>
              <w:t xml:space="preserve"> </w:t>
            </w:r>
            <w:r w:rsidR="002D468B" w:rsidRPr="001E7047">
              <w:rPr>
                <w:color w:val="000000"/>
                <w:sz w:val="20"/>
              </w:rPr>
              <w:t>/</w:t>
            </w:r>
            <w:r w:rsidR="002D468B" w:rsidRPr="001E7047">
              <w:rPr>
                <w:sz w:val="20"/>
              </w:rPr>
              <w:t xml:space="preserve"> </w:t>
            </w:r>
            <w:r w:rsidRPr="001E7047">
              <w:rPr>
                <w:sz w:val="20"/>
              </w:rPr>
              <w:fldChar w:fldCharType="begin">
                <w:ffData>
                  <w:name w:val=""/>
                  <w:enabled/>
                  <w:calcOnExit w:val="0"/>
                  <w:textInput>
                    <w:maxLength w:val="2"/>
                  </w:textInput>
                </w:ffData>
              </w:fldChar>
            </w:r>
            <w:r w:rsidR="002D468B" w:rsidRPr="001E7047">
              <w:rPr>
                <w:sz w:val="20"/>
              </w:rPr>
              <w:instrText xml:space="preserve"> FORMTEXT </w:instrText>
            </w:r>
            <w:r w:rsidRPr="001E7047">
              <w:rPr>
                <w:sz w:val="20"/>
              </w:rPr>
            </w:r>
            <w:r w:rsidRPr="001E7047">
              <w:rPr>
                <w:sz w:val="20"/>
              </w:rPr>
              <w:fldChar w:fldCharType="separate"/>
            </w:r>
            <w:r w:rsidR="002D468B" w:rsidRPr="001E7047">
              <w:rPr>
                <w:noProof/>
                <w:sz w:val="20"/>
              </w:rPr>
              <w:t> </w:t>
            </w:r>
            <w:r w:rsidR="002D468B" w:rsidRPr="001E7047">
              <w:rPr>
                <w:noProof/>
                <w:sz w:val="20"/>
              </w:rPr>
              <w:t> </w:t>
            </w:r>
            <w:r w:rsidRPr="001E7047">
              <w:rPr>
                <w:sz w:val="20"/>
              </w:rPr>
              <w:fldChar w:fldCharType="end"/>
            </w:r>
            <w:r w:rsidR="002D468B" w:rsidRPr="001E7047">
              <w:rPr>
                <w:sz w:val="20"/>
              </w:rPr>
              <w:t xml:space="preserve"> / </w:t>
            </w:r>
            <w:r w:rsidRPr="001E7047">
              <w:rPr>
                <w:sz w:val="20"/>
              </w:rPr>
              <w:fldChar w:fldCharType="begin">
                <w:ffData>
                  <w:name w:val=""/>
                  <w:enabled/>
                  <w:calcOnExit w:val="0"/>
                  <w:textInput>
                    <w:maxLength w:val="4"/>
                  </w:textInput>
                </w:ffData>
              </w:fldChar>
            </w:r>
            <w:r w:rsidR="002D468B" w:rsidRPr="001E7047">
              <w:rPr>
                <w:sz w:val="20"/>
              </w:rPr>
              <w:instrText xml:space="preserve"> FORMTEXT </w:instrText>
            </w:r>
            <w:r w:rsidRPr="001E7047">
              <w:rPr>
                <w:sz w:val="20"/>
              </w:rPr>
            </w:r>
            <w:r w:rsidRPr="001E7047">
              <w:rPr>
                <w:sz w:val="20"/>
              </w:rPr>
              <w:fldChar w:fldCharType="separate"/>
            </w:r>
            <w:r w:rsidR="002D468B" w:rsidRPr="001E7047">
              <w:rPr>
                <w:noProof/>
                <w:sz w:val="20"/>
              </w:rPr>
              <w:t> </w:t>
            </w:r>
            <w:r w:rsidR="002D468B" w:rsidRPr="001E7047">
              <w:rPr>
                <w:noProof/>
                <w:sz w:val="20"/>
              </w:rPr>
              <w:t> </w:t>
            </w:r>
            <w:r w:rsidR="002D468B" w:rsidRPr="001E7047">
              <w:rPr>
                <w:noProof/>
                <w:sz w:val="20"/>
              </w:rPr>
              <w:t> </w:t>
            </w:r>
            <w:r w:rsidR="002D468B" w:rsidRPr="001E7047">
              <w:rPr>
                <w:noProof/>
                <w:sz w:val="20"/>
              </w:rPr>
              <w:t> </w:t>
            </w:r>
            <w:r w:rsidRPr="001E7047">
              <w:rPr>
                <w:sz w:val="20"/>
              </w:rPr>
              <w:fldChar w:fldCharType="end"/>
            </w:r>
          </w:p>
        </w:tc>
        <w:tc>
          <w:tcPr>
            <w:tcW w:w="637" w:type="dxa"/>
          </w:tcPr>
          <w:p w:rsidR="002D468B" w:rsidRPr="001E7047" w:rsidRDefault="002D468B" w:rsidP="00805502">
            <w:pPr>
              <w:pStyle w:val="Corpodeltesto"/>
              <w:tabs>
                <w:tab w:val="left" w:pos="720"/>
                <w:tab w:val="left" w:pos="1440"/>
                <w:tab w:val="left" w:pos="5040"/>
              </w:tabs>
              <w:spacing w:line="360" w:lineRule="auto"/>
            </w:pPr>
          </w:p>
        </w:tc>
        <w:tc>
          <w:tcPr>
            <w:tcW w:w="3544" w:type="dxa"/>
            <w:tcBorders>
              <w:bottom w:val="single" w:sz="4" w:space="0" w:color="auto"/>
            </w:tcBorders>
          </w:tcPr>
          <w:p w:rsidR="002D468B" w:rsidRPr="001E7047" w:rsidRDefault="008240B6" w:rsidP="00805502">
            <w:pPr>
              <w:pStyle w:val="Corpodeltesto"/>
              <w:tabs>
                <w:tab w:val="left" w:pos="720"/>
                <w:tab w:val="left" w:pos="1440"/>
                <w:tab w:val="left" w:pos="5040"/>
              </w:tabs>
              <w:spacing w:line="360" w:lineRule="auto"/>
            </w:pPr>
            <w:r w:rsidRPr="001E7047">
              <w:fldChar w:fldCharType="begin">
                <w:ffData>
                  <w:name w:val="Sez1_comune_residenz"/>
                  <w:enabled/>
                  <w:calcOnExit w:val="0"/>
                  <w:textInput>
                    <w:maxLength w:val="27"/>
                  </w:textInput>
                </w:ffData>
              </w:fldChar>
            </w:r>
            <w:r w:rsidR="002D468B" w:rsidRPr="001E7047">
              <w:instrText xml:space="preserve"> FORMTEXT </w:instrText>
            </w:r>
            <w:r w:rsidRPr="001E7047">
              <w:fldChar w:fldCharType="separate"/>
            </w:r>
            <w:r w:rsidR="002D468B" w:rsidRPr="001E7047">
              <w:rPr>
                <w:noProof/>
              </w:rPr>
              <w:t> </w:t>
            </w:r>
            <w:r w:rsidR="002D468B" w:rsidRPr="001E7047">
              <w:rPr>
                <w:noProof/>
              </w:rPr>
              <w:t> </w:t>
            </w:r>
            <w:r w:rsidR="002D468B" w:rsidRPr="001E7047">
              <w:rPr>
                <w:noProof/>
              </w:rPr>
              <w:t> </w:t>
            </w:r>
            <w:r w:rsidR="002D468B" w:rsidRPr="001E7047">
              <w:rPr>
                <w:noProof/>
              </w:rPr>
              <w:t> </w:t>
            </w:r>
            <w:r w:rsidR="002D468B" w:rsidRPr="001E7047">
              <w:rPr>
                <w:noProof/>
              </w:rPr>
              <w:t> </w:t>
            </w:r>
            <w:r w:rsidRPr="001E7047">
              <w:fldChar w:fldCharType="end"/>
            </w:r>
          </w:p>
        </w:tc>
      </w:tr>
      <w:tr w:rsidR="002D468B" w:rsidRPr="006E2606" w:rsidTr="00805502">
        <w:tc>
          <w:tcPr>
            <w:tcW w:w="2905" w:type="dxa"/>
            <w:tcBorders>
              <w:top w:val="single" w:sz="4" w:space="0" w:color="auto"/>
            </w:tcBorders>
          </w:tcPr>
          <w:p w:rsidR="002D468B" w:rsidRPr="001E7047" w:rsidRDefault="002D468B" w:rsidP="00805502">
            <w:pPr>
              <w:pStyle w:val="Corpodeltesto"/>
              <w:tabs>
                <w:tab w:val="left" w:pos="720"/>
                <w:tab w:val="left" w:pos="1440"/>
                <w:tab w:val="left" w:pos="5040"/>
              </w:tabs>
              <w:spacing w:line="360" w:lineRule="auto"/>
              <w:jc w:val="center"/>
              <w:rPr>
                <w:sz w:val="16"/>
              </w:rPr>
            </w:pPr>
            <w:r w:rsidRPr="001E7047">
              <w:rPr>
                <w:sz w:val="16"/>
              </w:rPr>
              <w:t>luogo</w:t>
            </w:r>
          </w:p>
        </w:tc>
        <w:tc>
          <w:tcPr>
            <w:tcW w:w="667" w:type="dxa"/>
          </w:tcPr>
          <w:p w:rsidR="002D468B" w:rsidRPr="001E7047" w:rsidRDefault="002D468B" w:rsidP="00805502">
            <w:pPr>
              <w:pStyle w:val="Corpodeltesto"/>
              <w:tabs>
                <w:tab w:val="left" w:pos="720"/>
                <w:tab w:val="left" w:pos="1440"/>
                <w:tab w:val="left" w:pos="5040"/>
              </w:tabs>
              <w:spacing w:line="360" w:lineRule="auto"/>
              <w:jc w:val="center"/>
              <w:rPr>
                <w:sz w:val="16"/>
              </w:rPr>
            </w:pPr>
          </w:p>
        </w:tc>
        <w:tc>
          <w:tcPr>
            <w:tcW w:w="1956" w:type="dxa"/>
            <w:tcBorders>
              <w:top w:val="single" w:sz="4" w:space="0" w:color="auto"/>
            </w:tcBorders>
          </w:tcPr>
          <w:p w:rsidR="002D468B" w:rsidRPr="001E7047" w:rsidRDefault="002D468B" w:rsidP="00805502">
            <w:pPr>
              <w:pStyle w:val="Corpodeltesto"/>
              <w:tabs>
                <w:tab w:val="left" w:pos="720"/>
                <w:tab w:val="left" w:pos="1440"/>
                <w:tab w:val="left" w:pos="5040"/>
              </w:tabs>
              <w:spacing w:line="360" w:lineRule="auto"/>
              <w:jc w:val="center"/>
              <w:rPr>
                <w:sz w:val="16"/>
              </w:rPr>
            </w:pPr>
            <w:r w:rsidRPr="001E7047">
              <w:rPr>
                <w:sz w:val="16"/>
              </w:rPr>
              <w:t>data</w:t>
            </w:r>
          </w:p>
        </w:tc>
        <w:tc>
          <w:tcPr>
            <w:tcW w:w="637" w:type="dxa"/>
          </w:tcPr>
          <w:p w:rsidR="002D468B" w:rsidRPr="001E7047" w:rsidRDefault="002D468B" w:rsidP="00805502">
            <w:pPr>
              <w:pStyle w:val="Corpodeltesto"/>
              <w:tabs>
                <w:tab w:val="left" w:pos="720"/>
                <w:tab w:val="left" w:pos="1440"/>
                <w:tab w:val="left" w:pos="5040"/>
              </w:tabs>
              <w:spacing w:line="360" w:lineRule="auto"/>
              <w:jc w:val="center"/>
              <w:rPr>
                <w:sz w:val="16"/>
              </w:rPr>
            </w:pPr>
          </w:p>
        </w:tc>
        <w:tc>
          <w:tcPr>
            <w:tcW w:w="3544" w:type="dxa"/>
            <w:tcBorders>
              <w:top w:val="single" w:sz="4" w:space="0" w:color="auto"/>
            </w:tcBorders>
          </w:tcPr>
          <w:p w:rsidR="002D468B" w:rsidRPr="001E7047" w:rsidRDefault="00DF3335" w:rsidP="00805502">
            <w:pPr>
              <w:pStyle w:val="Corpodeltesto"/>
              <w:tabs>
                <w:tab w:val="left" w:pos="720"/>
                <w:tab w:val="left" w:pos="1440"/>
                <w:tab w:val="left" w:pos="5040"/>
              </w:tabs>
              <w:spacing w:line="240" w:lineRule="exact"/>
              <w:jc w:val="center"/>
              <w:rPr>
                <w:sz w:val="16"/>
              </w:rPr>
            </w:pPr>
            <w:r w:rsidRPr="001E7047">
              <w:rPr>
                <w:sz w:val="16"/>
              </w:rPr>
              <w:t>i</w:t>
            </w:r>
            <w:r w:rsidR="002D468B" w:rsidRPr="001E7047">
              <w:rPr>
                <w:sz w:val="16"/>
              </w:rPr>
              <w:t>l tecnico</w:t>
            </w:r>
          </w:p>
          <w:p w:rsidR="002D468B" w:rsidRPr="001E7047" w:rsidRDefault="002D468B" w:rsidP="00805502">
            <w:pPr>
              <w:pStyle w:val="Corpodeltesto"/>
              <w:tabs>
                <w:tab w:val="left" w:pos="720"/>
                <w:tab w:val="left" w:pos="1440"/>
                <w:tab w:val="left" w:pos="5040"/>
              </w:tabs>
              <w:spacing w:line="240" w:lineRule="exact"/>
              <w:jc w:val="center"/>
              <w:rPr>
                <w:sz w:val="16"/>
              </w:rPr>
            </w:pPr>
            <w:r w:rsidRPr="001E7047">
              <w:rPr>
                <w:sz w:val="16"/>
              </w:rPr>
              <w:t>(timbro e firma)</w:t>
            </w:r>
          </w:p>
        </w:tc>
      </w:tr>
    </w:tbl>
    <w:p w:rsidR="00223C96" w:rsidRPr="002D468B" w:rsidRDefault="00223C96" w:rsidP="002D468B">
      <w:pPr>
        <w:tabs>
          <w:tab w:val="left" w:pos="1021"/>
        </w:tabs>
        <w:rPr>
          <w:lang w:val="it-IT"/>
        </w:rPr>
      </w:pPr>
    </w:p>
    <w:sectPr w:rsidR="00223C96" w:rsidRPr="002D468B" w:rsidSect="008D4565">
      <w:headerReference w:type="default" r:id="rId16"/>
      <w:pgSz w:w="11906" w:h="16838"/>
      <w:pgMar w:top="851" w:right="1134" w:bottom="1134" w:left="1134" w:header="709" w:footer="709" w:gutter="0"/>
      <w:pgBorders w:offsetFrom="page">
        <w:top w:val="single" w:sz="2" w:space="24" w:color="95B3D7" w:themeColor="accent1" w:themeTint="99"/>
        <w:left w:val="single" w:sz="2" w:space="24" w:color="95B3D7" w:themeColor="accent1" w:themeTint="99"/>
        <w:bottom w:val="single" w:sz="2" w:space="24" w:color="95B3D7" w:themeColor="accent1" w:themeTint="99"/>
        <w:right w:val="single" w:sz="2" w:space="24" w:color="95B3D7" w:themeColor="accent1"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EC5" w:rsidRDefault="00E44EC5">
      <w:r>
        <w:separator/>
      </w:r>
    </w:p>
  </w:endnote>
  <w:endnote w:type="continuationSeparator" w:id="0">
    <w:p w:rsidR="00E44EC5" w:rsidRDefault="00E44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LNDNG+Arial">
    <w:altName w:val="Arial"/>
    <w:panose1 w:val="00000000000000000000"/>
    <w:charset w:val="00"/>
    <w:family w:val="swiss"/>
    <w:notTrueType/>
    <w:pitch w:val="default"/>
    <w:sig w:usb0="00000003" w:usb1="00000000" w:usb2="00000000" w:usb3="00000000" w:csb0="00000001" w:csb1="00000000"/>
  </w:font>
  <w:font w:name="News Gothic BT">
    <w:altName w:val="News Gothic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EC5" w:rsidRDefault="00E44EC5">
      <w:r>
        <w:separator/>
      </w:r>
    </w:p>
  </w:footnote>
  <w:footnote w:type="continuationSeparator" w:id="0">
    <w:p w:rsidR="00E44EC5" w:rsidRDefault="00E44EC5">
      <w:r>
        <w:continuationSeparator/>
      </w:r>
    </w:p>
  </w:footnote>
  <w:footnote w:id="1">
    <w:p w:rsidR="00E44EC5" w:rsidRDefault="00E44EC5">
      <w:pPr>
        <w:pStyle w:val="Testonotaapidipagina"/>
      </w:pPr>
      <w:r>
        <w:rPr>
          <w:rStyle w:val="Rimandonotaapidipagina"/>
        </w:rPr>
        <w:footnoteRef/>
      </w:r>
      <w:r>
        <w:t xml:space="preserve"> </w:t>
      </w:r>
      <w:r w:rsidRPr="008E19AC">
        <w:rPr>
          <w:i/>
        </w:rPr>
        <w:t>Descriverne modalità di generazione e caratteristiche.</w:t>
      </w:r>
    </w:p>
    <w:p w:rsidR="00E44EC5" w:rsidRPr="008E19AC" w:rsidRDefault="00E44EC5">
      <w:pPr>
        <w:pStyle w:val="Testonotaapidipagina"/>
        <w:rPr>
          <w:sz w:val="12"/>
          <w:szCs w:val="12"/>
        </w:rPr>
      </w:pPr>
    </w:p>
  </w:footnote>
  <w:footnote w:id="2">
    <w:p w:rsidR="00E44EC5" w:rsidRDefault="00E44EC5" w:rsidP="008E19AC">
      <w:pPr>
        <w:pStyle w:val="Testonotaapidipagina"/>
        <w:jc w:val="both"/>
      </w:pPr>
      <w:r>
        <w:rPr>
          <w:rStyle w:val="Rimandonotaapidipagina"/>
        </w:rPr>
        <w:footnoteRef/>
      </w:r>
      <w:r>
        <w:t xml:space="preserve"> </w:t>
      </w:r>
      <w:r w:rsidRPr="008E19AC">
        <w:rPr>
          <w:i/>
        </w:rPr>
        <w:t>Descri</w:t>
      </w:r>
      <w:r>
        <w:rPr>
          <w:i/>
        </w:rPr>
        <w:t>vere le procedure di lavaggio d</w:t>
      </w:r>
      <w:r w:rsidRPr="008E19AC">
        <w:rPr>
          <w:i/>
        </w:rPr>
        <w:t xml:space="preserve">i pavimenti o di sanificazione di ambienti, indicandone la frequenza </w:t>
      </w:r>
      <w:r>
        <w:rPr>
          <w:i/>
        </w:rPr>
        <w:t xml:space="preserve">(quotidiano, periodico, etc.) </w:t>
      </w:r>
      <w:r w:rsidRPr="008E19AC">
        <w:rPr>
          <w:i/>
        </w:rPr>
        <w:t>e</w:t>
      </w:r>
      <w:r>
        <w:rPr>
          <w:i/>
        </w:rPr>
        <w:t xml:space="preserve"> </w:t>
      </w:r>
      <w:r w:rsidRPr="008E19AC">
        <w:rPr>
          <w:i/>
        </w:rPr>
        <w:t>la modalità (utilizzo di acqua, di getti ad alta pressione, di detergenti). Indicare l'utilizzo di detergenti e prodotti chimici per il lavaggio di attrezzature, specificando se si utilizzano acidi, tensioattivi, soda caustica, fosfati, etc.,  e illustrare in che modo e da chi vengono preparate le soluzioni per la pulizia e dove vengono conservati i prodotti.</w:t>
      </w:r>
      <w:r>
        <w:t xml:space="preserve"> </w:t>
      </w:r>
    </w:p>
    <w:p w:rsidR="00E44EC5" w:rsidRPr="008E19AC" w:rsidRDefault="00E44EC5">
      <w:pPr>
        <w:pStyle w:val="Testonotaapidipagina"/>
        <w:rPr>
          <w:sz w:val="12"/>
          <w:szCs w:val="12"/>
        </w:rPr>
      </w:pPr>
    </w:p>
  </w:footnote>
  <w:footnote w:id="3">
    <w:p w:rsidR="00E44EC5" w:rsidRDefault="00E44EC5" w:rsidP="00D240AE">
      <w:pPr>
        <w:jc w:val="both"/>
        <w:rPr>
          <w:sz w:val="10"/>
          <w:szCs w:val="10"/>
          <w:lang w:val="it-IT"/>
        </w:rPr>
      </w:pPr>
      <w:r>
        <w:rPr>
          <w:rStyle w:val="Rimandonotaapidipagina"/>
        </w:rPr>
        <w:footnoteRef/>
      </w:r>
      <w:r w:rsidRPr="009E577F">
        <w:rPr>
          <w:lang w:val="it-IT"/>
        </w:rPr>
        <w:t xml:space="preserve"> </w:t>
      </w:r>
      <w:r w:rsidRPr="009E577F">
        <w:rPr>
          <w:i/>
          <w:lang w:val="it-IT"/>
        </w:rPr>
        <w:t>Descrivere gli impianti di raffreddamento o i macchinari raffreddati ad acqua. Specificare se gli impianti di raffreddamento sono “diretti” o “indiretti”, “con ricircolo” o a “singolo passaggio”</w:t>
      </w:r>
      <w:r>
        <w:rPr>
          <w:i/>
          <w:lang w:val="it-IT"/>
        </w:rPr>
        <w:t>.</w:t>
      </w:r>
      <w:r w:rsidRPr="009E577F">
        <w:rPr>
          <w:i/>
          <w:lang w:val="it-IT"/>
        </w:rPr>
        <w:t xml:space="preserve"> </w:t>
      </w:r>
      <w:r w:rsidRPr="009E577F">
        <w:rPr>
          <w:rFonts w:eastAsia="Calibri"/>
          <w:i/>
          <w:lang w:val="it-IT"/>
        </w:rPr>
        <w:t xml:space="preserve">In caso di sistema diretto descrivere quali sono gli accorgimenti adoperati per evitare la contaminazione delle acque per difetti di tenuta delle condotte. Indicare se, al fine di condizionare le acque di raffreddamento, si fa uso di agenti chimici, quali biocidi, sostanze disincrostanti o </w:t>
      </w:r>
      <w:r w:rsidRPr="009E577F">
        <w:rPr>
          <w:rFonts w:eastAsia="Calibri"/>
          <w:lang w:val="it-IT"/>
        </w:rPr>
        <w:t>antifouling</w:t>
      </w:r>
      <w:r w:rsidRPr="009E577F">
        <w:rPr>
          <w:rFonts w:eastAsia="Calibri"/>
          <w:i/>
          <w:lang w:val="it-IT"/>
        </w:rPr>
        <w:t>. Nel caso, descrivere gli agenti condizionanti (allegare schede di sicurezza)</w:t>
      </w:r>
      <w:r>
        <w:rPr>
          <w:rFonts w:eastAsia="Calibri"/>
          <w:i/>
          <w:lang w:val="it-IT"/>
        </w:rPr>
        <w:t xml:space="preserve"> e</w:t>
      </w:r>
      <w:r w:rsidRPr="009E577F">
        <w:rPr>
          <w:rFonts w:eastAsia="Calibri"/>
          <w:i/>
          <w:lang w:val="it-IT"/>
        </w:rPr>
        <w:t xml:space="preserve"> la loro modalità di utilizzo e indicare gli accorgimenti presi per evitare che possano essere presenti negli scarichi o </w:t>
      </w:r>
      <w:r>
        <w:rPr>
          <w:rFonts w:eastAsia="Calibri"/>
          <w:i/>
          <w:lang w:val="it-IT"/>
        </w:rPr>
        <w:t xml:space="preserve">per </w:t>
      </w:r>
      <w:r w:rsidRPr="009E577F">
        <w:rPr>
          <w:rFonts w:eastAsia="Calibri"/>
          <w:i/>
          <w:lang w:val="it-IT"/>
        </w:rPr>
        <w:t>rimuoverli dalle acque scaricate. Se le acque di raffreddamento non vengono trattate chimicamente, descrivere gli accorgimenti operati per controllare la formazioni di depositi, la corrosione e l’inquinamento batterico e le modalità di monitoraggio degli scarichi.</w:t>
      </w:r>
    </w:p>
    <w:p w:rsidR="00E44EC5" w:rsidRPr="009E577F" w:rsidRDefault="00E44EC5">
      <w:pPr>
        <w:pStyle w:val="Testonotaapidipagina"/>
        <w:rPr>
          <w:sz w:val="12"/>
          <w:szCs w:val="12"/>
        </w:rPr>
      </w:pPr>
    </w:p>
  </w:footnote>
  <w:footnote w:id="4">
    <w:p w:rsidR="00E44EC5" w:rsidRDefault="00E44EC5" w:rsidP="009E577F">
      <w:pPr>
        <w:pStyle w:val="Testonotaapidipagina"/>
        <w:jc w:val="both"/>
        <w:rPr>
          <w:rFonts w:eastAsia="Calibri"/>
          <w:i/>
        </w:rPr>
      </w:pPr>
      <w:r>
        <w:rPr>
          <w:rStyle w:val="Rimandonotaapidipagina"/>
        </w:rPr>
        <w:footnoteRef/>
      </w:r>
      <w:r>
        <w:t xml:space="preserve"> </w:t>
      </w:r>
      <w:r>
        <w:rPr>
          <w:rFonts w:eastAsia="Calibri"/>
          <w:i/>
        </w:rPr>
        <w:t>I</w:t>
      </w:r>
      <w:r w:rsidRPr="000D2777">
        <w:rPr>
          <w:rFonts w:eastAsia="Calibri"/>
          <w:i/>
        </w:rPr>
        <w:t>ndicare quali sono i contaminanti che potrebbero trovarsi nelle acque</w:t>
      </w:r>
      <w:r w:rsidRPr="009E577F">
        <w:t xml:space="preserve"> </w:t>
      </w:r>
      <w:r w:rsidRPr="00D34FC3">
        <w:rPr>
          <w:i/>
        </w:rPr>
        <w:t>di raffreddamento</w:t>
      </w:r>
      <w:r>
        <w:t xml:space="preserve"> </w:t>
      </w:r>
      <w:r w:rsidRPr="009E577F">
        <w:rPr>
          <w:rFonts w:eastAsia="Calibri"/>
          <w:i/>
        </w:rPr>
        <w:t>che entr</w:t>
      </w:r>
      <w:r>
        <w:rPr>
          <w:rFonts w:eastAsia="Calibri"/>
          <w:i/>
        </w:rPr>
        <w:t xml:space="preserve">ano </w:t>
      </w:r>
      <w:r w:rsidRPr="009E577F">
        <w:rPr>
          <w:rFonts w:eastAsia="Calibri"/>
          <w:i/>
        </w:rPr>
        <w:t>in contatto con materie prime, prodotti intermedi, sottoprodotti, prodotti finiti, etc..</w:t>
      </w:r>
      <w:r>
        <w:rPr>
          <w:rFonts w:eastAsia="Calibri"/>
          <w:i/>
        </w:rPr>
        <w:t xml:space="preserve">, </w:t>
      </w:r>
      <w:r w:rsidRPr="000D2777">
        <w:rPr>
          <w:rFonts w:eastAsia="Calibri"/>
          <w:i/>
        </w:rPr>
        <w:t>e quali sono le modalità di trattamento intraprese per rimuoverli</w:t>
      </w:r>
      <w:r>
        <w:rPr>
          <w:rFonts w:eastAsia="Calibri"/>
          <w:i/>
        </w:rPr>
        <w:t>.</w:t>
      </w:r>
    </w:p>
    <w:p w:rsidR="00E44EC5" w:rsidRPr="00D04C38" w:rsidRDefault="00E44EC5" w:rsidP="009E577F">
      <w:pPr>
        <w:pStyle w:val="Testonotaapidipagina"/>
        <w:jc w:val="both"/>
        <w:rPr>
          <w:sz w:val="12"/>
          <w:szCs w:val="12"/>
        </w:rPr>
      </w:pPr>
    </w:p>
  </w:footnote>
  <w:footnote w:id="5">
    <w:p w:rsidR="00E44EC5" w:rsidRDefault="00E44EC5" w:rsidP="00D04C38">
      <w:pPr>
        <w:pStyle w:val="Testonotaapidipagina"/>
        <w:jc w:val="both"/>
        <w:rPr>
          <w:i/>
        </w:rPr>
      </w:pPr>
      <w:r>
        <w:rPr>
          <w:rStyle w:val="Rimandonotaapidipagina"/>
        </w:rPr>
        <w:footnoteRef/>
      </w:r>
      <w:r>
        <w:t xml:space="preserve"> </w:t>
      </w:r>
      <w:r w:rsidRPr="00D04C38">
        <w:rPr>
          <w:i/>
        </w:rPr>
        <w:t>Per gli addolcitori indicare se le acque di rigenerazione rispettano il limite previsto per il parametro cloruri. Per i demineralizzatori indicare se le acque di rigenerazione sono adeguatamente neutralizzate e descrivere le sostanze chimiche utilizzate allo scopo (i.e. a</w:t>
      </w:r>
      <w:r>
        <w:rPr>
          <w:i/>
        </w:rPr>
        <w:t>cido cloridrico e soda caustica)</w:t>
      </w:r>
      <w:r w:rsidRPr="00D04C38">
        <w:rPr>
          <w:i/>
        </w:rPr>
        <w:t xml:space="preserve"> .</w:t>
      </w:r>
    </w:p>
    <w:p w:rsidR="00E44EC5" w:rsidRPr="00D34FC3" w:rsidRDefault="00E44EC5" w:rsidP="00D04C38">
      <w:pPr>
        <w:pStyle w:val="Testonotaapidipagina"/>
        <w:jc w:val="both"/>
        <w:rPr>
          <w:sz w:val="12"/>
          <w:szCs w:val="12"/>
        </w:rPr>
      </w:pPr>
    </w:p>
  </w:footnote>
  <w:footnote w:id="6">
    <w:p w:rsidR="00E44EC5" w:rsidRDefault="00E44EC5">
      <w:pPr>
        <w:pStyle w:val="Testonotaapidipagina"/>
        <w:rPr>
          <w:i/>
        </w:rPr>
      </w:pPr>
      <w:r>
        <w:rPr>
          <w:rStyle w:val="Rimandonotaapidipagina"/>
        </w:rPr>
        <w:footnoteRef/>
      </w:r>
      <w:r>
        <w:t xml:space="preserve"> </w:t>
      </w:r>
      <w:r w:rsidRPr="002C16ED">
        <w:rPr>
          <w:i/>
        </w:rPr>
        <w:t>Specificare come sono smaltite eventuali soluzioni per la pulizia delle membrane.</w:t>
      </w:r>
    </w:p>
    <w:p w:rsidR="00E44EC5" w:rsidRPr="002C16ED" w:rsidRDefault="00E44EC5">
      <w:pPr>
        <w:pStyle w:val="Testonotaapidipagina"/>
        <w:rPr>
          <w:sz w:val="12"/>
          <w:szCs w:val="12"/>
        </w:rPr>
      </w:pPr>
    </w:p>
  </w:footnote>
  <w:footnote w:id="7">
    <w:p w:rsidR="00E44EC5" w:rsidRDefault="00E44EC5" w:rsidP="007439E2">
      <w:pPr>
        <w:pStyle w:val="Testonotaapidipagina"/>
        <w:jc w:val="both"/>
      </w:pPr>
      <w:r>
        <w:rPr>
          <w:rStyle w:val="Rimandonotaapidipagina"/>
        </w:rPr>
        <w:footnoteRef/>
      </w:r>
      <w:r>
        <w:t xml:space="preserve"> </w:t>
      </w:r>
      <w:r w:rsidRPr="007439E2">
        <w:rPr>
          <w:i/>
        </w:rPr>
        <w:t xml:space="preserve">Descrivere il pretrattamento adoperato per ridurre entro i limiti la concentrazione di oli/refrigeranti nelle condense, indicando se per rimuovere gli oli in emulsione è presente un sistema </w:t>
      </w:r>
      <w:r>
        <w:rPr>
          <w:i/>
        </w:rPr>
        <w:t xml:space="preserve">di pretrattamento </w:t>
      </w:r>
      <w:r w:rsidRPr="007439E2">
        <w:rPr>
          <w:i/>
        </w:rPr>
        <w:t xml:space="preserve">più spinto della separazione gravitazionale. Indicare se i lubrificanti utilizzati sono di tipo tradizionale e contengono idrocarburi persistenti/moderatamente persistenti e/o oli minerali o se </w:t>
      </w:r>
      <w:r>
        <w:rPr>
          <w:i/>
        </w:rPr>
        <w:t xml:space="preserve">invece </w:t>
      </w:r>
      <w:r w:rsidRPr="007439E2">
        <w:rPr>
          <w:i/>
        </w:rPr>
        <w:t>sono di tipo biodegradabile.</w:t>
      </w:r>
    </w:p>
    <w:p w:rsidR="00E44EC5" w:rsidRPr="007439E2" w:rsidRDefault="00E44EC5" w:rsidP="007439E2">
      <w:pPr>
        <w:pStyle w:val="Testonotaapidipagina"/>
        <w:jc w:val="both"/>
        <w:rPr>
          <w:sz w:val="12"/>
          <w:szCs w:val="12"/>
        </w:rPr>
      </w:pPr>
    </w:p>
  </w:footnote>
  <w:footnote w:id="8">
    <w:p w:rsidR="00E44EC5" w:rsidRDefault="00E44EC5" w:rsidP="007439E2">
      <w:pPr>
        <w:pStyle w:val="Testonotaapidipagina"/>
        <w:jc w:val="both"/>
        <w:rPr>
          <w:i/>
        </w:rPr>
      </w:pPr>
      <w:r>
        <w:rPr>
          <w:rStyle w:val="Rimandonotaapidipagina"/>
        </w:rPr>
        <w:footnoteRef/>
      </w:r>
      <w:r>
        <w:t xml:space="preserve"> </w:t>
      </w:r>
      <w:r>
        <w:rPr>
          <w:i/>
        </w:rPr>
        <w:t xml:space="preserve">Motivare la mancata effettuazione del recupero delle condense. </w:t>
      </w:r>
      <w:r w:rsidRPr="00D04C38">
        <w:rPr>
          <w:i/>
        </w:rPr>
        <w:t>Indicare se le condense sono pretrattate in dispositivo di neutralizzazione del pH.</w:t>
      </w:r>
    </w:p>
    <w:p w:rsidR="00E44EC5" w:rsidRPr="009E577F" w:rsidRDefault="00E44EC5" w:rsidP="007439E2">
      <w:pPr>
        <w:pStyle w:val="Testonotaapidipagina"/>
        <w:jc w:val="both"/>
        <w:rPr>
          <w:sz w:val="12"/>
          <w:szCs w:val="12"/>
        </w:rPr>
      </w:pPr>
    </w:p>
  </w:footnote>
  <w:footnote w:id="9">
    <w:p w:rsidR="00E44EC5" w:rsidRDefault="00E44EC5" w:rsidP="007439E2">
      <w:pPr>
        <w:jc w:val="both"/>
        <w:rPr>
          <w:rFonts w:eastAsia="Calibri"/>
          <w:i/>
          <w:lang w:val="it-IT"/>
        </w:rPr>
      </w:pPr>
      <w:r>
        <w:rPr>
          <w:rStyle w:val="Rimandonotaapidipagina"/>
        </w:rPr>
        <w:footnoteRef/>
      </w:r>
      <w:r w:rsidRPr="009E577F">
        <w:rPr>
          <w:lang w:val="it-IT"/>
        </w:rPr>
        <w:t xml:space="preserve"> </w:t>
      </w:r>
      <w:r>
        <w:rPr>
          <w:rFonts w:eastAsia="Calibri"/>
          <w:i/>
          <w:lang w:val="it-IT"/>
        </w:rPr>
        <w:t>Descrivere la modalità di connessione della torre alla fognatura con riferimento a: presenza di punto ispezione/campionamento vicino alla torre e di pozzetto di decantazione, esecuzione di eventuali pretrattamenti, modalità e frequenza della pulizia delle apparecchiature.</w:t>
      </w:r>
    </w:p>
    <w:p w:rsidR="00E44EC5" w:rsidRPr="009E577F" w:rsidRDefault="00E44EC5" w:rsidP="007439E2">
      <w:pPr>
        <w:pStyle w:val="Testonotaapidipagina"/>
        <w:jc w:val="both"/>
        <w:rPr>
          <w:sz w:val="12"/>
          <w:szCs w:val="12"/>
        </w:rPr>
      </w:pPr>
    </w:p>
  </w:footnote>
  <w:footnote w:id="10">
    <w:p w:rsidR="00E44EC5" w:rsidRDefault="00E44EC5" w:rsidP="007439E2">
      <w:pPr>
        <w:pStyle w:val="Testonotaapidipagina"/>
        <w:jc w:val="both"/>
        <w:rPr>
          <w:i/>
        </w:rPr>
      </w:pPr>
      <w:r>
        <w:rPr>
          <w:rStyle w:val="Rimandonotaapidipagina"/>
        </w:rPr>
        <w:footnoteRef/>
      </w:r>
      <w:r>
        <w:t xml:space="preserve"> </w:t>
      </w:r>
      <w:r w:rsidRPr="007439E2">
        <w:rPr>
          <w:i/>
        </w:rPr>
        <w:t>Indicare se le acque di alimentazione/rabbocco della caldaia vengono condizionate tramite l’aggiunta di additivi</w:t>
      </w:r>
      <w:r>
        <w:rPr>
          <w:i/>
        </w:rPr>
        <w:t>,</w:t>
      </w:r>
      <w:r w:rsidRPr="007439E2">
        <w:rPr>
          <w:i/>
        </w:rPr>
        <w:t xml:space="preserve"> </w:t>
      </w:r>
      <w:r>
        <w:rPr>
          <w:i/>
        </w:rPr>
        <w:t>gli i</w:t>
      </w:r>
      <w:r w:rsidRPr="007439E2">
        <w:rPr>
          <w:i/>
        </w:rPr>
        <w:t xml:space="preserve">nquinanti </w:t>
      </w:r>
      <w:r>
        <w:rPr>
          <w:i/>
        </w:rPr>
        <w:t xml:space="preserve">contenuti negli additivi </w:t>
      </w:r>
      <w:r w:rsidRPr="007439E2">
        <w:rPr>
          <w:i/>
        </w:rPr>
        <w:t>e se questi possono essere presente negli scarichi.</w:t>
      </w:r>
      <w:r>
        <w:t xml:space="preserve"> </w:t>
      </w:r>
      <w:r w:rsidRPr="009E577F">
        <w:rPr>
          <w:i/>
        </w:rPr>
        <w:t xml:space="preserve">Descrivere l’impianto di scarico della caldaia, indicando se è presente un punto di prelievo per il controllo, se vengono effettuati spurghi di fondo (sfangamento) o di regolazione continua (per il controllo dei sali disciolti), in che modo viene ridotta la temperatura delle acque di </w:t>
      </w:r>
      <w:r w:rsidRPr="009E577F">
        <w:t>blowdown</w:t>
      </w:r>
      <w:r w:rsidRPr="009E577F">
        <w:rPr>
          <w:i/>
        </w:rPr>
        <w:t>, se è presente un pozzetto per la decantazione dei solidi, la modalità e la frequenza di pulizia dell</w:t>
      </w:r>
      <w:r>
        <w:rPr>
          <w:i/>
        </w:rPr>
        <w:t>a</w:t>
      </w:r>
      <w:r w:rsidRPr="009E577F">
        <w:rPr>
          <w:i/>
        </w:rPr>
        <w:t xml:space="preserve"> caldaia</w:t>
      </w:r>
      <w:r>
        <w:rPr>
          <w:i/>
        </w:rPr>
        <w:t xml:space="preserve"> (i.e. esecuzione di lavaggi alcalini)</w:t>
      </w:r>
      <w:r w:rsidRPr="009E577F">
        <w:rPr>
          <w:i/>
        </w:rPr>
        <w:t>.</w:t>
      </w:r>
      <w:r>
        <w:rPr>
          <w:i/>
        </w:rPr>
        <w:t xml:space="preserve"> Indicare se gli scarichi rispettano i limiti per i parametri pH, ferro e rame.</w:t>
      </w:r>
    </w:p>
    <w:p w:rsidR="00E44EC5" w:rsidRPr="009E577F" w:rsidRDefault="00E44EC5" w:rsidP="007439E2">
      <w:pPr>
        <w:pStyle w:val="Testonotaapidipagina"/>
        <w:jc w:val="both"/>
        <w:rPr>
          <w:sz w:val="12"/>
          <w:szCs w:val="12"/>
        </w:rPr>
      </w:pPr>
    </w:p>
  </w:footnote>
  <w:footnote w:id="11">
    <w:p w:rsidR="00E44EC5" w:rsidRPr="009E577F" w:rsidRDefault="00E44EC5" w:rsidP="007439E2">
      <w:pPr>
        <w:pStyle w:val="Testonotaapidipagina"/>
        <w:jc w:val="both"/>
        <w:rPr>
          <w:i/>
        </w:rPr>
      </w:pPr>
      <w:r w:rsidRPr="009E577F">
        <w:rPr>
          <w:rStyle w:val="Rimandonotaapidipagina"/>
          <w:i/>
        </w:rPr>
        <w:footnoteRef/>
      </w:r>
      <w:r w:rsidRPr="009E577F">
        <w:rPr>
          <w:i/>
        </w:rPr>
        <w:t xml:space="preserve"> Descrivere i dispositivi, gli inquinanti rimossi e come viene smaltita l’acqua utilizzata.</w:t>
      </w:r>
    </w:p>
  </w:footnote>
  <w:footnote w:id="12">
    <w:p w:rsidR="00E44EC5" w:rsidRDefault="00E44EC5" w:rsidP="00C323A8">
      <w:pPr>
        <w:pStyle w:val="Testonotaapidipagina"/>
      </w:pPr>
      <w:r>
        <w:rPr>
          <w:rStyle w:val="Rimandonotaapidipagina"/>
        </w:rPr>
        <w:footnoteRef/>
      </w:r>
      <w:r>
        <w:t xml:space="preserve"> Presentare all’Ufficio d’Ambito la “Comunicazione/Richiesta” di assimilazione.</w:t>
      </w:r>
    </w:p>
  </w:footnote>
  <w:footnote w:id="13">
    <w:p w:rsidR="00E44EC5" w:rsidRDefault="00E44EC5">
      <w:pPr>
        <w:pStyle w:val="Testonotaapidipagina"/>
      </w:pPr>
      <w:r>
        <w:rPr>
          <w:rStyle w:val="Rimandonotaapidipagina"/>
        </w:rPr>
        <w:footnoteRef/>
      </w:r>
      <w:r>
        <w:t xml:space="preserve"> Richiesta possibile solo nel caso di superfici scolanti di cui all’art. 3, c.1, lett. a) e b) del R.R. 04/2006.</w:t>
      </w:r>
    </w:p>
  </w:footnote>
  <w:footnote w:id="14">
    <w:p w:rsidR="00E44EC5" w:rsidRDefault="00E44EC5" w:rsidP="00DF3335">
      <w:pPr>
        <w:pStyle w:val="Testonotaapidipagina"/>
        <w:jc w:val="both"/>
      </w:pPr>
      <w:r>
        <w:rPr>
          <w:rStyle w:val="Rimandonotaapidipagina"/>
        </w:rPr>
        <w:footnoteRef/>
      </w:r>
      <w:r>
        <w:t xml:space="preserve"> Il titolare dell’attività condotta presso lo stabilimento deve apporre la firma sulla relazione nel caso in cui non coincida con il titolare dello scarico (ad esempio per  scarichi provenienti da più stabilimenti)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C5" w:rsidRPr="000A40E2" w:rsidRDefault="00E44EC5" w:rsidP="000A40E2">
    <w:pPr>
      <w:pStyle w:val="Intestazione"/>
      <w:spacing w:before="240" w:after="240"/>
      <w:jc w:val="right"/>
      <w:rPr>
        <w:lang w:val="it-IT"/>
      </w:rPr>
    </w:pPr>
    <w:r w:rsidRPr="000A40E2">
      <w:rPr>
        <w:color w:val="0000FF"/>
        <w:lang w:val="it-IT"/>
      </w:rPr>
      <w:t>Modello B) approvato con D.D. n. 22 del 2</w:t>
    </w:r>
    <w:r>
      <w:rPr>
        <w:color w:val="0000FF"/>
        <w:lang w:val="it-IT"/>
      </w:rPr>
      <w:t>9</w:t>
    </w:r>
    <w:r w:rsidRPr="000A40E2">
      <w:rPr>
        <w:color w:val="0000FF"/>
        <w:lang w:val="it-IT"/>
      </w:rPr>
      <w:t>/01/2013</w:t>
    </w:r>
    <w:r w:rsidRPr="000A40E2">
      <w:rPr>
        <w:lang w:val="it-IT"/>
      </w:rPr>
      <w:t xml:space="preserve"> </w:t>
    </w:r>
    <w:r w:rsidRPr="000A40E2">
      <w:rPr>
        <w:color w:val="0000FF"/>
        <w:lang w:val="it-IT"/>
      </w:rPr>
      <w:t xml:space="preserve">- </w:t>
    </w:r>
    <w:r w:rsidRPr="000A40E2">
      <w:rPr>
        <w:color w:val="0000FF"/>
        <w:lang w:val="it-IT"/>
      </w:rPr>
      <w:fldChar w:fldCharType="begin"/>
    </w:r>
    <w:r w:rsidRPr="000A40E2">
      <w:rPr>
        <w:color w:val="0000FF"/>
        <w:lang w:val="it-IT"/>
      </w:rPr>
      <w:instrText xml:space="preserve"> PAGE   \* MERGEFORMAT </w:instrText>
    </w:r>
    <w:r w:rsidRPr="000A40E2">
      <w:rPr>
        <w:color w:val="0000FF"/>
        <w:lang w:val="it-IT"/>
      </w:rPr>
      <w:fldChar w:fldCharType="separate"/>
    </w:r>
    <w:r w:rsidR="00944C83">
      <w:rPr>
        <w:noProof/>
        <w:color w:val="0000FF"/>
        <w:lang w:val="it-IT"/>
      </w:rPr>
      <w:t>3</w:t>
    </w:r>
    <w:r w:rsidRPr="000A40E2">
      <w:rPr>
        <w:color w:val="0000FF"/>
        <w:lang w:val="it-IT"/>
      </w:rPr>
      <w:fldChar w:fldCharType="end"/>
    </w:r>
    <w:r w:rsidRPr="000A40E2">
      <w:rPr>
        <w:color w:val="0000FF"/>
        <w:lang w:val="it-IT"/>
      </w:rPr>
      <w:t>/</w:t>
    </w:r>
    <w:fldSimple w:instr=" NUMPAGES   \* MERGEFORMAT ">
      <w:r w:rsidR="00944C83" w:rsidRPr="00944C83">
        <w:rPr>
          <w:noProof/>
          <w:color w:val="0000FF"/>
          <w:lang w:val="it-IT"/>
        </w:rPr>
        <w:t>25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C5" w:rsidRPr="000A40E2" w:rsidRDefault="00E44EC5" w:rsidP="000A40E2">
    <w:pPr>
      <w:pStyle w:val="Intestazione"/>
      <w:spacing w:before="240" w:after="240"/>
      <w:jc w:val="center"/>
      <w:rPr>
        <w:lang w:val="it-IT"/>
      </w:rPr>
    </w:pPr>
    <w:r w:rsidRPr="000A40E2">
      <w:rPr>
        <w:color w:val="0000FF"/>
        <w:lang w:val="it-IT"/>
      </w:rPr>
      <w:t>Modello B) approvato con D.D. n. 22 del 2</w:t>
    </w:r>
    <w:r>
      <w:rPr>
        <w:color w:val="0000FF"/>
        <w:lang w:val="it-IT"/>
      </w:rPr>
      <w:t>9</w:t>
    </w:r>
    <w:r w:rsidRPr="000A40E2">
      <w:rPr>
        <w:color w:val="0000FF"/>
        <w:lang w:val="it-IT"/>
      </w:rPr>
      <w:t>/01/2013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C5" w:rsidRPr="000A40E2" w:rsidRDefault="00E44EC5" w:rsidP="000A40E2">
    <w:pPr>
      <w:pStyle w:val="Intestazione"/>
      <w:spacing w:before="240" w:after="240"/>
      <w:jc w:val="right"/>
      <w:rPr>
        <w:lang w:val="it-IT"/>
      </w:rPr>
    </w:pPr>
    <w:r w:rsidRPr="000A40E2">
      <w:rPr>
        <w:color w:val="0000FF"/>
        <w:lang w:val="it-IT"/>
      </w:rPr>
      <w:t>Modello B) approvato con D.D. n. 22 del 2</w:t>
    </w:r>
    <w:r>
      <w:rPr>
        <w:color w:val="0000FF"/>
        <w:lang w:val="it-IT"/>
      </w:rPr>
      <w:t>9</w:t>
    </w:r>
    <w:r w:rsidRPr="000A40E2">
      <w:rPr>
        <w:color w:val="0000FF"/>
        <w:lang w:val="it-IT"/>
      </w:rPr>
      <w:t>/01/2013</w:t>
    </w:r>
    <w:r w:rsidRPr="000A40E2">
      <w:rPr>
        <w:lang w:val="it-IT"/>
      </w:rPr>
      <w:t xml:space="preserve"> </w:t>
    </w:r>
    <w:r w:rsidRPr="000A40E2">
      <w:rPr>
        <w:color w:val="0000FF"/>
        <w:lang w:val="it-IT"/>
      </w:rPr>
      <w:t xml:space="preserve">- </w:t>
    </w:r>
    <w:r w:rsidRPr="000A40E2">
      <w:rPr>
        <w:color w:val="0000FF"/>
        <w:lang w:val="it-IT"/>
      </w:rPr>
      <w:fldChar w:fldCharType="begin"/>
    </w:r>
    <w:r w:rsidRPr="000A40E2">
      <w:rPr>
        <w:color w:val="0000FF"/>
        <w:lang w:val="it-IT"/>
      </w:rPr>
      <w:instrText xml:space="preserve"> PAGE   \* MERGEFORMAT </w:instrText>
    </w:r>
    <w:r w:rsidRPr="000A40E2">
      <w:rPr>
        <w:color w:val="0000FF"/>
        <w:lang w:val="it-IT"/>
      </w:rPr>
      <w:fldChar w:fldCharType="separate"/>
    </w:r>
    <w:r w:rsidR="00944C83">
      <w:rPr>
        <w:noProof/>
        <w:color w:val="0000FF"/>
        <w:lang w:val="it-IT"/>
      </w:rPr>
      <w:t>5</w:t>
    </w:r>
    <w:r w:rsidRPr="000A40E2">
      <w:rPr>
        <w:color w:val="0000FF"/>
        <w:lang w:val="it-IT"/>
      </w:rPr>
      <w:fldChar w:fldCharType="end"/>
    </w:r>
    <w:r w:rsidRPr="000A40E2">
      <w:rPr>
        <w:color w:val="0000FF"/>
        <w:lang w:val="it-IT"/>
      </w:rPr>
      <w:t>/</w:t>
    </w:r>
    <w:fldSimple w:instr=" NUMPAGES   \* MERGEFORMAT ">
      <w:r w:rsidR="00944C83" w:rsidRPr="00944C83">
        <w:rPr>
          <w:noProof/>
          <w:color w:val="0000FF"/>
          <w:lang w:val="it-IT"/>
        </w:rPr>
        <w:t>25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C5" w:rsidRPr="000A40E2" w:rsidRDefault="00E44EC5" w:rsidP="000A40E2">
    <w:pPr>
      <w:pStyle w:val="Intestazione"/>
      <w:tabs>
        <w:tab w:val="clear" w:pos="8306"/>
        <w:tab w:val="center" w:pos="4819"/>
      </w:tabs>
      <w:spacing w:before="240" w:after="240"/>
      <w:jc w:val="right"/>
      <w:rPr>
        <w:noProof/>
        <w:color w:val="0000FF"/>
        <w:lang w:val="it-IT"/>
      </w:rPr>
    </w:pPr>
    <w:r w:rsidRPr="000A40E2">
      <w:rPr>
        <w:color w:val="0000FF"/>
        <w:lang w:val="it-IT"/>
      </w:rPr>
      <w:t>Modello B) approvato con D.D. n. 22 del 2</w:t>
    </w:r>
    <w:r>
      <w:rPr>
        <w:color w:val="0000FF"/>
        <w:lang w:val="it-IT"/>
      </w:rPr>
      <w:t>9</w:t>
    </w:r>
    <w:r w:rsidRPr="000A40E2">
      <w:rPr>
        <w:color w:val="0000FF"/>
        <w:lang w:val="it-IT"/>
      </w:rPr>
      <w:t>/01/2013</w:t>
    </w:r>
    <w:r w:rsidRPr="000A40E2">
      <w:rPr>
        <w:lang w:val="it-IT"/>
      </w:rPr>
      <w:t xml:space="preserve"> </w:t>
    </w:r>
    <w:r w:rsidRPr="000A40E2">
      <w:rPr>
        <w:color w:val="0000FF"/>
        <w:lang w:val="it-IT"/>
      </w:rPr>
      <w:t xml:space="preserve"> - </w:t>
    </w:r>
    <w:r w:rsidRPr="000A40E2">
      <w:rPr>
        <w:color w:val="0000FF"/>
        <w:lang w:val="it-IT"/>
      </w:rPr>
      <w:fldChar w:fldCharType="begin"/>
    </w:r>
    <w:r w:rsidRPr="000A40E2">
      <w:rPr>
        <w:color w:val="0000FF"/>
        <w:lang w:val="it-IT"/>
      </w:rPr>
      <w:instrText xml:space="preserve"> PAGE   \* MERGEFORMAT </w:instrText>
    </w:r>
    <w:r w:rsidRPr="000A40E2">
      <w:rPr>
        <w:color w:val="0000FF"/>
        <w:lang w:val="it-IT"/>
      </w:rPr>
      <w:fldChar w:fldCharType="separate"/>
    </w:r>
    <w:r w:rsidR="00944C83">
      <w:rPr>
        <w:noProof/>
        <w:color w:val="0000FF"/>
        <w:lang w:val="it-IT"/>
      </w:rPr>
      <w:t>6</w:t>
    </w:r>
    <w:r w:rsidRPr="000A40E2">
      <w:rPr>
        <w:color w:val="0000FF"/>
        <w:lang w:val="it-IT"/>
      </w:rPr>
      <w:fldChar w:fldCharType="end"/>
    </w:r>
    <w:r w:rsidRPr="000A40E2">
      <w:rPr>
        <w:color w:val="0000FF"/>
        <w:lang w:val="it-IT"/>
      </w:rPr>
      <w:t>/</w:t>
    </w:r>
    <w:fldSimple w:instr=" NUMPAGES   \* MERGEFORMAT ">
      <w:r w:rsidR="00944C83" w:rsidRPr="00944C83">
        <w:rPr>
          <w:noProof/>
          <w:color w:val="0000FF"/>
          <w:lang w:val="it-IT"/>
        </w:rPr>
        <w:t>25</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C5" w:rsidRPr="000A40E2" w:rsidRDefault="00E44EC5" w:rsidP="000A40E2">
    <w:pPr>
      <w:pStyle w:val="Intestazione"/>
      <w:tabs>
        <w:tab w:val="clear" w:pos="8306"/>
        <w:tab w:val="center" w:pos="4819"/>
      </w:tabs>
      <w:spacing w:before="240" w:after="240"/>
      <w:jc w:val="right"/>
      <w:rPr>
        <w:noProof/>
        <w:color w:val="0000FF"/>
        <w:lang w:val="it-IT"/>
      </w:rPr>
    </w:pPr>
    <w:r w:rsidRPr="000A40E2">
      <w:rPr>
        <w:color w:val="0000FF"/>
        <w:lang w:val="it-IT"/>
      </w:rPr>
      <w:t>Modello B) approvato con D.D. n. 22 del 2</w:t>
    </w:r>
    <w:r>
      <w:rPr>
        <w:color w:val="0000FF"/>
        <w:lang w:val="it-IT"/>
      </w:rPr>
      <w:t>9</w:t>
    </w:r>
    <w:r w:rsidRPr="000A40E2">
      <w:rPr>
        <w:color w:val="0000FF"/>
        <w:lang w:val="it-IT"/>
      </w:rPr>
      <w:t>/01/2013</w:t>
    </w:r>
    <w:r w:rsidRPr="000A40E2">
      <w:rPr>
        <w:lang w:val="it-IT"/>
      </w:rPr>
      <w:t xml:space="preserve"> </w:t>
    </w:r>
    <w:r w:rsidRPr="000A40E2">
      <w:rPr>
        <w:color w:val="0000FF"/>
        <w:lang w:val="it-IT"/>
      </w:rPr>
      <w:t xml:space="preserve">- </w:t>
    </w:r>
    <w:r w:rsidRPr="000A40E2">
      <w:rPr>
        <w:color w:val="0000FF"/>
        <w:lang w:val="it-IT"/>
      </w:rPr>
      <w:fldChar w:fldCharType="begin"/>
    </w:r>
    <w:r w:rsidRPr="000A40E2">
      <w:rPr>
        <w:color w:val="0000FF"/>
        <w:lang w:val="it-IT"/>
      </w:rPr>
      <w:instrText xml:space="preserve"> PAGE   \* MERGEFORMAT </w:instrText>
    </w:r>
    <w:r w:rsidRPr="000A40E2">
      <w:rPr>
        <w:color w:val="0000FF"/>
        <w:lang w:val="it-IT"/>
      </w:rPr>
      <w:fldChar w:fldCharType="separate"/>
    </w:r>
    <w:r w:rsidR="00944C83">
      <w:rPr>
        <w:noProof/>
        <w:color w:val="0000FF"/>
        <w:lang w:val="it-IT"/>
      </w:rPr>
      <w:t>7</w:t>
    </w:r>
    <w:r w:rsidRPr="000A40E2">
      <w:rPr>
        <w:color w:val="0000FF"/>
        <w:lang w:val="it-IT"/>
      </w:rPr>
      <w:fldChar w:fldCharType="end"/>
    </w:r>
    <w:r w:rsidRPr="000A40E2">
      <w:rPr>
        <w:color w:val="0000FF"/>
        <w:lang w:val="it-IT"/>
      </w:rPr>
      <w:t>/</w:t>
    </w:r>
    <w:fldSimple w:instr=" NUMPAGES   \* MERGEFORMAT ">
      <w:r w:rsidR="00944C83" w:rsidRPr="00944C83">
        <w:rPr>
          <w:noProof/>
          <w:color w:val="0000FF"/>
          <w:lang w:val="it-IT"/>
        </w:rPr>
        <w:t>25</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C5" w:rsidRPr="000A40E2" w:rsidRDefault="00E44EC5" w:rsidP="000A40E2">
    <w:pPr>
      <w:pStyle w:val="Intestazione"/>
      <w:tabs>
        <w:tab w:val="clear" w:pos="8306"/>
      </w:tabs>
      <w:spacing w:before="240" w:after="240"/>
      <w:jc w:val="right"/>
      <w:rPr>
        <w:lang w:val="it-IT"/>
      </w:rPr>
    </w:pPr>
    <w:r w:rsidRPr="000A40E2">
      <w:rPr>
        <w:color w:val="0000FF"/>
        <w:lang w:val="it-IT"/>
      </w:rPr>
      <w:t>Modello B) approvato con D.D. n. 22 del 2</w:t>
    </w:r>
    <w:r>
      <w:rPr>
        <w:color w:val="0000FF"/>
        <w:lang w:val="it-IT"/>
      </w:rPr>
      <w:t>9</w:t>
    </w:r>
    <w:r w:rsidRPr="000A40E2">
      <w:rPr>
        <w:color w:val="0000FF"/>
        <w:lang w:val="it-IT"/>
      </w:rPr>
      <w:t>/01/2013</w:t>
    </w:r>
    <w:r w:rsidRPr="000A40E2">
      <w:rPr>
        <w:lang w:val="it-IT"/>
      </w:rPr>
      <w:t xml:space="preserve"> </w:t>
    </w:r>
    <w:r w:rsidRPr="000A40E2">
      <w:rPr>
        <w:color w:val="0000FF"/>
        <w:lang w:val="it-IT"/>
      </w:rPr>
      <w:t xml:space="preserve">- </w:t>
    </w:r>
    <w:r w:rsidRPr="000A40E2">
      <w:rPr>
        <w:color w:val="0000FF"/>
        <w:lang w:val="it-IT"/>
      </w:rPr>
      <w:fldChar w:fldCharType="begin"/>
    </w:r>
    <w:r w:rsidRPr="000A40E2">
      <w:rPr>
        <w:color w:val="0000FF"/>
        <w:lang w:val="it-IT"/>
      </w:rPr>
      <w:instrText xml:space="preserve"> PAGE   \* MERGEFORMAT </w:instrText>
    </w:r>
    <w:r w:rsidRPr="000A40E2">
      <w:rPr>
        <w:color w:val="0000FF"/>
        <w:lang w:val="it-IT"/>
      </w:rPr>
      <w:fldChar w:fldCharType="separate"/>
    </w:r>
    <w:r w:rsidR="00944C83">
      <w:rPr>
        <w:noProof/>
        <w:color w:val="0000FF"/>
        <w:lang w:val="it-IT"/>
      </w:rPr>
      <w:t>21</w:t>
    </w:r>
    <w:r w:rsidRPr="000A40E2">
      <w:rPr>
        <w:color w:val="0000FF"/>
        <w:lang w:val="it-IT"/>
      </w:rPr>
      <w:fldChar w:fldCharType="end"/>
    </w:r>
    <w:r w:rsidRPr="000A40E2">
      <w:rPr>
        <w:color w:val="0000FF"/>
        <w:lang w:val="it-IT"/>
      </w:rPr>
      <w:t>/</w:t>
    </w:r>
    <w:fldSimple w:instr=" NUMPAGES   \* MERGEFORMAT ">
      <w:r w:rsidR="00944C83" w:rsidRPr="00944C83">
        <w:rPr>
          <w:noProof/>
          <w:color w:val="0000FF"/>
          <w:lang w:val="it-IT"/>
        </w:rPr>
        <w:t>25</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C5" w:rsidRPr="000A40E2" w:rsidRDefault="00E44EC5" w:rsidP="000A40E2">
    <w:pPr>
      <w:pStyle w:val="Intestazione"/>
      <w:tabs>
        <w:tab w:val="clear" w:pos="4153"/>
        <w:tab w:val="clear" w:pos="8306"/>
      </w:tabs>
      <w:spacing w:before="240" w:after="240"/>
      <w:jc w:val="right"/>
      <w:rPr>
        <w:noProof/>
        <w:color w:val="0000FF"/>
        <w:lang w:val="it-IT"/>
      </w:rPr>
    </w:pPr>
    <w:r w:rsidRPr="000A40E2">
      <w:rPr>
        <w:color w:val="0000FF"/>
        <w:lang w:val="it-IT"/>
      </w:rPr>
      <w:t>Modello B) approvato con D.D. n. 22 del 2</w:t>
    </w:r>
    <w:r>
      <w:rPr>
        <w:color w:val="0000FF"/>
        <w:lang w:val="it-IT"/>
      </w:rPr>
      <w:t>9</w:t>
    </w:r>
    <w:r w:rsidRPr="000A40E2">
      <w:rPr>
        <w:color w:val="0000FF"/>
        <w:lang w:val="it-IT"/>
      </w:rPr>
      <w:t>/01/2013</w:t>
    </w:r>
    <w:r w:rsidRPr="000A40E2">
      <w:rPr>
        <w:lang w:val="it-IT"/>
      </w:rPr>
      <w:t xml:space="preserve"> </w:t>
    </w:r>
    <w:r w:rsidRPr="000A40E2">
      <w:rPr>
        <w:color w:val="0000FF"/>
        <w:lang w:val="it-IT"/>
      </w:rPr>
      <w:t xml:space="preserve">- </w:t>
    </w:r>
    <w:r w:rsidRPr="000A40E2">
      <w:rPr>
        <w:color w:val="0000FF"/>
        <w:lang w:val="it-IT"/>
      </w:rPr>
      <w:fldChar w:fldCharType="begin"/>
    </w:r>
    <w:r w:rsidRPr="000A40E2">
      <w:rPr>
        <w:color w:val="0000FF"/>
        <w:lang w:val="it-IT"/>
      </w:rPr>
      <w:instrText xml:space="preserve"> PAGE   \* MERGEFORMAT </w:instrText>
    </w:r>
    <w:r w:rsidRPr="000A40E2">
      <w:rPr>
        <w:color w:val="0000FF"/>
        <w:lang w:val="it-IT"/>
      </w:rPr>
      <w:fldChar w:fldCharType="separate"/>
    </w:r>
    <w:r w:rsidR="00944C83">
      <w:rPr>
        <w:noProof/>
        <w:color w:val="0000FF"/>
        <w:lang w:val="it-IT"/>
      </w:rPr>
      <w:t>22</w:t>
    </w:r>
    <w:r w:rsidRPr="000A40E2">
      <w:rPr>
        <w:color w:val="0000FF"/>
        <w:lang w:val="it-IT"/>
      </w:rPr>
      <w:fldChar w:fldCharType="end"/>
    </w:r>
    <w:r w:rsidRPr="000A40E2">
      <w:rPr>
        <w:color w:val="0000FF"/>
        <w:lang w:val="it-IT"/>
      </w:rPr>
      <w:t>/</w:t>
    </w:r>
    <w:fldSimple w:instr=" NUMPAGES   \* MERGEFORMAT ">
      <w:r w:rsidR="00944C83" w:rsidRPr="00944C83">
        <w:rPr>
          <w:noProof/>
          <w:color w:val="0000FF"/>
          <w:lang w:val="it-IT"/>
        </w:rPr>
        <w:t>25</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C5" w:rsidRPr="000A40E2" w:rsidRDefault="00E44EC5" w:rsidP="000A40E2">
    <w:pPr>
      <w:pStyle w:val="Intestazione"/>
      <w:tabs>
        <w:tab w:val="clear" w:pos="4153"/>
        <w:tab w:val="clear" w:pos="8306"/>
      </w:tabs>
      <w:spacing w:before="240" w:after="240"/>
      <w:jc w:val="right"/>
      <w:rPr>
        <w:lang w:val="it-IT"/>
      </w:rPr>
    </w:pPr>
    <w:r w:rsidRPr="000A40E2">
      <w:rPr>
        <w:color w:val="0000FF"/>
        <w:lang w:val="it-IT"/>
      </w:rPr>
      <w:t>Modello B) approvato con D.D. n. 22 del 2</w:t>
    </w:r>
    <w:r>
      <w:rPr>
        <w:color w:val="0000FF"/>
        <w:lang w:val="it-IT"/>
      </w:rPr>
      <w:t>9</w:t>
    </w:r>
    <w:r w:rsidRPr="000A40E2">
      <w:rPr>
        <w:color w:val="0000FF"/>
        <w:lang w:val="it-IT"/>
      </w:rPr>
      <w:t>/01/2013</w:t>
    </w:r>
    <w:r w:rsidRPr="000A40E2">
      <w:rPr>
        <w:lang w:val="it-IT"/>
      </w:rPr>
      <w:t xml:space="preserve"> </w:t>
    </w:r>
    <w:r w:rsidRPr="000A40E2">
      <w:rPr>
        <w:color w:val="0000FF"/>
        <w:lang w:val="it-IT"/>
      </w:rPr>
      <w:t xml:space="preserve">- </w:t>
    </w:r>
    <w:r w:rsidRPr="000A40E2">
      <w:rPr>
        <w:color w:val="0000FF"/>
        <w:lang w:val="it-IT"/>
      </w:rPr>
      <w:fldChar w:fldCharType="begin"/>
    </w:r>
    <w:r w:rsidRPr="000A40E2">
      <w:rPr>
        <w:color w:val="0000FF"/>
        <w:lang w:val="it-IT"/>
      </w:rPr>
      <w:instrText xml:space="preserve"> PAGE   \* MERGEFORMAT </w:instrText>
    </w:r>
    <w:r w:rsidRPr="000A40E2">
      <w:rPr>
        <w:color w:val="0000FF"/>
        <w:lang w:val="it-IT"/>
      </w:rPr>
      <w:fldChar w:fldCharType="separate"/>
    </w:r>
    <w:r w:rsidR="00944C83">
      <w:rPr>
        <w:noProof/>
        <w:color w:val="0000FF"/>
        <w:lang w:val="it-IT"/>
      </w:rPr>
      <w:t>25</w:t>
    </w:r>
    <w:r w:rsidRPr="000A40E2">
      <w:rPr>
        <w:color w:val="0000FF"/>
        <w:lang w:val="it-IT"/>
      </w:rPr>
      <w:fldChar w:fldCharType="end"/>
    </w:r>
    <w:r w:rsidRPr="000A40E2">
      <w:rPr>
        <w:color w:val="0000FF"/>
        <w:lang w:val="it-IT"/>
      </w:rPr>
      <w:t>/</w:t>
    </w:r>
    <w:fldSimple w:instr=" NUMPAGES   \* MERGEFORMAT ">
      <w:r w:rsidR="00944C83" w:rsidRPr="00944C83">
        <w:rPr>
          <w:noProof/>
          <w:color w:val="0000FF"/>
          <w:lang w:val="it-IT"/>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FC6"/>
    <w:multiLevelType w:val="hybridMultilevel"/>
    <w:tmpl w:val="8940FBE2"/>
    <w:lvl w:ilvl="0" w:tplc="C7B27674">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5C0E49"/>
    <w:multiLevelType w:val="multilevel"/>
    <w:tmpl w:val="61D8FA20"/>
    <w:lvl w:ilvl="0">
      <w:start w:val="1"/>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i w:val="0"/>
        <w:sz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720" w:hanging="720"/>
      </w:pPr>
      <w:rPr>
        <w:rFonts w:hint="default"/>
        <w:b/>
        <w:i w:val="0"/>
        <w:sz w:val="24"/>
      </w:rPr>
    </w:lvl>
    <w:lvl w:ilvl="4">
      <w:start w:val="1"/>
      <w:numFmt w:val="decimal"/>
      <w:lvlText w:val="%1.%2)%3.%4.%5."/>
      <w:lvlJc w:val="left"/>
      <w:pPr>
        <w:ind w:left="1080" w:hanging="1080"/>
      </w:pPr>
      <w:rPr>
        <w:rFonts w:hint="default"/>
        <w:b/>
        <w:i w:val="0"/>
        <w:sz w:val="24"/>
      </w:rPr>
    </w:lvl>
    <w:lvl w:ilvl="5">
      <w:start w:val="1"/>
      <w:numFmt w:val="decimal"/>
      <w:lvlText w:val="%1.%2)%3.%4.%5.%6."/>
      <w:lvlJc w:val="left"/>
      <w:pPr>
        <w:ind w:left="1080" w:hanging="1080"/>
      </w:pPr>
      <w:rPr>
        <w:rFonts w:hint="default"/>
        <w:b/>
        <w:i w:val="0"/>
        <w:sz w:val="24"/>
      </w:rPr>
    </w:lvl>
    <w:lvl w:ilvl="6">
      <w:start w:val="1"/>
      <w:numFmt w:val="decimal"/>
      <w:lvlText w:val="%1.%2)%3.%4.%5.%6.%7."/>
      <w:lvlJc w:val="left"/>
      <w:pPr>
        <w:ind w:left="1080" w:hanging="1080"/>
      </w:pPr>
      <w:rPr>
        <w:rFonts w:hint="default"/>
        <w:b/>
        <w:i w:val="0"/>
        <w:sz w:val="24"/>
      </w:rPr>
    </w:lvl>
    <w:lvl w:ilvl="7">
      <w:start w:val="1"/>
      <w:numFmt w:val="decimal"/>
      <w:lvlText w:val="%1.%2)%3.%4.%5.%6.%7.%8."/>
      <w:lvlJc w:val="left"/>
      <w:pPr>
        <w:ind w:left="1440" w:hanging="1440"/>
      </w:pPr>
      <w:rPr>
        <w:rFonts w:hint="default"/>
        <w:b/>
        <w:i w:val="0"/>
        <w:sz w:val="24"/>
      </w:rPr>
    </w:lvl>
    <w:lvl w:ilvl="8">
      <w:start w:val="1"/>
      <w:numFmt w:val="decimal"/>
      <w:lvlText w:val="%1.%2)%3.%4.%5.%6.%7.%8.%9."/>
      <w:lvlJc w:val="left"/>
      <w:pPr>
        <w:ind w:left="1440" w:hanging="1440"/>
      </w:pPr>
      <w:rPr>
        <w:rFonts w:hint="default"/>
        <w:b/>
        <w:i w:val="0"/>
        <w:sz w:val="24"/>
      </w:rPr>
    </w:lvl>
  </w:abstractNum>
  <w:abstractNum w:abstractNumId="2">
    <w:nsid w:val="04055402"/>
    <w:multiLevelType w:val="hybridMultilevel"/>
    <w:tmpl w:val="507E69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014B13"/>
    <w:multiLevelType w:val="multilevel"/>
    <w:tmpl w:val="BA6A2612"/>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B355B9"/>
    <w:multiLevelType w:val="hybridMultilevel"/>
    <w:tmpl w:val="A61C2330"/>
    <w:lvl w:ilvl="0" w:tplc="B0C89E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6B6233"/>
    <w:multiLevelType w:val="multilevel"/>
    <w:tmpl w:val="15BAFFD6"/>
    <w:lvl w:ilvl="0">
      <w:start w:val="1"/>
      <w:numFmt w:val="decimal"/>
      <w:lvlText w:val="%1."/>
      <w:lvlJc w:val="left"/>
      <w:pPr>
        <w:ind w:left="375" w:hanging="375"/>
      </w:pPr>
      <w:rPr>
        <w:rFonts w:hint="default"/>
        <w:i w:val="0"/>
      </w:rPr>
    </w:lvl>
    <w:lvl w:ilvl="1">
      <w:start w:val="2"/>
      <w:numFmt w:val="decimal"/>
      <w:lvlText w:val="%1.%2)"/>
      <w:lvlJc w:val="left"/>
      <w:pPr>
        <w:ind w:left="720" w:hanging="72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nsid w:val="124E69EB"/>
    <w:multiLevelType w:val="hybridMultilevel"/>
    <w:tmpl w:val="441C4A68"/>
    <w:lvl w:ilvl="0" w:tplc="DF6CF4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4820195"/>
    <w:multiLevelType w:val="hybridMultilevel"/>
    <w:tmpl w:val="AA5644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FF568E"/>
    <w:multiLevelType w:val="hybridMultilevel"/>
    <w:tmpl w:val="B8227A8C"/>
    <w:lvl w:ilvl="0" w:tplc="B0C89E8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AC05EC8"/>
    <w:multiLevelType w:val="hybridMultilevel"/>
    <w:tmpl w:val="15F4758E"/>
    <w:lvl w:ilvl="0" w:tplc="2536EC62">
      <w:start w:val="1"/>
      <w:numFmt w:val="decimal"/>
      <w:lvlText w:val="%1."/>
      <w:lvlJc w:val="left"/>
      <w:pPr>
        <w:ind w:left="720" w:hanging="360"/>
      </w:pPr>
      <w:rPr>
        <w:rFonts w:eastAsia="Times New Roman" w:hint="default"/>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B350201"/>
    <w:multiLevelType w:val="multilevel"/>
    <w:tmpl w:val="6DFCB462"/>
    <w:lvl w:ilvl="0">
      <w:start w:val="9"/>
      <w:numFmt w:val="decimal"/>
      <w:lvlText w:val="%1."/>
      <w:lvlJc w:val="left"/>
      <w:pPr>
        <w:ind w:left="555" w:hanging="555"/>
      </w:pPr>
      <w:rPr>
        <w:rFonts w:hint="default"/>
      </w:rPr>
    </w:lvl>
    <w:lvl w:ilvl="1">
      <w:start w:val="2"/>
      <w:numFmt w:val="decimal"/>
      <w:lvlText w:val="%1.%2."/>
      <w:lvlJc w:val="left"/>
      <w:pPr>
        <w:ind w:left="735" w:hanging="555"/>
      </w:pPr>
      <w:rPr>
        <w:rFonts w:hint="default"/>
      </w:rPr>
    </w:lvl>
    <w:lvl w:ilvl="2">
      <w:start w:val="1"/>
      <w:numFmt w:val="decimal"/>
      <w:lvlText w:val="%1.%2.%3)"/>
      <w:lvlJc w:val="left"/>
      <w:pPr>
        <w:ind w:left="1080" w:hanging="720"/>
      </w:pPr>
      <w:rPr>
        <w:rFonts w:hint="default"/>
        <w:b/>
        <w:sz w:val="20"/>
        <w:szCs w:val="2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nsid w:val="1D4F1BB1"/>
    <w:multiLevelType w:val="multilevel"/>
    <w:tmpl w:val="B8E49186"/>
    <w:lvl w:ilvl="0">
      <w:start w:val="9"/>
      <w:numFmt w:val="decimal"/>
      <w:lvlText w:val="%1."/>
      <w:lvlJc w:val="left"/>
      <w:pPr>
        <w:ind w:left="555" w:hanging="555"/>
      </w:pPr>
      <w:rPr>
        <w:rFonts w:hint="default"/>
        <w:i w:val="0"/>
        <w:sz w:val="24"/>
      </w:rPr>
    </w:lvl>
    <w:lvl w:ilvl="1">
      <w:start w:val="1"/>
      <w:numFmt w:val="decimal"/>
      <w:lvlText w:val="%1.%2."/>
      <w:lvlJc w:val="left"/>
      <w:pPr>
        <w:ind w:left="735" w:hanging="555"/>
      </w:pPr>
      <w:rPr>
        <w:rFonts w:hint="default"/>
        <w:i w:val="0"/>
        <w:sz w:val="24"/>
      </w:rPr>
    </w:lvl>
    <w:lvl w:ilvl="2">
      <w:start w:val="1"/>
      <w:numFmt w:val="decimal"/>
      <w:lvlText w:val="%1.%2.%3)"/>
      <w:lvlJc w:val="left"/>
      <w:pPr>
        <w:ind w:left="1080" w:hanging="720"/>
      </w:pPr>
      <w:rPr>
        <w:rFonts w:hint="default"/>
        <w:b/>
        <w:i w:val="0"/>
        <w:sz w:val="20"/>
        <w:szCs w:val="20"/>
      </w:rPr>
    </w:lvl>
    <w:lvl w:ilvl="3">
      <w:start w:val="1"/>
      <w:numFmt w:val="decimal"/>
      <w:lvlText w:val="%1.%2.%3)%4."/>
      <w:lvlJc w:val="left"/>
      <w:pPr>
        <w:ind w:left="1260" w:hanging="720"/>
      </w:pPr>
      <w:rPr>
        <w:rFonts w:hint="default"/>
        <w:i w:val="0"/>
        <w:sz w:val="24"/>
      </w:rPr>
    </w:lvl>
    <w:lvl w:ilvl="4">
      <w:start w:val="1"/>
      <w:numFmt w:val="decimal"/>
      <w:lvlText w:val="%1.%2.%3)%4.%5."/>
      <w:lvlJc w:val="left"/>
      <w:pPr>
        <w:ind w:left="1800" w:hanging="1080"/>
      </w:pPr>
      <w:rPr>
        <w:rFonts w:hint="default"/>
        <w:i w:val="0"/>
        <w:sz w:val="24"/>
      </w:rPr>
    </w:lvl>
    <w:lvl w:ilvl="5">
      <w:start w:val="1"/>
      <w:numFmt w:val="decimal"/>
      <w:lvlText w:val="%1.%2.%3)%4.%5.%6."/>
      <w:lvlJc w:val="left"/>
      <w:pPr>
        <w:ind w:left="1980" w:hanging="1080"/>
      </w:pPr>
      <w:rPr>
        <w:rFonts w:hint="default"/>
        <w:i w:val="0"/>
        <w:sz w:val="24"/>
      </w:rPr>
    </w:lvl>
    <w:lvl w:ilvl="6">
      <w:start w:val="1"/>
      <w:numFmt w:val="decimal"/>
      <w:lvlText w:val="%1.%2.%3)%4.%5.%6.%7."/>
      <w:lvlJc w:val="left"/>
      <w:pPr>
        <w:ind w:left="2160" w:hanging="1080"/>
      </w:pPr>
      <w:rPr>
        <w:rFonts w:hint="default"/>
        <w:i w:val="0"/>
        <w:sz w:val="24"/>
      </w:rPr>
    </w:lvl>
    <w:lvl w:ilvl="7">
      <w:start w:val="1"/>
      <w:numFmt w:val="decimal"/>
      <w:lvlText w:val="%1.%2.%3)%4.%5.%6.%7.%8."/>
      <w:lvlJc w:val="left"/>
      <w:pPr>
        <w:ind w:left="2700" w:hanging="1440"/>
      </w:pPr>
      <w:rPr>
        <w:rFonts w:hint="default"/>
        <w:i w:val="0"/>
        <w:sz w:val="24"/>
      </w:rPr>
    </w:lvl>
    <w:lvl w:ilvl="8">
      <w:start w:val="1"/>
      <w:numFmt w:val="decimal"/>
      <w:lvlText w:val="%1.%2.%3)%4.%5.%6.%7.%8.%9."/>
      <w:lvlJc w:val="left"/>
      <w:pPr>
        <w:ind w:left="2880" w:hanging="1440"/>
      </w:pPr>
      <w:rPr>
        <w:rFonts w:hint="default"/>
        <w:i w:val="0"/>
        <w:sz w:val="24"/>
      </w:rPr>
    </w:lvl>
  </w:abstractNum>
  <w:abstractNum w:abstractNumId="12">
    <w:nsid w:val="1DAD3123"/>
    <w:multiLevelType w:val="hybridMultilevel"/>
    <w:tmpl w:val="72F0DAF2"/>
    <w:lvl w:ilvl="0" w:tplc="AD20233C">
      <w:start w:val="2"/>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2973E22"/>
    <w:multiLevelType w:val="multilevel"/>
    <w:tmpl w:val="6C72B224"/>
    <w:lvl w:ilvl="0">
      <w:start w:val="1"/>
      <w:numFmt w:val="decimal"/>
      <w:lvlText w:val="%1."/>
      <w:lvlJc w:val="left"/>
      <w:pPr>
        <w:ind w:left="360" w:hanging="360"/>
      </w:pPr>
      <w:rPr>
        <w:rFonts w:hint="default"/>
        <w:i w:val="0"/>
      </w:rPr>
    </w:lvl>
    <w:lvl w:ilvl="1">
      <w:start w:val="5"/>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4">
    <w:nsid w:val="23146AB8"/>
    <w:multiLevelType w:val="hybridMultilevel"/>
    <w:tmpl w:val="39D2B2B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520660C"/>
    <w:multiLevelType w:val="hybridMultilevel"/>
    <w:tmpl w:val="6964BEF8"/>
    <w:lvl w:ilvl="0" w:tplc="C7B27674">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5AA2B48"/>
    <w:multiLevelType w:val="multilevel"/>
    <w:tmpl w:val="3E244166"/>
    <w:styleLink w:val="regolamentox"/>
    <w:lvl w:ilvl="0">
      <w:start w:val="1"/>
      <w:numFmt w:val="decimal"/>
      <w:lvlText w:val="%1."/>
      <w:lvlJc w:val="left"/>
      <w:pPr>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FFA58FD"/>
    <w:multiLevelType w:val="hybridMultilevel"/>
    <w:tmpl w:val="3B44EBEC"/>
    <w:lvl w:ilvl="0" w:tplc="FFFFFFFF">
      <w:numFmt w:val="bullet"/>
      <w:pStyle w:val="elenco-"/>
      <w:lvlText w:val=""/>
      <w:lvlJc w:val="left"/>
      <w:pPr>
        <w:tabs>
          <w:tab w:val="num" w:pos="6030"/>
        </w:tabs>
        <w:ind w:left="4990" w:firstLine="680"/>
      </w:pPr>
      <w:rPr>
        <w:rFonts w:ascii="Wingdings" w:hAnsi="Wingdings" w:cs="Times New Roman" w:hint="default"/>
        <w:sz w:val="32"/>
        <w:szCs w:val="3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8">
    <w:nsid w:val="359B3FE5"/>
    <w:multiLevelType w:val="hybridMultilevel"/>
    <w:tmpl w:val="26AE3BC8"/>
    <w:lvl w:ilvl="0" w:tplc="AD2023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88F7202"/>
    <w:multiLevelType w:val="multilevel"/>
    <w:tmpl w:val="1500E69C"/>
    <w:lvl w:ilvl="0">
      <w:start w:val="9"/>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393B5753"/>
    <w:multiLevelType w:val="hybridMultilevel"/>
    <w:tmpl w:val="A394054A"/>
    <w:lvl w:ilvl="0" w:tplc="B0C89E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D8251E8"/>
    <w:multiLevelType w:val="hybridMultilevel"/>
    <w:tmpl w:val="15F4758E"/>
    <w:lvl w:ilvl="0" w:tplc="2536EC62">
      <w:start w:val="1"/>
      <w:numFmt w:val="decimal"/>
      <w:lvlText w:val="%1."/>
      <w:lvlJc w:val="left"/>
      <w:pPr>
        <w:ind w:left="720" w:hanging="360"/>
      </w:pPr>
      <w:rPr>
        <w:rFonts w:eastAsia="Times New Roman" w:hint="default"/>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1B74E57"/>
    <w:multiLevelType w:val="hybridMultilevel"/>
    <w:tmpl w:val="4C2CB36C"/>
    <w:lvl w:ilvl="0" w:tplc="B0C89E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6602751"/>
    <w:multiLevelType w:val="multilevel"/>
    <w:tmpl w:val="AB2C53BC"/>
    <w:lvl w:ilvl="0">
      <w:start w:val="1"/>
      <w:numFmt w:val="decimal"/>
      <w:lvlText w:val="%1."/>
      <w:lvlJc w:val="left"/>
      <w:pPr>
        <w:ind w:left="375" w:hanging="375"/>
      </w:pPr>
      <w:rPr>
        <w:rFonts w:hint="default"/>
        <w:i w:val="0"/>
        <w:sz w:val="24"/>
      </w:rPr>
    </w:lvl>
    <w:lvl w:ilvl="1">
      <w:start w:val="3"/>
      <w:numFmt w:val="decimal"/>
      <w:lvlText w:val="%1.%2)"/>
      <w:lvlJc w:val="left"/>
      <w:pPr>
        <w:ind w:left="517" w:hanging="375"/>
      </w:pPr>
      <w:rPr>
        <w:rFonts w:hint="default"/>
        <w:b/>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080" w:hanging="108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24">
    <w:nsid w:val="49701BF9"/>
    <w:multiLevelType w:val="hybridMultilevel"/>
    <w:tmpl w:val="F9B2BABC"/>
    <w:lvl w:ilvl="0" w:tplc="2536EC62">
      <w:start w:val="1"/>
      <w:numFmt w:val="decimal"/>
      <w:lvlText w:val="%1."/>
      <w:lvlJc w:val="left"/>
      <w:pPr>
        <w:ind w:left="720" w:hanging="360"/>
      </w:pPr>
      <w:rPr>
        <w:rFonts w:eastAsia="Times New Roman" w:hint="default"/>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9906DE0"/>
    <w:multiLevelType w:val="hybridMultilevel"/>
    <w:tmpl w:val="162E25AA"/>
    <w:lvl w:ilvl="0" w:tplc="CBC6217C">
      <w:start w:val="1"/>
      <w:numFmt w:val="decimal"/>
      <w:lvlText w:val="%1."/>
      <w:lvlJc w:val="left"/>
      <w:pPr>
        <w:ind w:left="720" w:hanging="360"/>
      </w:pPr>
      <w:rPr>
        <w:rFonts w:eastAsia="Times New Roman" w:hint="default"/>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BC86AFC"/>
    <w:multiLevelType w:val="hybridMultilevel"/>
    <w:tmpl w:val="2A962F74"/>
    <w:lvl w:ilvl="0" w:tplc="43DCC63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4E514BB3"/>
    <w:multiLevelType w:val="hybridMultilevel"/>
    <w:tmpl w:val="36AE3DCA"/>
    <w:lvl w:ilvl="0" w:tplc="1B444520">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02D6C24"/>
    <w:multiLevelType w:val="multilevel"/>
    <w:tmpl w:val="29200B1C"/>
    <w:lvl w:ilvl="0">
      <w:start w:val="9"/>
      <w:numFmt w:val="decimal"/>
      <w:lvlText w:val="%1."/>
      <w:lvlJc w:val="left"/>
      <w:pPr>
        <w:ind w:left="555" w:hanging="555"/>
      </w:pPr>
      <w:rPr>
        <w:rFonts w:hint="default"/>
      </w:rPr>
    </w:lvl>
    <w:lvl w:ilvl="1">
      <w:start w:val="3"/>
      <w:numFmt w:val="decimal"/>
      <w:lvlText w:val="%1.%2."/>
      <w:lvlJc w:val="left"/>
      <w:pPr>
        <w:ind w:left="735" w:hanging="555"/>
      </w:pPr>
      <w:rPr>
        <w:rFonts w:hint="default"/>
      </w:rPr>
    </w:lvl>
    <w:lvl w:ilvl="2">
      <w:start w:val="1"/>
      <w:numFmt w:val="decimal"/>
      <w:lvlText w:val="%1.%2.%3)"/>
      <w:lvlJc w:val="left"/>
      <w:pPr>
        <w:ind w:left="1080" w:hanging="720"/>
      </w:pPr>
      <w:rPr>
        <w:rFonts w:hint="default"/>
        <w:b/>
        <w:sz w:val="20"/>
        <w:szCs w:val="2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9">
    <w:nsid w:val="6068446E"/>
    <w:multiLevelType w:val="hybridMultilevel"/>
    <w:tmpl w:val="D9A63B88"/>
    <w:lvl w:ilvl="0" w:tplc="B0C89E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3B31ACA"/>
    <w:multiLevelType w:val="hybridMultilevel"/>
    <w:tmpl w:val="15F4758E"/>
    <w:lvl w:ilvl="0" w:tplc="2536EC62">
      <w:start w:val="1"/>
      <w:numFmt w:val="decimal"/>
      <w:lvlText w:val="%1."/>
      <w:lvlJc w:val="left"/>
      <w:pPr>
        <w:ind w:left="720" w:hanging="360"/>
      </w:pPr>
      <w:rPr>
        <w:rFonts w:eastAsia="Times New Roman" w:hint="default"/>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477002F"/>
    <w:multiLevelType w:val="hybridMultilevel"/>
    <w:tmpl w:val="8816263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5565257"/>
    <w:multiLevelType w:val="hybridMultilevel"/>
    <w:tmpl w:val="2A2AEA06"/>
    <w:lvl w:ilvl="0" w:tplc="B0C89E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7C07A38"/>
    <w:multiLevelType w:val="multilevel"/>
    <w:tmpl w:val="B344F008"/>
    <w:lvl w:ilvl="0">
      <w:start w:val="6"/>
      <w:numFmt w:val="decimal"/>
      <w:lvlText w:val="%1."/>
      <w:lvlJc w:val="left"/>
      <w:pPr>
        <w:ind w:left="375" w:hanging="375"/>
      </w:pPr>
      <w:rPr>
        <w:rFonts w:hint="default"/>
      </w:rPr>
    </w:lvl>
    <w:lvl w:ilvl="1">
      <w:start w:val="2"/>
      <w:numFmt w:val="decimal"/>
      <w:lvlText w:val="%1.%2)"/>
      <w:lvlJc w:val="left"/>
      <w:pPr>
        <w:ind w:left="1146"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84D2CB7"/>
    <w:multiLevelType w:val="hybridMultilevel"/>
    <w:tmpl w:val="56567D90"/>
    <w:lvl w:ilvl="0" w:tplc="2536EC62">
      <w:start w:val="1"/>
      <w:numFmt w:val="decimal"/>
      <w:lvlText w:val="%1."/>
      <w:lvlJc w:val="left"/>
      <w:pPr>
        <w:ind w:left="720" w:hanging="360"/>
      </w:pPr>
      <w:rPr>
        <w:rFonts w:eastAsia="Times New Roman" w:hint="default"/>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95231C3"/>
    <w:multiLevelType w:val="multilevel"/>
    <w:tmpl w:val="A4FE1A58"/>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080" w:hanging="108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36">
    <w:nsid w:val="6A005D60"/>
    <w:multiLevelType w:val="multilevel"/>
    <w:tmpl w:val="A442235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nsid w:val="6D1510ED"/>
    <w:multiLevelType w:val="hybridMultilevel"/>
    <w:tmpl w:val="15F4758E"/>
    <w:lvl w:ilvl="0" w:tplc="2536EC62">
      <w:start w:val="1"/>
      <w:numFmt w:val="decimal"/>
      <w:lvlText w:val="%1."/>
      <w:lvlJc w:val="left"/>
      <w:pPr>
        <w:ind w:left="720" w:hanging="360"/>
      </w:pPr>
      <w:rPr>
        <w:rFonts w:eastAsia="Times New Roman" w:hint="default"/>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DBB73DF"/>
    <w:multiLevelType w:val="hybridMultilevel"/>
    <w:tmpl w:val="08864E04"/>
    <w:lvl w:ilvl="0" w:tplc="04100001">
      <w:start w:val="1"/>
      <w:numFmt w:val="bullet"/>
      <w:lvlText w:val=""/>
      <w:lvlJc w:val="left"/>
      <w:pPr>
        <w:ind w:left="1080" w:hanging="360"/>
      </w:pPr>
      <w:rPr>
        <w:rFonts w:ascii="Symbol" w:hAnsi="Symbol" w:hint="default"/>
        <w:caps w:val="0"/>
        <w:strike w:val="0"/>
        <w:dstrike w:val="0"/>
        <w:vanish w:val="0"/>
        <w:color w:val="000000"/>
        <w:sz w:val="12"/>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72CA052C"/>
    <w:multiLevelType w:val="multilevel"/>
    <w:tmpl w:val="F5F2E73E"/>
    <w:lvl w:ilvl="0">
      <w:start w:val="1"/>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i w:val="0"/>
        <w:sz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720" w:hanging="720"/>
      </w:pPr>
      <w:rPr>
        <w:rFonts w:hint="default"/>
        <w:b/>
        <w:i w:val="0"/>
        <w:sz w:val="24"/>
      </w:rPr>
    </w:lvl>
    <w:lvl w:ilvl="4">
      <w:start w:val="1"/>
      <w:numFmt w:val="decimal"/>
      <w:lvlText w:val="%1.%2)%3.%4.%5."/>
      <w:lvlJc w:val="left"/>
      <w:pPr>
        <w:ind w:left="1080" w:hanging="1080"/>
      </w:pPr>
      <w:rPr>
        <w:rFonts w:hint="default"/>
        <w:b/>
        <w:i w:val="0"/>
        <w:sz w:val="24"/>
      </w:rPr>
    </w:lvl>
    <w:lvl w:ilvl="5">
      <w:start w:val="1"/>
      <w:numFmt w:val="decimal"/>
      <w:lvlText w:val="%1.%2)%3.%4.%5.%6."/>
      <w:lvlJc w:val="left"/>
      <w:pPr>
        <w:ind w:left="1080" w:hanging="1080"/>
      </w:pPr>
      <w:rPr>
        <w:rFonts w:hint="default"/>
        <w:b/>
        <w:i w:val="0"/>
        <w:sz w:val="24"/>
      </w:rPr>
    </w:lvl>
    <w:lvl w:ilvl="6">
      <w:start w:val="1"/>
      <w:numFmt w:val="decimal"/>
      <w:lvlText w:val="%1.%2)%3.%4.%5.%6.%7."/>
      <w:lvlJc w:val="left"/>
      <w:pPr>
        <w:ind w:left="1080" w:hanging="1080"/>
      </w:pPr>
      <w:rPr>
        <w:rFonts w:hint="default"/>
        <w:b/>
        <w:i w:val="0"/>
        <w:sz w:val="24"/>
      </w:rPr>
    </w:lvl>
    <w:lvl w:ilvl="7">
      <w:start w:val="1"/>
      <w:numFmt w:val="decimal"/>
      <w:lvlText w:val="%1.%2)%3.%4.%5.%6.%7.%8."/>
      <w:lvlJc w:val="left"/>
      <w:pPr>
        <w:ind w:left="1440" w:hanging="1440"/>
      </w:pPr>
      <w:rPr>
        <w:rFonts w:hint="default"/>
        <w:b/>
        <w:i w:val="0"/>
        <w:sz w:val="24"/>
      </w:rPr>
    </w:lvl>
    <w:lvl w:ilvl="8">
      <w:start w:val="1"/>
      <w:numFmt w:val="decimal"/>
      <w:lvlText w:val="%1.%2)%3.%4.%5.%6.%7.%8.%9."/>
      <w:lvlJc w:val="left"/>
      <w:pPr>
        <w:ind w:left="1440" w:hanging="1440"/>
      </w:pPr>
      <w:rPr>
        <w:rFonts w:hint="default"/>
        <w:b/>
        <w:i w:val="0"/>
        <w:sz w:val="24"/>
      </w:rPr>
    </w:lvl>
  </w:abstractNum>
  <w:abstractNum w:abstractNumId="40">
    <w:nsid w:val="73281596"/>
    <w:multiLevelType w:val="hybridMultilevel"/>
    <w:tmpl w:val="AD6A5830"/>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nsid w:val="759E0A7A"/>
    <w:multiLevelType w:val="hybridMultilevel"/>
    <w:tmpl w:val="15F4758E"/>
    <w:lvl w:ilvl="0" w:tplc="2536EC62">
      <w:start w:val="1"/>
      <w:numFmt w:val="decimal"/>
      <w:lvlText w:val="%1."/>
      <w:lvlJc w:val="left"/>
      <w:pPr>
        <w:ind w:left="720" w:hanging="360"/>
      </w:pPr>
      <w:rPr>
        <w:rFonts w:eastAsia="Times New Roman" w:hint="default"/>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7"/>
  </w:num>
  <w:num w:numId="3">
    <w:abstractNumId w:val="40"/>
  </w:num>
  <w:num w:numId="4">
    <w:abstractNumId w:val="38"/>
  </w:num>
  <w:num w:numId="5">
    <w:abstractNumId w:val="4"/>
  </w:num>
  <w:num w:numId="6">
    <w:abstractNumId w:val="32"/>
  </w:num>
  <w:num w:numId="7">
    <w:abstractNumId w:val="36"/>
  </w:num>
  <w:num w:numId="8">
    <w:abstractNumId w:val="35"/>
  </w:num>
  <w:num w:numId="9">
    <w:abstractNumId w:val="8"/>
  </w:num>
  <w:num w:numId="10">
    <w:abstractNumId w:val="13"/>
  </w:num>
  <w:num w:numId="11">
    <w:abstractNumId w:val="29"/>
  </w:num>
  <w:num w:numId="12">
    <w:abstractNumId w:val="25"/>
  </w:num>
  <w:num w:numId="13">
    <w:abstractNumId w:val="22"/>
  </w:num>
  <w:num w:numId="14">
    <w:abstractNumId w:val="14"/>
  </w:num>
  <w:num w:numId="15">
    <w:abstractNumId w:val="21"/>
  </w:num>
  <w:num w:numId="16">
    <w:abstractNumId w:val="30"/>
  </w:num>
  <w:num w:numId="17">
    <w:abstractNumId w:val="9"/>
  </w:num>
  <w:num w:numId="18">
    <w:abstractNumId w:val="37"/>
  </w:num>
  <w:num w:numId="19">
    <w:abstractNumId w:val="24"/>
  </w:num>
  <w:num w:numId="20">
    <w:abstractNumId w:val="34"/>
  </w:num>
  <w:num w:numId="21">
    <w:abstractNumId w:val="23"/>
  </w:num>
  <w:num w:numId="22">
    <w:abstractNumId w:val="7"/>
  </w:num>
  <w:num w:numId="23">
    <w:abstractNumId w:val="0"/>
  </w:num>
  <w:num w:numId="24">
    <w:abstractNumId w:val="41"/>
  </w:num>
  <w:num w:numId="25">
    <w:abstractNumId w:val="5"/>
  </w:num>
  <w:num w:numId="26">
    <w:abstractNumId w:val="15"/>
  </w:num>
  <w:num w:numId="27">
    <w:abstractNumId w:val="12"/>
  </w:num>
  <w:num w:numId="28">
    <w:abstractNumId w:val="18"/>
  </w:num>
  <w:num w:numId="29">
    <w:abstractNumId w:val="6"/>
  </w:num>
  <w:num w:numId="30">
    <w:abstractNumId w:val="1"/>
  </w:num>
  <w:num w:numId="31">
    <w:abstractNumId w:val="31"/>
  </w:num>
  <w:num w:numId="32">
    <w:abstractNumId w:val="39"/>
  </w:num>
  <w:num w:numId="33">
    <w:abstractNumId w:val="3"/>
  </w:num>
  <w:num w:numId="34">
    <w:abstractNumId w:val="26"/>
  </w:num>
  <w:num w:numId="35">
    <w:abstractNumId w:val="20"/>
  </w:num>
  <w:num w:numId="36">
    <w:abstractNumId w:val="2"/>
  </w:num>
  <w:num w:numId="37">
    <w:abstractNumId w:val="33"/>
  </w:num>
  <w:num w:numId="38">
    <w:abstractNumId w:val="27"/>
  </w:num>
  <w:num w:numId="39">
    <w:abstractNumId w:val="19"/>
  </w:num>
  <w:num w:numId="40">
    <w:abstractNumId w:val="11"/>
  </w:num>
  <w:num w:numId="41">
    <w:abstractNumId w:val="10"/>
  </w:num>
  <w:num w:numId="42">
    <w:abstractNumId w:val="2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documentProtection w:edit="forms" w:enforcement="1" w:cryptProviderType="rsaFull" w:cryptAlgorithmClass="hash" w:cryptAlgorithmType="typeAny" w:cryptAlgorithmSid="4" w:cryptSpinCount="100000" w:hash="GtTY0mjQWbgKHXqpaNSGTTDP0ao=" w:salt="fsmTkQSleGPugOcjfSGmsQ=="/>
  <w:defaultTabStop w:val="720"/>
  <w:hyphenationZone w:val="283"/>
  <w:doNotHyphenateCaps/>
  <w:drawingGridHorizontalSpacing w:val="100"/>
  <w:displayHorizontalDrawingGridEvery w:val="0"/>
  <w:displayVerticalDrawingGridEvery w:val="0"/>
  <w:noPunctuationKerning/>
  <w:characterSpacingControl w:val="doNotCompress"/>
  <w:hdrShapeDefaults>
    <o:shapedefaults v:ext="edit" spidmax="24578"/>
  </w:hdrShapeDefaults>
  <w:footnotePr>
    <w:footnote w:id="-1"/>
    <w:footnote w:id="0"/>
  </w:footnotePr>
  <w:endnotePr>
    <w:endnote w:id="-1"/>
    <w:endnote w:id="0"/>
  </w:endnotePr>
  <w:compat/>
  <w:rsids>
    <w:rsidRoot w:val="00D2053F"/>
    <w:rsid w:val="00000C9F"/>
    <w:rsid w:val="0000345A"/>
    <w:rsid w:val="000112DF"/>
    <w:rsid w:val="00014777"/>
    <w:rsid w:val="00020677"/>
    <w:rsid w:val="00022FDF"/>
    <w:rsid w:val="0002557E"/>
    <w:rsid w:val="000277A1"/>
    <w:rsid w:val="00030445"/>
    <w:rsid w:val="000323B5"/>
    <w:rsid w:val="00034A05"/>
    <w:rsid w:val="00034C5D"/>
    <w:rsid w:val="0003729F"/>
    <w:rsid w:val="00041019"/>
    <w:rsid w:val="00054059"/>
    <w:rsid w:val="00055F8B"/>
    <w:rsid w:val="00060F24"/>
    <w:rsid w:val="00062894"/>
    <w:rsid w:val="00065D50"/>
    <w:rsid w:val="00066E7D"/>
    <w:rsid w:val="000706F1"/>
    <w:rsid w:val="00070B32"/>
    <w:rsid w:val="00083AEA"/>
    <w:rsid w:val="000846DF"/>
    <w:rsid w:val="00084DA0"/>
    <w:rsid w:val="00094FE8"/>
    <w:rsid w:val="000959D9"/>
    <w:rsid w:val="0009656B"/>
    <w:rsid w:val="000A116E"/>
    <w:rsid w:val="000A40E2"/>
    <w:rsid w:val="000B0654"/>
    <w:rsid w:val="000C3025"/>
    <w:rsid w:val="000D134E"/>
    <w:rsid w:val="000D1BC3"/>
    <w:rsid w:val="000D2777"/>
    <w:rsid w:val="000D6AC1"/>
    <w:rsid w:val="000D7129"/>
    <w:rsid w:val="000E04E2"/>
    <w:rsid w:val="000E2EEA"/>
    <w:rsid w:val="000E4738"/>
    <w:rsid w:val="000E5639"/>
    <w:rsid w:val="000E7053"/>
    <w:rsid w:val="000E72C3"/>
    <w:rsid w:val="000F1949"/>
    <w:rsid w:val="0010009C"/>
    <w:rsid w:val="0010024D"/>
    <w:rsid w:val="001028D9"/>
    <w:rsid w:val="001041DB"/>
    <w:rsid w:val="001106BC"/>
    <w:rsid w:val="00111D78"/>
    <w:rsid w:val="001144A2"/>
    <w:rsid w:val="00116230"/>
    <w:rsid w:val="001212CE"/>
    <w:rsid w:val="00122D4A"/>
    <w:rsid w:val="00123A36"/>
    <w:rsid w:val="00126374"/>
    <w:rsid w:val="00126818"/>
    <w:rsid w:val="00130108"/>
    <w:rsid w:val="001309B6"/>
    <w:rsid w:val="00131649"/>
    <w:rsid w:val="00131A82"/>
    <w:rsid w:val="00131D33"/>
    <w:rsid w:val="00133529"/>
    <w:rsid w:val="00135412"/>
    <w:rsid w:val="0014208E"/>
    <w:rsid w:val="001427E7"/>
    <w:rsid w:val="00143BBB"/>
    <w:rsid w:val="00143F19"/>
    <w:rsid w:val="00145B5B"/>
    <w:rsid w:val="00146EEF"/>
    <w:rsid w:val="00147B60"/>
    <w:rsid w:val="00155082"/>
    <w:rsid w:val="00156E95"/>
    <w:rsid w:val="00157775"/>
    <w:rsid w:val="0016003E"/>
    <w:rsid w:val="001607C6"/>
    <w:rsid w:val="00170583"/>
    <w:rsid w:val="001719BD"/>
    <w:rsid w:val="0017338F"/>
    <w:rsid w:val="0017401E"/>
    <w:rsid w:val="00176515"/>
    <w:rsid w:val="001800C9"/>
    <w:rsid w:val="001812E5"/>
    <w:rsid w:val="00186A25"/>
    <w:rsid w:val="00187B79"/>
    <w:rsid w:val="00190592"/>
    <w:rsid w:val="001A1568"/>
    <w:rsid w:val="001A350D"/>
    <w:rsid w:val="001A42AA"/>
    <w:rsid w:val="001A4743"/>
    <w:rsid w:val="001A5197"/>
    <w:rsid w:val="001B0451"/>
    <w:rsid w:val="001B0A9D"/>
    <w:rsid w:val="001B6C17"/>
    <w:rsid w:val="001C5249"/>
    <w:rsid w:val="001C5F00"/>
    <w:rsid w:val="001C6F3C"/>
    <w:rsid w:val="001D128A"/>
    <w:rsid w:val="001D15D3"/>
    <w:rsid w:val="001D4835"/>
    <w:rsid w:val="001D725A"/>
    <w:rsid w:val="001D7C8B"/>
    <w:rsid w:val="001E0864"/>
    <w:rsid w:val="001E4787"/>
    <w:rsid w:val="001E6245"/>
    <w:rsid w:val="001E7047"/>
    <w:rsid w:val="001E7382"/>
    <w:rsid w:val="001F5591"/>
    <w:rsid w:val="002002A5"/>
    <w:rsid w:val="002034AE"/>
    <w:rsid w:val="0020744F"/>
    <w:rsid w:val="0021744E"/>
    <w:rsid w:val="002204F9"/>
    <w:rsid w:val="00220B0E"/>
    <w:rsid w:val="00220E40"/>
    <w:rsid w:val="00222F7E"/>
    <w:rsid w:val="00223C96"/>
    <w:rsid w:val="002250CB"/>
    <w:rsid w:val="00225B8D"/>
    <w:rsid w:val="00226E04"/>
    <w:rsid w:val="00226F50"/>
    <w:rsid w:val="00227BD8"/>
    <w:rsid w:val="00227DD7"/>
    <w:rsid w:val="00231944"/>
    <w:rsid w:val="002329FF"/>
    <w:rsid w:val="00232BA1"/>
    <w:rsid w:val="00235D50"/>
    <w:rsid w:val="0023711F"/>
    <w:rsid w:val="002378D8"/>
    <w:rsid w:val="002408B8"/>
    <w:rsid w:val="002420BA"/>
    <w:rsid w:val="002421C8"/>
    <w:rsid w:val="00244A03"/>
    <w:rsid w:val="0024575D"/>
    <w:rsid w:val="00247EA5"/>
    <w:rsid w:val="00250EE9"/>
    <w:rsid w:val="00252F10"/>
    <w:rsid w:val="00253413"/>
    <w:rsid w:val="00255292"/>
    <w:rsid w:val="00260EFA"/>
    <w:rsid w:val="0026393D"/>
    <w:rsid w:val="00263EB4"/>
    <w:rsid w:val="00270E12"/>
    <w:rsid w:val="00271250"/>
    <w:rsid w:val="00273A16"/>
    <w:rsid w:val="002818C5"/>
    <w:rsid w:val="002835D8"/>
    <w:rsid w:val="00285147"/>
    <w:rsid w:val="00285ABE"/>
    <w:rsid w:val="00287482"/>
    <w:rsid w:val="00295412"/>
    <w:rsid w:val="002A0693"/>
    <w:rsid w:val="002A23A3"/>
    <w:rsid w:val="002A76E6"/>
    <w:rsid w:val="002B1139"/>
    <w:rsid w:val="002B21A3"/>
    <w:rsid w:val="002B21AC"/>
    <w:rsid w:val="002B30B3"/>
    <w:rsid w:val="002B315D"/>
    <w:rsid w:val="002C0172"/>
    <w:rsid w:val="002C16ED"/>
    <w:rsid w:val="002C21ED"/>
    <w:rsid w:val="002C2812"/>
    <w:rsid w:val="002C2F8E"/>
    <w:rsid w:val="002C6E30"/>
    <w:rsid w:val="002C72D0"/>
    <w:rsid w:val="002D468B"/>
    <w:rsid w:val="002D477A"/>
    <w:rsid w:val="002D5363"/>
    <w:rsid w:val="002E2C79"/>
    <w:rsid w:val="002F207A"/>
    <w:rsid w:val="002F20DA"/>
    <w:rsid w:val="002F2A28"/>
    <w:rsid w:val="00301C7C"/>
    <w:rsid w:val="00306E8D"/>
    <w:rsid w:val="00310352"/>
    <w:rsid w:val="003109A5"/>
    <w:rsid w:val="003163C5"/>
    <w:rsid w:val="0032007C"/>
    <w:rsid w:val="003218FC"/>
    <w:rsid w:val="00321F04"/>
    <w:rsid w:val="00324D06"/>
    <w:rsid w:val="00335482"/>
    <w:rsid w:val="00340474"/>
    <w:rsid w:val="00341F15"/>
    <w:rsid w:val="0034351A"/>
    <w:rsid w:val="00344B16"/>
    <w:rsid w:val="00347CA0"/>
    <w:rsid w:val="003520A2"/>
    <w:rsid w:val="0035257F"/>
    <w:rsid w:val="00362CE5"/>
    <w:rsid w:val="003650DC"/>
    <w:rsid w:val="00366169"/>
    <w:rsid w:val="00366A4A"/>
    <w:rsid w:val="0037121A"/>
    <w:rsid w:val="0037202D"/>
    <w:rsid w:val="0037309C"/>
    <w:rsid w:val="0037494F"/>
    <w:rsid w:val="00376DB3"/>
    <w:rsid w:val="00377CD4"/>
    <w:rsid w:val="003822E4"/>
    <w:rsid w:val="00386BE0"/>
    <w:rsid w:val="0039026B"/>
    <w:rsid w:val="0039222E"/>
    <w:rsid w:val="003A355D"/>
    <w:rsid w:val="003A3B2C"/>
    <w:rsid w:val="003A6630"/>
    <w:rsid w:val="003A6F33"/>
    <w:rsid w:val="003B2F86"/>
    <w:rsid w:val="003B3086"/>
    <w:rsid w:val="003B67E9"/>
    <w:rsid w:val="003C36CC"/>
    <w:rsid w:val="003C4520"/>
    <w:rsid w:val="003C4530"/>
    <w:rsid w:val="003C69E4"/>
    <w:rsid w:val="003D1DFE"/>
    <w:rsid w:val="003D7E44"/>
    <w:rsid w:val="003E0AB4"/>
    <w:rsid w:val="003E3C0D"/>
    <w:rsid w:val="003E3E7D"/>
    <w:rsid w:val="003E6E59"/>
    <w:rsid w:val="003E75B1"/>
    <w:rsid w:val="003F1DC8"/>
    <w:rsid w:val="003F4EAE"/>
    <w:rsid w:val="003F5182"/>
    <w:rsid w:val="00403317"/>
    <w:rsid w:val="00404E57"/>
    <w:rsid w:val="00407FDB"/>
    <w:rsid w:val="00411BCC"/>
    <w:rsid w:val="00412096"/>
    <w:rsid w:val="00414E57"/>
    <w:rsid w:val="00415744"/>
    <w:rsid w:val="00421EAF"/>
    <w:rsid w:val="004254F5"/>
    <w:rsid w:val="00433BCC"/>
    <w:rsid w:val="00435782"/>
    <w:rsid w:val="004442D2"/>
    <w:rsid w:val="004447E0"/>
    <w:rsid w:val="00445791"/>
    <w:rsid w:val="0044593F"/>
    <w:rsid w:val="00445F10"/>
    <w:rsid w:val="00454783"/>
    <w:rsid w:val="004547F1"/>
    <w:rsid w:val="00461C99"/>
    <w:rsid w:val="00462736"/>
    <w:rsid w:val="004636FA"/>
    <w:rsid w:val="00475AE7"/>
    <w:rsid w:val="00485B20"/>
    <w:rsid w:val="00487606"/>
    <w:rsid w:val="00490C23"/>
    <w:rsid w:val="004A2937"/>
    <w:rsid w:val="004A7998"/>
    <w:rsid w:val="004D26A1"/>
    <w:rsid w:val="004D633C"/>
    <w:rsid w:val="004D7CE7"/>
    <w:rsid w:val="004E0E62"/>
    <w:rsid w:val="004E1546"/>
    <w:rsid w:val="004E57F0"/>
    <w:rsid w:val="004E77A8"/>
    <w:rsid w:val="004F07AF"/>
    <w:rsid w:val="004F0C88"/>
    <w:rsid w:val="004F5BC8"/>
    <w:rsid w:val="004F7914"/>
    <w:rsid w:val="00502284"/>
    <w:rsid w:val="00505B3D"/>
    <w:rsid w:val="00505B44"/>
    <w:rsid w:val="005111F1"/>
    <w:rsid w:val="0051217F"/>
    <w:rsid w:val="00517B09"/>
    <w:rsid w:val="00520218"/>
    <w:rsid w:val="00521031"/>
    <w:rsid w:val="0052255C"/>
    <w:rsid w:val="00524944"/>
    <w:rsid w:val="00525BF2"/>
    <w:rsid w:val="005274F6"/>
    <w:rsid w:val="00527EC9"/>
    <w:rsid w:val="005310A9"/>
    <w:rsid w:val="00535B2B"/>
    <w:rsid w:val="00536582"/>
    <w:rsid w:val="00543704"/>
    <w:rsid w:val="00543984"/>
    <w:rsid w:val="0054447B"/>
    <w:rsid w:val="00546044"/>
    <w:rsid w:val="00546A3D"/>
    <w:rsid w:val="005472A2"/>
    <w:rsid w:val="00554B46"/>
    <w:rsid w:val="005551CA"/>
    <w:rsid w:val="00557FD6"/>
    <w:rsid w:val="005600CB"/>
    <w:rsid w:val="00563353"/>
    <w:rsid w:val="00564573"/>
    <w:rsid w:val="00564955"/>
    <w:rsid w:val="00574C6F"/>
    <w:rsid w:val="0057669C"/>
    <w:rsid w:val="00586693"/>
    <w:rsid w:val="00587175"/>
    <w:rsid w:val="005900E1"/>
    <w:rsid w:val="005923A9"/>
    <w:rsid w:val="00596B7B"/>
    <w:rsid w:val="00597230"/>
    <w:rsid w:val="005A3C50"/>
    <w:rsid w:val="005A4509"/>
    <w:rsid w:val="005A65B8"/>
    <w:rsid w:val="005A73A2"/>
    <w:rsid w:val="005B1D4F"/>
    <w:rsid w:val="005B310D"/>
    <w:rsid w:val="005B6604"/>
    <w:rsid w:val="005B6738"/>
    <w:rsid w:val="005C1A7B"/>
    <w:rsid w:val="005C6D7A"/>
    <w:rsid w:val="005D023F"/>
    <w:rsid w:val="005D081E"/>
    <w:rsid w:val="005D6DBE"/>
    <w:rsid w:val="005D6E8A"/>
    <w:rsid w:val="005E223A"/>
    <w:rsid w:val="005E370D"/>
    <w:rsid w:val="005E5B97"/>
    <w:rsid w:val="005E7105"/>
    <w:rsid w:val="005F6C6A"/>
    <w:rsid w:val="0060498A"/>
    <w:rsid w:val="00605DEA"/>
    <w:rsid w:val="006127A4"/>
    <w:rsid w:val="006130CA"/>
    <w:rsid w:val="00616951"/>
    <w:rsid w:val="0062170D"/>
    <w:rsid w:val="00624AD2"/>
    <w:rsid w:val="00642EFB"/>
    <w:rsid w:val="00645A14"/>
    <w:rsid w:val="00645FEF"/>
    <w:rsid w:val="006501F4"/>
    <w:rsid w:val="00655877"/>
    <w:rsid w:val="006566B2"/>
    <w:rsid w:val="006702BE"/>
    <w:rsid w:val="006714DA"/>
    <w:rsid w:val="00673735"/>
    <w:rsid w:val="00677E71"/>
    <w:rsid w:val="00681ADF"/>
    <w:rsid w:val="00681F03"/>
    <w:rsid w:val="00683641"/>
    <w:rsid w:val="00687728"/>
    <w:rsid w:val="00694788"/>
    <w:rsid w:val="006964DB"/>
    <w:rsid w:val="006A4184"/>
    <w:rsid w:val="006A7348"/>
    <w:rsid w:val="006B0221"/>
    <w:rsid w:val="006B5893"/>
    <w:rsid w:val="006B74ED"/>
    <w:rsid w:val="006B7B1E"/>
    <w:rsid w:val="006C3123"/>
    <w:rsid w:val="006C3A26"/>
    <w:rsid w:val="006C503B"/>
    <w:rsid w:val="006C532C"/>
    <w:rsid w:val="006C5C0A"/>
    <w:rsid w:val="006C6637"/>
    <w:rsid w:val="006C6B25"/>
    <w:rsid w:val="006C73A9"/>
    <w:rsid w:val="006D253E"/>
    <w:rsid w:val="006E0B8C"/>
    <w:rsid w:val="006E1464"/>
    <w:rsid w:val="006E2606"/>
    <w:rsid w:val="006E57E5"/>
    <w:rsid w:val="006F3C68"/>
    <w:rsid w:val="007008F0"/>
    <w:rsid w:val="0070410E"/>
    <w:rsid w:val="00706979"/>
    <w:rsid w:val="00710067"/>
    <w:rsid w:val="00710A12"/>
    <w:rsid w:val="007116CC"/>
    <w:rsid w:val="0071492B"/>
    <w:rsid w:val="00715183"/>
    <w:rsid w:val="007250E3"/>
    <w:rsid w:val="00731AC7"/>
    <w:rsid w:val="00732CF5"/>
    <w:rsid w:val="0073497E"/>
    <w:rsid w:val="00736029"/>
    <w:rsid w:val="007368F4"/>
    <w:rsid w:val="00741AC9"/>
    <w:rsid w:val="0074286A"/>
    <w:rsid w:val="007439E2"/>
    <w:rsid w:val="0074772B"/>
    <w:rsid w:val="007477BF"/>
    <w:rsid w:val="00747B75"/>
    <w:rsid w:val="00753F90"/>
    <w:rsid w:val="0075627C"/>
    <w:rsid w:val="007572FB"/>
    <w:rsid w:val="0075784E"/>
    <w:rsid w:val="00764C70"/>
    <w:rsid w:val="00767E61"/>
    <w:rsid w:val="007729B0"/>
    <w:rsid w:val="00773F42"/>
    <w:rsid w:val="00775D19"/>
    <w:rsid w:val="00780C51"/>
    <w:rsid w:val="00780D79"/>
    <w:rsid w:val="007846EB"/>
    <w:rsid w:val="00795064"/>
    <w:rsid w:val="00795D31"/>
    <w:rsid w:val="007A070F"/>
    <w:rsid w:val="007A3348"/>
    <w:rsid w:val="007A4E0B"/>
    <w:rsid w:val="007B5466"/>
    <w:rsid w:val="007B6DBE"/>
    <w:rsid w:val="007C0923"/>
    <w:rsid w:val="007C370F"/>
    <w:rsid w:val="007C4C0B"/>
    <w:rsid w:val="007C671F"/>
    <w:rsid w:val="007C6993"/>
    <w:rsid w:val="007C77ED"/>
    <w:rsid w:val="007D06CF"/>
    <w:rsid w:val="007D322C"/>
    <w:rsid w:val="007D3A1D"/>
    <w:rsid w:val="007D4838"/>
    <w:rsid w:val="007D53C6"/>
    <w:rsid w:val="007D7C53"/>
    <w:rsid w:val="007E01D1"/>
    <w:rsid w:val="007E0E5C"/>
    <w:rsid w:val="007F542B"/>
    <w:rsid w:val="007F68CF"/>
    <w:rsid w:val="00805502"/>
    <w:rsid w:val="008073A1"/>
    <w:rsid w:val="00813DD5"/>
    <w:rsid w:val="008162C6"/>
    <w:rsid w:val="0081634F"/>
    <w:rsid w:val="00816D8A"/>
    <w:rsid w:val="00820600"/>
    <w:rsid w:val="00822567"/>
    <w:rsid w:val="008240B6"/>
    <w:rsid w:val="00832457"/>
    <w:rsid w:val="00832F7B"/>
    <w:rsid w:val="00836A03"/>
    <w:rsid w:val="00836ACA"/>
    <w:rsid w:val="00840144"/>
    <w:rsid w:val="00841993"/>
    <w:rsid w:val="00841B86"/>
    <w:rsid w:val="008420FC"/>
    <w:rsid w:val="00845222"/>
    <w:rsid w:val="00846EF6"/>
    <w:rsid w:val="00847855"/>
    <w:rsid w:val="00853B8B"/>
    <w:rsid w:val="00853F3E"/>
    <w:rsid w:val="00855A05"/>
    <w:rsid w:val="008573FF"/>
    <w:rsid w:val="00860CB1"/>
    <w:rsid w:val="00861F8F"/>
    <w:rsid w:val="008649C2"/>
    <w:rsid w:val="00874AB6"/>
    <w:rsid w:val="00875602"/>
    <w:rsid w:val="00875E40"/>
    <w:rsid w:val="008768DA"/>
    <w:rsid w:val="00876BE6"/>
    <w:rsid w:val="008827D7"/>
    <w:rsid w:val="00883162"/>
    <w:rsid w:val="00885709"/>
    <w:rsid w:val="00885BFE"/>
    <w:rsid w:val="00885C87"/>
    <w:rsid w:val="00886E7E"/>
    <w:rsid w:val="00894454"/>
    <w:rsid w:val="00895DF6"/>
    <w:rsid w:val="008A0044"/>
    <w:rsid w:val="008A3E76"/>
    <w:rsid w:val="008B2F7E"/>
    <w:rsid w:val="008D4565"/>
    <w:rsid w:val="008E0FA5"/>
    <w:rsid w:val="008E1479"/>
    <w:rsid w:val="008E19AC"/>
    <w:rsid w:val="008E21F7"/>
    <w:rsid w:val="008E5641"/>
    <w:rsid w:val="008E729F"/>
    <w:rsid w:val="008F1138"/>
    <w:rsid w:val="008F2D4E"/>
    <w:rsid w:val="008F68F2"/>
    <w:rsid w:val="008F7AD0"/>
    <w:rsid w:val="009000D3"/>
    <w:rsid w:val="00900435"/>
    <w:rsid w:val="00900E80"/>
    <w:rsid w:val="00906960"/>
    <w:rsid w:val="00907327"/>
    <w:rsid w:val="00907E5F"/>
    <w:rsid w:val="00912262"/>
    <w:rsid w:val="00914462"/>
    <w:rsid w:val="00914CE2"/>
    <w:rsid w:val="00915400"/>
    <w:rsid w:val="0091644F"/>
    <w:rsid w:val="00921F0D"/>
    <w:rsid w:val="009225DE"/>
    <w:rsid w:val="00923377"/>
    <w:rsid w:val="00923F78"/>
    <w:rsid w:val="00925481"/>
    <w:rsid w:val="00927860"/>
    <w:rsid w:val="00930D16"/>
    <w:rsid w:val="009346C0"/>
    <w:rsid w:val="00934E5B"/>
    <w:rsid w:val="00944C83"/>
    <w:rsid w:val="00945483"/>
    <w:rsid w:val="00945698"/>
    <w:rsid w:val="00947F5E"/>
    <w:rsid w:val="009526BC"/>
    <w:rsid w:val="00956F87"/>
    <w:rsid w:val="0096138F"/>
    <w:rsid w:val="00961597"/>
    <w:rsid w:val="00961AD7"/>
    <w:rsid w:val="0096357C"/>
    <w:rsid w:val="009657E1"/>
    <w:rsid w:val="00966ED4"/>
    <w:rsid w:val="00967BF0"/>
    <w:rsid w:val="00970B57"/>
    <w:rsid w:val="009755AA"/>
    <w:rsid w:val="009805AB"/>
    <w:rsid w:val="009811E8"/>
    <w:rsid w:val="00984CFF"/>
    <w:rsid w:val="00997AE3"/>
    <w:rsid w:val="009A34CA"/>
    <w:rsid w:val="009A5372"/>
    <w:rsid w:val="009B0FBD"/>
    <w:rsid w:val="009B72AA"/>
    <w:rsid w:val="009B7ECE"/>
    <w:rsid w:val="009C07FB"/>
    <w:rsid w:val="009C1729"/>
    <w:rsid w:val="009C272A"/>
    <w:rsid w:val="009C411C"/>
    <w:rsid w:val="009C7170"/>
    <w:rsid w:val="009C75CE"/>
    <w:rsid w:val="009D0781"/>
    <w:rsid w:val="009D0DB1"/>
    <w:rsid w:val="009D4E6E"/>
    <w:rsid w:val="009D5919"/>
    <w:rsid w:val="009D6C34"/>
    <w:rsid w:val="009E0A14"/>
    <w:rsid w:val="009E577F"/>
    <w:rsid w:val="009E58E4"/>
    <w:rsid w:val="009F32AF"/>
    <w:rsid w:val="009F3445"/>
    <w:rsid w:val="009F6330"/>
    <w:rsid w:val="00A02EF6"/>
    <w:rsid w:val="00A03210"/>
    <w:rsid w:val="00A061F2"/>
    <w:rsid w:val="00A06610"/>
    <w:rsid w:val="00A11A34"/>
    <w:rsid w:val="00A11BB4"/>
    <w:rsid w:val="00A11EF4"/>
    <w:rsid w:val="00A17BB9"/>
    <w:rsid w:val="00A2082B"/>
    <w:rsid w:val="00A213FE"/>
    <w:rsid w:val="00A24135"/>
    <w:rsid w:val="00A261AB"/>
    <w:rsid w:val="00A30244"/>
    <w:rsid w:val="00A3413C"/>
    <w:rsid w:val="00A34C29"/>
    <w:rsid w:val="00A43556"/>
    <w:rsid w:val="00A44A06"/>
    <w:rsid w:val="00A46B9A"/>
    <w:rsid w:val="00A46DFB"/>
    <w:rsid w:val="00A50670"/>
    <w:rsid w:val="00A543C8"/>
    <w:rsid w:val="00A567F4"/>
    <w:rsid w:val="00A63F08"/>
    <w:rsid w:val="00A65639"/>
    <w:rsid w:val="00A66A1E"/>
    <w:rsid w:val="00A6724C"/>
    <w:rsid w:val="00A730E9"/>
    <w:rsid w:val="00A741B2"/>
    <w:rsid w:val="00A758B6"/>
    <w:rsid w:val="00A83DE7"/>
    <w:rsid w:val="00A84BB6"/>
    <w:rsid w:val="00A87239"/>
    <w:rsid w:val="00A9079E"/>
    <w:rsid w:val="00A9248D"/>
    <w:rsid w:val="00A96331"/>
    <w:rsid w:val="00AA1F10"/>
    <w:rsid w:val="00AA20C5"/>
    <w:rsid w:val="00AA3F67"/>
    <w:rsid w:val="00AA5591"/>
    <w:rsid w:val="00AB0201"/>
    <w:rsid w:val="00AB5285"/>
    <w:rsid w:val="00AB6FC1"/>
    <w:rsid w:val="00AB77AA"/>
    <w:rsid w:val="00AC07B4"/>
    <w:rsid w:val="00AC1CB1"/>
    <w:rsid w:val="00AD2F7A"/>
    <w:rsid w:val="00AE1E1D"/>
    <w:rsid w:val="00AE1F41"/>
    <w:rsid w:val="00AE2052"/>
    <w:rsid w:val="00AE4F77"/>
    <w:rsid w:val="00AF3908"/>
    <w:rsid w:val="00AF3FE1"/>
    <w:rsid w:val="00B0095D"/>
    <w:rsid w:val="00B01F02"/>
    <w:rsid w:val="00B052CF"/>
    <w:rsid w:val="00B079F3"/>
    <w:rsid w:val="00B11567"/>
    <w:rsid w:val="00B21383"/>
    <w:rsid w:val="00B21931"/>
    <w:rsid w:val="00B231E8"/>
    <w:rsid w:val="00B2718B"/>
    <w:rsid w:val="00B2781B"/>
    <w:rsid w:val="00B31B4F"/>
    <w:rsid w:val="00B336BD"/>
    <w:rsid w:val="00B40AA7"/>
    <w:rsid w:val="00B4143B"/>
    <w:rsid w:val="00B4182C"/>
    <w:rsid w:val="00B42FCD"/>
    <w:rsid w:val="00B4400C"/>
    <w:rsid w:val="00B46143"/>
    <w:rsid w:val="00B46D6B"/>
    <w:rsid w:val="00B479A1"/>
    <w:rsid w:val="00B5000E"/>
    <w:rsid w:val="00B550AA"/>
    <w:rsid w:val="00B574E5"/>
    <w:rsid w:val="00B61A8F"/>
    <w:rsid w:val="00B626FD"/>
    <w:rsid w:val="00B64FB0"/>
    <w:rsid w:val="00B653A3"/>
    <w:rsid w:val="00B66025"/>
    <w:rsid w:val="00B72A28"/>
    <w:rsid w:val="00B730B4"/>
    <w:rsid w:val="00B8036C"/>
    <w:rsid w:val="00B86442"/>
    <w:rsid w:val="00B90BB6"/>
    <w:rsid w:val="00B93F63"/>
    <w:rsid w:val="00B95EBC"/>
    <w:rsid w:val="00BA33E1"/>
    <w:rsid w:val="00BA35A5"/>
    <w:rsid w:val="00BA7F49"/>
    <w:rsid w:val="00BB0FF5"/>
    <w:rsid w:val="00BB1154"/>
    <w:rsid w:val="00BB3FCD"/>
    <w:rsid w:val="00BB65AE"/>
    <w:rsid w:val="00BC0B5A"/>
    <w:rsid w:val="00BD0CA8"/>
    <w:rsid w:val="00BD46B5"/>
    <w:rsid w:val="00BD489F"/>
    <w:rsid w:val="00BD5070"/>
    <w:rsid w:val="00BD6D1F"/>
    <w:rsid w:val="00BD76A1"/>
    <w:rsid w:val="00BE1315"/>
    <w:rsid w:val="00BE4902"/>
    <w:rsid w:val="00BF06C6"/>
    <w:rsid w:val="00BF17D0"/>
    <w:rsid w:val="00BF2725"/>
    <w:rsid w:val="00BF5397"/>
    <w:rsid w:val="00BF6038"/>
    <w:rsid w:val="00C00EAF"/>
    <w:rsid w:val="00C0380B"/>
    <w:rsid w:val="00C07CFF"/>
    <w:rsid w:val="00C10EB9"/>
    <w:rsid w:val="00C11F74"/>
    <w:rsid w:val="00C16FD6"/>
    <w:rsid w:val="00C17316"/>
    <w:rsid w:val="00C22413"/>
    <w:rsid w:val="00C251F0"/>
    <w:rsid w:val="00C25460"/>
    <w:rsid w:val="00C26DE4"/>
    <w:rsid w:val="00C27B2B"/>
    <w:rsid w:val="00C323A8"/>
    <w:rsid w:val="00C32F74"/>
    <w:rsid w:val="00C33114"/>
    <w:rsid w:val="00C35F03"/>
    <w:rsid w:val="00C36EC3"/>
    <w:rsid w:val="00C47C12"/>
    <w:rsid w:val="00C51612"/>
    <w:rsid w:val="00C5468D"/>
    <w:rsid w:val="00C56E33"/>
    <w:rsid w:val="00C6127C"/>
    <w:rsid w:val="00C624CF"/>
    <w:rsid w:val="00C626B9"/>
    <w:rsid w:val="00C62741"/>
    <w:rsid w:val="00C6289D"/>
    <w:rsid w:val="00C64654"/>
    <w:rsid w:val="00C7138C"/>
    <w:rsid w:val="00C731BE"/>
    <w:rsid w:val="00C74C24"/>
    <w:rsid w:val="00C824AF"/>
    <w:rsid w:val="00C838B9"/>
    <w:rsid w:val="00C90D00"/>
    <w:rsid w:val="00C937C7"/>
    <w:rsid w:val="00C94A76"/>
    <w:rsid w:val="00C96D89"/>
    <w:rsid w:val="00CB74A3"/>
    <w:rsid w:val="00CC1E52"/>
    <w:rsid w:val="00CC244B"/>
    <w:rsid w:val="00CC2959"/>
    <w:rsid w:val="00CC3B91"/>
    <w:rsid w:val="00CD0EB5"/>
    <w:rsid w:val="00CD14B0"/>
    <w:rsid w:val="00CD3658"/>
    <w:rsid w:val="00CD4499"/>
    <w:rsid w:val="00CD46B7"/>
    <w:rsid w:val="00CD6E89"/>
    <w:rsid w:val="00CD7A13"/>
    <w:rsid w:val="00CE0257"/>
    <w:rsid w:val="00CE2D53"/>
    <w:rsid w:val="00CE4A52"/>
    <w:rsid w:val="00CE6E2D"/>
    <w:rsid w:val="00CF6AF3"/>
    <w:rsid w:val="00CF6F52"/>
    <w:rsid w:val="00D0237C"/>
    <w:rsid w:val="00D03318"/>
    <w:rsid w:val="00D03CE4"/>
    <w:rsid w:val="00D04C38"/>
    <w:rsid w:val="00D059E5"/>
    <w:rsid w:val="00D06F03"/>
    <w:rsid w:val="00D10B6F"/>
    <w:rsid w:val="00D13160"/>
    <w:rsid w:val="00D15C6C"/>
    <w:rsid w:val="00D17DC7"/>
    <w:rsid w:val="00D20174"/>
    <w:rsid w:val="00D20274"/>
    <w:rsid w:val="00D2053F"/>
    <w:rsid w:val="00D240AE"/>
    <w:rsid w:val="00D2734E"/>
    <w:rsid w:val="00D30BA7"/>
    <w:rsid w:val="00D313A7"/>
    <w:rsid w:val="00D3353D"/>
    <w:rsid w:val="00D33628"/>
    <w:rsid w:val="00D34FC3"/>
    <w:rsid w:val="00D403CF"/>
    <w:rsid w:val="00D412AB"/>
    <w:rsid w:val="00D4212D"/>
    <w:rsid w:val="00D423EC"/>
    <w:rsid w:val="00D44803"/>
    <w:rsid w:val="00D5005A"/>
    <w:rsid w:val="00D503F6"/>
    <w:rsid w:val="00D50910"/>
    <w:rsid w:val="00D51939"/>
    <w:rsid w:val="00D54D2F"/>
    <w:rsid w:val="00D5609F"/>
    <w:rsid w:val="00D5779E"/>
    <w:rsid w:val="00D6264F"/>
    <w:rsid w:val="00D62FDC"/>
    <w:rsid w:val="00D67439"/>
    <w:rsid w:val="00D707F7"/>
    <w:rsid w:val="00D7248C"/>
    <w:rsid w:val="00D7566F"/>
    <w:rsid w:val="00D764F4"/>
    <w:rsid w:val="00D81BBB"/>
    <w:rsid w:val="00D83F8C"/>
    <w:rsid w:val="00D85094"/>
    <w:rsid w:val="00D932B0"/>
    <w:rsid w:val="00D93C6E"/>
    <w:rsid w:val="00D949B6"/>
    <w:rsid w:val="00D96C95"/>
    <w:rsid w:val="00D96D79"/>
    <w:rsid w:val="00DA3AA3"/>
    <w:rsid w:val="00DA3FB7"/>
    <w:rsid w:val="00DA5CF1"/>
    <w:rsid w:val="00DA6ED5"/>
    <w:rsid w:val="00DB272F"/>
    <w:rsid w:val="00DB3013"/>
    <w:rsid w:val="00DB3A4E"/>
    <w:rsid w:val="00DC674C"/>
    <w:rsid w:val="00DC761B"/>
    <w:rsid w:val="00DD011E"/>
    <w:rsid w:val="00DD0AA3"/>
    <w:rsid w:val="00DD3608"/>
    <w:rsid w:val="00DD3D27"/>
    <w:rsid w:val="00DD40B6"/>
    <w:rsid w:val="00DD6587"/>
    <w:rsid w:val="00DD69F1"/>
    <w:rsid w:val="00DE02E9"/>
    <w:rsid w:val="00DE0C7B"/>
    <w:rsid w:val="00DE74B0"/>
    <w:rsid w:val="00DF0698"/>
    <w:rsid w:val="00DF3335"/>
    <w:rsid w:val="00DF43C6"/>
    <w:rsid w:val="00DF4BB3"/>
    <w:rsid w:val="00DF7E2B"/>
    <w:rsid w:val="00E01243"/>
    <w:rsid w:val="00E04E49"/>
    <w:rsid w:val="00E05410"/>
    <w:rsid w:val="00E06072"/>
    <w:rsid w:val="00E07185"/>
    <w:rsid w:val="00E127F3"/>
    <w:rsid w:val="00E1335C"/>
    <w:rsid w:val="00E13763"/>
    <w:rsid w:val="00E146B1"/>
    <w:rsid w:val="00E163A8"/>
    <w:rsid w:val="00E1691A"/>
    <w:rsid w:val="00E178D0"/>
    <w:rsid w:val="00E20596"/>
    <w:rsid w:val="00E21E70"/>
    <w:rsid w:val="00E2738F"/>
    <w:rsid w:val="00E2784A"/>
    <w:rsid w:val="00E32B83"/>
    <w:rsid w:val="00E33DB2"/>
    <w:rsid w:val="00E33DD6"/>
    <w:rsid w:val="00E3457B"/>
    <w:rsid w:val="00E368CD"/>
    <w:rsid w:val="00E36F8F"/>
    <w:rsid w:val="00E37A32"/>
    <w:rsid w:val="00E4049F"/>
    <w:rsid w:val="00E4261A"/>
    <w:rsid w:val="00E43CAC"/>
    <w:rsid w:val="00E44EC5"/>
    <w:rsid w:val="00E45549"/>
    <w:rsid w:val="00E45A6B"/>
    <w:rsid w:val="00E51CE2"/>
    <w:rsid w:val="00E62490"/>
    <w:rsid w:val="00E71523"/>
    <w:rsid w:val="00E72076"/>
    <w:rsid w:val="00E724CC"/>
    <w:rsid w:val="00E7410D"/>
    <w:rsid w:val="00E760A6"/>
    <w:rsid w:val="00E76256"/>
    <w:rsid w:val="00E778D4"/>
    <w:rsid w:val="00E8184A"/>
    <w:rsid w:val="00E81C99"/>
    <w:rsid w:val="00E830E5"/>
    <w:rsid w:val="00E8321A"/>
    <w:rsid w:val="00E8744A"/>
    <w:rsid w:val="00E919EA"/>
    <w:rsid w:val="00E9617A"/>
    <w:rsid w:val="00E96BAB"/>
    <w:rsid w:val="00E97B33"/>
    <w:rsid w:val="00EA0F07"/>
    <w:rsid w:val="00EA11AC"/>
    <w:rsid w:val="00EA522B"/>
    <w:rsid w:val="00EB1B17"/>
    <w:rsid w:val="00EB20AA"/>
    <w:rsid w:val="00EB4BAD"/>
    <w:rsid w:val="00EB51F6"/>
    <w:rsid w:val="00EB67EE"/>
    <w:rsid w:val="00ED67A4"/>
    <w:rsid w:val="00ED7333"/>
    <w:rsid w:val="00ED76D1"/>
    <w:rsid w:val="00EF069D"/>
    <w:rsid w:val="00EF1018"/>
    <w:rsid w:val="00EF1636"/>
    <w:rsid w:val="00EF4181"/>
    <w:rsid w:val="00EF7C13"/>
    <w:rsid w:val="00F00216"/>
    <w:rsid w:val="00F02632"/>
    <w:rsid w:val="00F02EA1"/>
    <w:rsid w:val="00F057E4"/>
    <w:rsid w:val="00F05B27"/>
    <w:rsid w:val="00F06426"/>
    <w:rsid w:val="00F152BC"/>
    <w:rsid w:val="00F17398"/>
    <w:rsid w:val="00F204AC"/>
    <w:rsid w:val="00F22A10"/>
    <w:rsid w:val="00F23838"/>
    <w:rsid w:val="00F2477D"/>
    <w:rsid w:val="00F25D98"/>
    <w:rsid w:val="00F2661E"/>
    <w:rsid w:val="00F3000A"/>
    <w:rsid w:val="00F30199"/>
    <w:rsid w:val="00F320D3"/>
    <w:rsid w:val="00F33DC6"/>
    <w:rsid w:val="00F41769"/>
    <w:rsid w:val="00F42FE4"/>
    <w:rsid w:val="00F46784"/>
    <w:rsid w:val="00F5361E"/>
    <w:rsid w:val="00F54357"/>
    <w:rsid w:val="00F64B7A"/>
    <w:rsid w:val="00F6601D"/>
    <w:rsid w:val="00F7020D"/>
    <w:rsid w:val="00F70C9C"/>
    <w:rsid w:val="00F71848"/>
    <w:rsid w:val="00F72D5A"/>
    <w:rsid w:val="00F7323B"/>
    <w:rsid w:val="00F73768"/>
    <w:rsid w:val="00F74FFC"/>
    <w:rsid w:val="00F75689"/>
    <w:rsid w:val="00F84832"/>
    <w:rsid w:val="00F86642"/>
    <w:rsid w:val="00F90F24"/>
    <w:rsid w:val="00FA0CD3"/>
    <w:rsid w:val="00FA1B85"/>
    <w:rsid w:val="00FA1E5D"/>
    <w:rsid w:val="00FA48B8"/>
    <w:rsid w:val="00FA663D"/>
    <w:rsid w:val="00FA7189"/>
    <w:rsid w:val="00FC1407"/>
    <w:rsid w:val="00FC1B75"/>
    <w:rsid w:val="00FC2C05"/>
    <w:rsid w:val="00FC65F3"/>
    <w:rsid w:val="00FD3915"/>
    <w:rsid w:val="00FD4762"/>
    <w:rsid w:val="00FD5666"/>
    <w:rsid w:val="00FD7FF1"/>
    <w:rsid w:val="00FE52A6"/>
    <w:rsid w:val="00FE6AE3"/>
    <w:rsid w:val="00FF710C"/>
    <w:rsid w:val="00FF7366"/>
    <w:rsid w:val="00FF78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7348"/>
    <w:rPr>
      <w:lang w:val="en-GB"/>
    </w:rPr>
  </w:style>
  <w:style w:type="paragraph" w:styleId="Titolo1">
    <w:name w:val="heading 1"/>
    <w:basedOn w:val="Normale"/>
    <w:next w:val="Normale"/>
    <w:link w:val="Titolo1Carattere"/>
    <w:qFormat/>
    <w:rsid w:val="005D081E"/>
    <w:pPr>
      <w:keepNext/>
      <w:jc w:val="center"/>
      <w:outlineLvl w:val="0"/>
    </w:pPr>
    <w:rPr>
      <w:b/>
      <w:sz w:val="24"/>
    </w:rPr>
  </w:style>
  <w:style w:type="paragraph" w:styleId="Titolo2">
    <w:name w:val="heading 2"/>
    <w:basedOn w:val="Titolo1"/>
    <w:next w:val="Normale"/>
    <w:link w:val="Titolo2Carattere"/>
    <w:qFormat/>
    <w:rsid w:val="00270E12"/>
    <w:pPr>
      <w:outlineLvl w:val="1"/>
    </w:pPr>
    <w:rPr>
      <w:rFonts w:eastAsia="Calibri"/>
      <w:bCs/>
      <w:color w:val="FFFFFF"/>
      <w:sz w:val="20"/>
    </w:rPr>
  </w:style>
  <w:style w:type="paragraph" w:styleId="Titolo3">
    <w:name w:val="heading 3"/>
    <w:basedOn w:val="Normale"/>
    <w:next w:val="Normale"/>
    <w:qFormat/>
    <w:rsid w:val="005D081E"/>
    <w:pPr>
      <w:keepNext/>
      <w:jc w:val="center"/>
      <w:outlineLvl w:val="2"/>
    </w:pPr>
    <w:rPr>
      <w:b/>
      <w:sz w:val="28"/>
    </w:rPr>
  </w:style>
  <w:style w:type="paragraph" w:styleId="Titolo4">
    <w:name w:val="heading 4"/>
    <w:basedOn w:val="Normale"/>
    <w:next w:val="Normale"/>
    <w:qFormat/>
    <w:rsid w:val="005D081E"/>
    <w:pPr>
      <w:keepNext/>
      <w:ind w:left="1276"/>
      <w:outlineLvl w:val="3"/>
    </w:pPr>
    <w:rPr>
      <w:b/>
      <w:sz w:val="24"/>
      <w:lang w:val="it-IT"/>
    </w:rPr>
  </w:style>
  <w:style w:type="paragraph" w:styleId="Titolo5">
    <w:name w:val="heading 5"/>
    <w:basedOn w:val="Normale"/>
    <w:next w:val="Normale"/>
    <w:qFormat/>
    <w:rsid w:val="005D081E"/>
    <w:pPr>
      <w:keepNext/>
      <w:outlineLvl w:val="4"/>
    </w:pPr>
    <w:rPr>
      <w:b/>
      <w:sz w:val="24"/>
      <w:lang w:val="it-IT"/>
    </w:rPr>
  </w:style>
  <w:style w:type="paragraph" w:styleId="Titolo6">
    <w:name w:val="heading 6"/>
    <w:basedOn w:val="Normale"/>
    <w:next w:val="Normale"/>
    <w:qFormat/>
    <w:rsid w:val="005D081E"/>
    <w:pPr>
      <w:keepNext/>
      <w:ind w:left="4253" w:firstLine="67"/>
      <w:jc w:val="center"/>
      <w:outlineLvl w:val="5"/>
    </w:pPr>
    <w:rPr>
      <w:b/>
      <w:bCs/>
      <w:sz w:val="24"/>
      <w:lang w:val="it-IT"/>
    </w:rPr>
  </w:style>
  <w:style w:type="paragraph" w:styleId="Titolo7">
    <w:name w:val="heading 7"/>
    <w:basedOn w:val="Normale"/>
    <w:next w:val="Normale"/>
    <w:qFormat/>
    <w:rsid w:val="005D081E"/>
    <w:pPr>
      <w:keepNext/>
      <w:ind w:left="4536"/>
      <w:jc w:val="center"/>
      <w:outlineLvl w:val="6"/>
    </w:pPr>
    <w:rPr>
      <w:b/>
      <w:bCs/>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D081E"/>
    <w:pPr>
      <w:tabs>
        <w:tab w:val="center" w:pos="4153"/>
        <w:tab w:val="right" w:pos="8306"/>
      </w:tabs>
    </w:pPr>
  </w:style>
  <w:style w:type="paragraph" w:styleId="Pidipagina">
    <w:name w:val="footer"/>
    <w:basedOn w:val="Normale"/>
    <w:link w:val="PidipaginaCarattere"/>
    <w:uiPriority w:val="99"/>
    <w:rsid w:val="005D081E"/>
    <w:pPr>
      <w:tabs>
        <w:tab w:val="center" w:pos="-4962"/>
        <w:tab w:val="right" w:pos="-4820"/>
      </w:tabs>
      <w:spacing w:line="240" w:lineRule="exact"/>
      <w:jc w:val="center"/>
    </w:pPr>
    <w:rPr>
      <w:bCs/>
    </w:rPr>
  </w:style>
  <w:style w:type="paragraph" w:customStyle="1" w:styleId="destinatario">
    <w:name w:val="destinatario"/>
    <w:basedOn w:val="Normale"/>
    <w:rsid w:val="005D081E"/>
    <w:pPr>
      <w:spacing w:before="600"/>
    </w:pPr>
    <w:rPr>
      <w:lang w:val="it-IT"/>
    </w:rPr>
  </w:style>
  <w:style w:type="paragraph" w:styleId="Corpodeltesto">
    <w:name w:val="Body Text"/>
    <w:basedOn w:val="Normale"/>
    <w:semiHidden/>
    <w:rsid w:val="005D081E"/>
    <w:pPr>
      <w:jc w:val="both"/>
    </w:pPr>
    <w:rPr>
      <w:sz w:val="24"/>
      <w:lang w:val="it-IT"/>
    </w:rPr>
  </w:style>
  <w:style w:type="paragraph" w:styleId="Corpodeltesto2">
    <w:name w:val="Body Text 2"/>
    <w:basedOn w:val="Normale"/>
    <w:semiHidden/>
    <w:rsid w:val="005D081E"/>
    <w:pPr>
      <w:jc w:val="both"/>
    </w:pPr>
    <w:rPr>
      <w:b/>
      <w:sz w:val="24"/>
      <w:lang w:val="it-IT"/>
    </w:rPr>
  </w:style>
  <w:style w:type="character" w:styleId="Collegamentoipertestuale">
    <w:name w:val="Hyperlink"/>
    <w:uiPriority w:val="99"/>
    <w:rsid w:val="005D081E"/>
    <w:rPr>
      <w:color w:val="0000FF"/>
      <w:u w:val="single"/>
    </w:rPr>
  </w:style>
  <w:style w:type="character" w:styleId="Collegamentovisitato">
    <w:name w:val="FollowedHyperlink"/>
    <w:semiHidden/>
    <w:rsid w:val="005D081E"/>
    <w:rPr>
      <w:color w:val="800080"/>
      <w:u w:val="single"/>
    </w:rPr>
  </w:style>
  <w:style w:type="paragraph" w:styleId="Rientrocorpodeltesto">
    <w:name w:val="Body Text Indent"/>
    <w:basedOn w:val="Normale"/>
    <w:link w:val="RientrocorpodeltestoCarattere"/>
    <w:uiPriority w:val="99"/>
    <w:semiHidden/>
    <w:unhideWhenUsed/>
    <w:rsid w:val="004254F5"/>
    <w:pPr>
      <w:spacing w:after="120"/>
      <w:ind w:left="283"/>
    </w:pPr>
  </w:style>
  <w:style w:type="character" w:customStyle="1" w:styleId="RientrocorpodeltestoCarattere">
    <w:name w:val="Rientro corpo del testo Carattere"/>
    <w:link w:val="Rientrocorpodeltesto"/>
    <w:uiPriority w:val="99"/>
    <w:semiHidden/>
    <w:rsid w:val="004254F5"/>
    <w:rPr>
      <w:lang w:val="en-GB"/>
    </w:rPr>
  </w:style>
  <w:style w:type="paragraph" w:styleId="Corpodeltesto3">
    <w:name w:val="Body Text 3"/>
    <w:basedOn w:val="Normale"/>
    <w:link w:val="Corpodeltesto3Carattere"/>
    <w:uiPriority w:val="99"/>
    <w:unhideWhenUsed/>
    <w:rsid w:val="004254F5"/>
    <w:pPr>
      <w:spacing w:after="120"/>
    </w:pPr>
    <w:rPr>
      <w:sz w:val="16"/>
      <w:szCs w:val="16"/>
    </w:rPr>
  </w:style>
  <w:style w:type="character" w:customStyle="1" w:styleId="Corpodeltesto3Carattere">
    <w:name w:val="Corpo del testo 3 Carattere"/>
    <w:link w:val="Corpodeltesto3"/>
    <w:uiPriority w:val="99"/>
    <w:rsid w:val="004254F5"/>
    <w:rPr>
      <w:sz w:val="16"/>
      <w:szCs w:val="16"/>
      <w:lang w:val="en-GB"/>
    </w:rPr>
  </w:style>
  <w:style w:type="paragraph" w:styleId="Testonotaapidipagina">
    <w:name w:val="footnote text"/>
    <w:basedOn w:val="Normale"/>
    <w:link w:val="TestonotaapidipaginaCarattere"/>
    <w:rsid w:val="004254F5"/>
    <w:rPr>
      <w:lang w:val="it-IT"/>
    </w:rPr>
  </w:style>
  <w:style w:type="character" w:customStyle="1" w:styleId="TestonotaapidipaginaCarattere">
    <w:name w:val="Testo nota a piè di pagina Carattere"/>
    <w:basedOn w:val="Carpredefinitoparagrafo"/>
    <w:link w:val="Testonotaapidipagina"/>
    <w:uiPriority w:val="99"/>
    <w:rsid w:val="004254F5"/>
  </w:style>
  <w:style w:type="character" w:styleId="Rimandonotaapidipagina">
    <w:name w:val="footnote reference"/>
    <w:semiHidden/>
    <w:rsid w:val="004254F5"/>
    <w:rPr>
      <w:vertAlign w:val="superscript"/>
    </w:rPr>
  </w:style>
  <w:style w:type="paragraph" w:styleId="Testodelblocco">
    <w:name w:val="Block Text"/>
    <w:basedOn w:val="Normale"/>
    <w:semiHidden/>
    <w:rsid w:val="004254F5"/>
    <w:pPr>
      <w:ind w:left="113" w:right="-143"/>
    </w:pPr>
    <w:rPr>
      <w:sz w:val="18"/>
      <w:szCs w:val="24"/>
      <w:lang w:val="it-IT"/>
    </w:rPr>
  </w:style>
  <w:style w:type="character" w:styleId="Numeropagina">
    <w:name w:val="page number"/>
    <w:basedOn w:val="Carpredefinitoparagrafo"/>
    <w:semiHidden/>
    <w:rsid w:val="004254F5"/>
  </w:style>
  <w:style w:type="paragraph" w:styleId="Testofumetto">
    <w:name w:val="Balloon Text"/>
    <w:basedOn w:val="Normale"/>
    <w:link w:val="TestofumettoCarattere"/>
    <w:uiPriority w:val="99"/>
    <w:semiHidden/>
    <w:unhideWhenUsed/>
    <w:rsid w:val="004254F5"/>
    <w:rPr>
      <w:rFonts w:ascii="Tahoma" w:hAnsi="Tahoma"/>
      <w:sz w:val="16"/>
      <w:szCs w:val="16"/>
    </w:rPr>
  </w:style>
  <w:style w:type="character" w:customStyle="1" w:styleId="TestofumettoCarattere">
    <w:name w:val="Testo fumetto Carattere"/>
    <w:link w:val="Testofumetto"/>
    <w:uiPriority w:val="99"/>
    <w:semiHidden/>
    <w:rsid w:val="004254F5"/>
    <w:rPr>
      <w:rFonts w:ascii="Tahoma" w:hAnsi="Tahoma" w:cs="Tahoma"/>
      <w:sz w:val="16"/>
      <w:szCs w:val="16"/>
    </w:rPr>
  </w:style>
  <w:style w:type="table" w:styleId="Grigliatabella">
    <w:name w:val="Table Grid"/>
    <w:basedOn w:val="Tabellanormale"/>
    <w:uiPriority w:val="59"/>
    <w:rsid w:val="004254F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mma">
    <w:name w:val="Comma"/>
    <w:basedOn w:val="Normale"/>
    <w:rsid w:val="004254F5"/>
    <w:pPr>
      <w:jc w:val="both"/>
    </w:pPr>
    <w:rPr>
      <w:sz w:val="24"/>
      <w:szCs w:val="24"/>
      <w:lang w:val="it-IT"/>
    </w:rPr>
  </w:style>
  <w:style w:type="character" w:styleId="Rimandocommento">
    <w:name w:val="annotation reference"/>
    <w:semiHidden/>
    <w:rsid w:val="004254F5"/>
    <w:rPr>
      <w:sz w:val="16"/>
      <w:szCs w:val="16"/>
    </w:rPr>
  </w:style>
  <w:style w:type="paragraph" w:styleId="Testocommento">
    <w:name w:val="annotation text"/>
    <w:basedOn w:val="Normale"/>
    <w:link w:val="TestocommentoCarattere"/>
    <w:semiHidden/>
    <w:rsid w:val="004254F5"/>
    <w:rPr>
      <w:lang w:val="it-IT"/>
    </w:rPr>
  </w:style>
  <w:style w:type="character" w:customStyle="1" w:styleId="TestocommentoCarattere">
    <w:name w:val="Testo commento Carattere"/>
    <w:basedOn w:val="Carpredefinitoparagrafo"/>
    <w:link w:val="Testocommento"/>
    <w:semiHidden/>
    <w:rsid w:val="004254F5"/>
  </w:style>
  <w:style w:type="numbering" w:customStyle="1" w:styleId="regolamentox">
    <w:name w:val="regolamentox"/>
    <w:uiPriority w:val="99"/>
    <w:rsid w:val="004254F5"/>
    <w:pPr>
      <w:numPr>
        <w:numId w:val="1"/>
      </w:numPr>
    </w:pPr>
  </w:style>
  <w:style w:type="character" w:customStyle="1" w:styleId="PidipaginaCarattere">
    <w:name w:val="Piè di pagina Carattere"/>
    <w:link w:val="Pidipagina"/>
    <w:uiPriority w:val="99"/>
    <w:rsid w:val="004254F5"/>
    <w:rPr>
      <w:bCs/>
    </w:rPr>
  </w:style>
  <w:style w:type="paragraph" w:customStyle="1" w:styleId="titolotab">
    <w:name w:val="titolo tab"/>
    <w:basedOn w:val="Normale"/>
    <w:next w:val="Normale"/>
    <w:rsid w:val="004254F5"/>
    <w:pPr>
      <w:keepNext/>
      <w:keepLines/>
    </w:pPr>
    <w:rPr>
      <w:b/>
      <w:bCs/>
      <w:spacing w:val="-5"/>
      <w:sz w:val="22"/>
      <w:szCs w:val="22"/>
      <w:lang w:val="it-IT"/>
    </w:rPr>
  </w:style>
  <w:style w:type="paragraph" w:customStyle="1" w:styleId="Testotabella">
    <w:name w:val="Testo tabella"/>
    <w:basedOn w:val="Normale"/>
    <w:rsid w:val="004254F5"/>
    <w:pPr>
      <w:spacing w:line="240" w:lineRule="atLeast"/>
    </w:pPr>
    <w:rPr>
      <w:spacing w:val="-5"/>
      <w:lang w:val="it-IT"/>
    </w:rPr>
  </w:style>
  <w:style w:type="paragraph" w:customStyle="1" w:styleId="elenco-">
    <w:name w:val="elenco -"/>
    <w:basedOn w:val="Normale"/>
    <w:rsid w:val="004254F5"/>
    <w:pPr>
      <w:numPr>
        <w:numId w:val="2"/>
      </w:numPr>
      <w:tabs>
        <w:tab w:val="clear" w:pos="6030"/>
        <w:tab w:val="num" w:pos="360"/>
      </w:tabs>
      <w:ind w:left="360" w:hanging="360"/>
    </w:pPr>
    <w:rPr>
      <w:lang w:val="it-IT"/>
    </w:rPr>
  </w:style>
  <w:style w:type="paragraph" w:customStyle="1" w:styleId="Default">
    <w:name w:val="Default"/>
    <w:rsid w:val="004254F5"/>
    <w:pPr>
      <w:autoSpaceDE w:val="0"/>
      <w:autoSpaceDN w:val="0"/>
      <w:adjustRightInd w:val="0"/>
    </w:pPr>
    <w:rPr>
      <w:rFonts w:ascii="FLNDNG+Arial" w:hAnsi="FLNDNG+Arial" w:cs="FLNDNG+Arial"/>
      <w:color w:val="000000"/>
      <w:sz w:val="24"/>
      <w:szCs w:val="24"/>
    </w:rPr>
  </w:style>
  <w:style w:type="character" w:customStyle="1" w:styleId="IntestazioneCarattere">
    <w:name w:val="Intestazione Carattere"/>
    <w:link w:val="Intestazione"/>
    <w:uiPriority w:val="99"/>
    <w:rsid w:val="004254F5"/>
    <w:rPr>
      <w:lang w:val="en-GB"/>
    </w:rPr>
  </w:style>
  <w:style w:type="character" w:customStyle="1" w:styleId="Titolo1Carattere">
    <w:name w:val="Titolo 1 Carattere"/>
    <w:link w:val="Titolo1"/>
    <w:rsid w:val="004254F5"/>
    <w:rPr>
      <w:b/>
      <w:sz w:val="24"/>
    </w:rPr>
  </w:style>
  <w:style w:type="paragraph" w:styleId="Revisione">
    <w:name w:val="Revision"/>
    <w:hidden/>
    <w:uiPriority w:val="99"/>
    <w:semiHidden/>
    <w:rsid w:val="000D1BC3"/>
    <w:rPr>
      <w:lang w:val="en-GB"/>
    </w:rPr>
  </w:style>
  <w:style w:type="paragraph" w:styleId="Paragrafoelenco">
    <w:name w:val="List Paragraph"/>
    <w:basedOn w:val="Normale"/>
    <w:qFormat/>
    <w:rsid w:val="00D2734E"/>
    <w:pPr>
      <w:spacing w:after="200" w:line="276" w:lineRule="auto"/>
      <w:ind w:left="720"/>
      <w:contextualSpacing/>
    </w:pPr>
    <w:rPr>
      <w:rFonts w:ascii="Calibri" w:eastAsia="Calibri" w:hAnsi="Calibri"/>
      <w:sz w:val="22"/>
      <w:szCs w:val="22"/>
      <w:lang w:val="it-IT" w:eastAsia="en-US"/>
    </w:rPr>
  </w:style>
  <w:style w:type="paragraph" w:customStyle="1" w:styleId="Pa23">
    <w:name w:val="Pa23"/>
    <w:basedOn w:val="Normale"/>
    <w:next w:val="Normale"/>
    <w:rsid w:val="006C503B"/>
    <w:pPr>
      <w:spacing w:line="181" w:lineRule="atLeast"/>
    </w:pPr>
    <w:rPr>
      <w:rFonts w:ascii="News Gothic BT" w:hAnsi="News Gothic BT"/>
      <w:snapToGrid w:val="0"/>
      <w:sz w:val="24"/>
      <w:lang w:val="it-IT"/>
    </w:rPr>
  </w:style>
  <w:style w:type="paragraph" w:styleId="NormaleWeb">
    <w:name w:val="Normal (Web)"/>
    <w:basedOn w:val="Normale"/>
    <w:uiPriority w:val="99"/>
    <w:unhideWhenUsed/>
    <w:rsid w:val="00A02EF6"/>
    <w:pPr>
      <w:spacing w:before="100" w:beforeAutospacing="1" w:after="100" w:afterAutospacing="1"/>
    </w:pPr>
    <w:rPr>
      <w:sz w:val="24"/>
      <w:szCs w:val="24"/>
      <w:lang w:val="it-IT"/>
    </w:rPr>
  </w:style>
  <w:style w:type="table" w:styleId="Sfondochiaro-Colore5">
    <w:name w:val="Light Shading Accent 5"/>
    <w:basedOn w:val="Tabellanormale"/>
    <w:uiPriority w:val="60"/>
    <w:rsid w:val="00022FD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fondochiaro-Colore11">
    <w:name w:val="Sfondo chiaro - Colore 11"/>
    <w:basedOn w:val="Tabellanormale"/>
    <w:uiPriority w:val="60"/>
    <w:rsid w:val="00022FD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1">
    <w:name w:val="Sfondo chiaro1"/>
    <w:basedOn w:val="Tabellanormale"/>
    <w:uiPriority w:val="60"/>
    <w:rsid w:val="00022F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Elencochiaro-Colore11">
    <w:name w:val="Elenco chiaro - Colore 11"/>
    <w:basedOn w:val="Tabellanormale"/>
    <w:uiPriority w:val="61"/>
    <w:rsid w:val="00022FD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gliachiara-Colore5">
    <w:name w:val="Light Grid Accent 5"/>
    <w:basedOn w:val="Tabellanormale"/>
    <w:uiPriority w:val="62"/>
    <w:rsid w:val="00022FDF"/>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Elencomedio2-Colore5">
    <w:name w:val="Medium List 2 Accent 5"/>
    <w:basedOn w:val="Tabellanormale"/>
    <w:uiPriority w:val="66"/>
    <w:rsid w:val="00022FDF"/>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Sfondomedio1-Colore11">
    <w:name w:val="Sfondo medio 1 - Colore 11"/>
    <w:basedOn w:val="Tabellanormale"/>
    <w:uiPriority w:val="63"/>
    <w:rsid w:val="00022FD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itolo2Carattere">
    <w:name w:val="Titolo 2 Carattere"/>
    <w:link w:val="Titolo2"/>
    <w:rsid w:val="00270E12"/>
    <w:rPr>
      <w:rFonts w:eastAsia="Calibri"/>
      <w:b/>
      <w:bCs/>
      <w:color w:val="FFFFFF"/>
    </w:rPr>
  </w:style>
  <w:style w:type="paragraph" w:styleId="Indice1">
    <w:name w:val="index 1"/>
    <w:basedOn w:val="Normale"/>
    <w:next w:val="Normale"/>
    <w:autoRedefine/>
    <w:uiPriority w:val="99"/>
    <w:semiHidden/>
    <w:unhideWhenUsed/>
    <w:rsid w:val="00FD4762"/>
    <w:pPr>
      <w:ind w:left="200" w:hanging="200"/>
    </w:pPr>
  </w:style>
  <w:style w:type="paragraph" w:styleId="Titolo">
    <w:name w:val="Title"/>
    <w:basedOn w:val="Normale"/>
    <w:next w:val="Normale"/>
    <w:link w:val="TitoloCarattere"/>
    <w:uiPriority w:val="10"/>
    <w:qFormat/>
    <w:rsid w:val="00E818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8184A"/>
    <w:rPr>
      <w:rFonts w:asciiTheme="majorHAnsi" w:eastAsiaTheme="majorEastAsia" w:hAnsiTheme="majorHAnsi" w:cstheme="majorBidi"/>
      <w:color w:val="17365D" w:themeColor="text2" w:themeShade="BF"/>
      <w:spacing w:val="5"/>
      <w:kern w:val="28"/>
      <w:sz w:val="52"/>
      <w:szCs w:val="52"/>
      <w:lang w:val="en-GB"/>
    </w:rPr>
  </w:style>
  <w:style w:type="paragraph" w:styleId="Sommario2">
    <w:name w:val="toc 2"/>
    <w:basedOn w:val="Normale"/>
    <w:next w:val="Normale"/>
    <w:autoRedefine/>
    <w:uiPriority w:val="39"/>
    <w:unhideWhenUsed/>
    <w:rsid w:val="00E8184A"/>
    <w:pPr>
      <w:spacing w:after="100"/>
      <w:ind w:left="200"/>
    </w:pPr>
  </w:style>
  <w:style w:type="paragraph" w:customStyle="1" w:styleId="Corpodeltesto1">
    <w:name w:val="Corpo del testo1"/>
    <w:basedOn w:val="Normale"/>
    <w:semiHidden/>
    <w:rsid w:val="00DF3335"/>
    <w:pPr>
      <w:jc w:val="both"/>
    </w:pPr>
    <w:rPr>
      <w:sz w:val="24"/>
      <w:lang w:val="it-IT"/>
    </w:rPr>
  </w:style>
</w:styles>
</file>

<file path=word/webSettings.xml><?xml version="1.0" encoding="utf-8"?>
<w:webSettings xmlns:r="http://schemas.openxmlformats.org/officeDocument/2006/relationships" xmlns:w="http://schemas.openxmlformats.org/wordprocessingml/2006/main">
  <w:divs>
    <w:div w:id="446779170">
      <w:bodyDiv w:val="1"/>
      <w:marLeft w:val="0"/>
      <w:marRight w:val="0"/>
      <w:marTop w:val="0"/>
      <w:marBottom w:val="0"/>
      <w:divBdr>
        <w:top w:val="none" w:sz="0" w:space="0" w:color="auto"/>
        <w:left w:val="none" w:sz="0" w:space="0" w:color="auto"/>
        <w:bottom w:val="none" w:sz="0" w:space="0" w:color="auto"/>
        <w:right w:val="none" w:sz="0" w:space="0" w:color="auto"/>
      </w:divBdr>
    </w:div>
    <w:div w:id="523858586">
      <w:bodyDiv w:val="1"/>
      <w:marLeft w:val="0"/>
      <w:marRight w:val="0"/>
      <w:marTop w:val="0"/>
      <w:marBottom w:val="0"/>
      <w:divBdr>
        <w:top w:val="none" w:sz="0" w:space="0" w:color="auto"/>
        <w:left w:val="none" w:sz="0" w:space="0" w:color="auto"/>
        <w:bottom w:val="none" w:sz="0" w:space="0" w:color="auto"/>
        <w:right w:val="none" w:sz="0" w:space="0" w:color="auto"/>
      </w:divBdr>
    </w:div>
    <w:div w:id="781145001">
      <w:bodyDiv w:val="1"/>
      <w:marLeft w:val="0"/>
      <w:marRight w:val="0"/>
      <w:marTop w:val="0"/>
      <w:marBottom w:val="0"/>
      <w:divBdr>
        <w:top w:val="none" w:sz="0" w:space="0" w:color="auto"/>
        <w:left w:val="none" w:sz="0" w:space="0" w:color="auto"/>
        <w:bottom w:val="none" w:sz="0" w:space="0" w:color="auto"/>
        <w:right w:val="none" w:sz="0" w:space="0" w:color="auto"/>
      </w:divBdr>
    </w:div>
    <w:div w:id="800808381">
      <w:bodyDiv w:val="1"/>
      <w:marLeft w:val="0"/>
      <w:marRight w:val="0"/>
      <w:marTop w:val="0"/>
      <w:marBottom w:val="0"/>
      <w:divBdr>
        <w:top w:val="none" w:sz="0" w:space="0" w:color="auto"/>
        <w:left w:val="none" w:sz="0" w:space="0" w:color="auto"/>
        <w:bottom w:val="none" w:sz="0" w:space="0" w:color="auto"/>
        <w:right w:val="none" w:sz="0" w:space="0" w:color="auto"/>
      </w:divBdr>
    </w:div>
    <w:div w:id="1170021942">
      <w:bodyDiv w:val="1"/>
      <w:marLeft w:val="0"/>
      <w:marRight w:val="0"/>
      <w:marTop w:val="0"/>
      <w:marBottom w:val="0"/>
      <w:divBdr>
        <w:top w:val="none" w:sz="0" w:space="0" w:color="auto"/>
        <w:left w:val="none" w:sz="0" w:space="0" w:color="auto"/>
        <w:bottom w:val="none" w:sz="0" w:space="0" w:color="auto"/>
        <w:right w:val="none" w:sz="0" w:space="0" w:color="auto"/>
      </w:divBdr>
    </w:div>
    <w:div w:id="1413352187">
      <w:bodyDiv w:val="1"/>
      <w:marLeft w:val="0"/>
      <w:marRight w:val="0"/>
      <w:marTop w:val="0"/>
      <w:marBottom w:val="0"/>
      <w:divBdr>
        <w:top w:val="none" w:sz="0" w:space="0" w:color="auto"/>
        <w:left w:val="none" w:sz="0" w:space="0" w:color="auto"/>
        <w:bottom w:val="none" w:sz="0" w:space="0" w:color="auto"/>
        <w:right w:val="none" w:sz="0" w:space="0" w:color="auto"/>
      </w:divBdr>
    </w:div>
    <w:div w:id="1417479776">
      <w:bodyDiv w:val="1"/>
      <w:marLeft w:val="0"/>
      <w:marRight w:val="0"/>
      <w:marTop w:val="0"/>
      <w:marBottom w:val="0"/>
      <w:divBdr>
        <w:top w:val="none" w:sz="0" w:space="0" w:color="auto"/>
        <w:left w:val="none" w:sz="0" w:space="0" w:color="auto"/>
        <w:bottom w:val="none" w:sz="0" w:space="0" w:color="auto"/>
        <w:right w:val="none" w:sz="0" w:space="0" w:color="auto"/>
      </w:divBdr>
    </w:div>
    <w:div w:id="17373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at.it/strumenti/definizioni/ateco" TargetMode="Externa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7F327-A616-4F28-938F-FBC57287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25</Pages>
  <Words>6957</Words>
  <Characters>39655</Characters>
  <Application>Microsoft Office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clicca qui per inserire il destinatario</vt:lpstr>
    </vt:vector>
  </TitlesOfParts>
  <Company>Consorzio del Lodigiano</Company>
  <LinksUpToDate>false</LinksUpToDate>
  <CharactersWithSpaces>46519</CharactersWithSpaces>
  <SharedDoc>false</SharedDoc>
  <HLinks>
    <vt:vector size="6" baseType="variant">
      <vt:variant>
        <vt:i4>6357095</vt:i4>
      </vt:variant>
      <vt:variant>
        <vt:i4>406</vt:i4>
      </vt:variant>
      <vt:variant>
        <vt:i4>0</vt:i4>
      </vt:variant>
      <vt:variant>
        <vt:i4>5</vt:i4>
      </vt:variant>
      <vt:variant>
        <vt:lpwstr>http://www.istat.it/strumenti/definizioni/ateco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clicca qui per inserire il destinatario</dc:title>
  <dc:subject/>
  <dc:creator>Ivan Brocchetta</dc:creator>
  <cp:keywords/>
  <dc:description/>
  <cp:lastModifiedBy>brocchetta</cp:lastModifiedBy>
  <cp:revision>3</cp:revision>
  <cp:lastPrinted>2013-01-28T16:21:00Z</cp:lastPrinted>
  <dcterms:created xsi:type="dcterms:W3CDTF">2013-01-16T10:25:00Z</dcterms:created>
  <dcterms:modified xsi:type="dcterms:W3CDTF">2013-01-28T16:22:00Z</dcterms:modified>
</cp:coreProperties>
</file>